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3D6" w:rsidRPr="00385975" w:rsidRDefault="009173D6">
      <w:pPr>
        <w:rPr>
          <w:rFonts w:ascii="仿宋" w:eastAsia="仿宋" w:hAnsi="仿宋"/>
        </w:rPr>
      </w:pPr>
      <w:bookmarkStart w:id="0" w:name="_Toc24922"/>
      <w:bookmarkStart w:id="1" w:name="_Toc14293"/>
    </w:p>
    <w:p w:rsidR="009173D6" w:rsidRPr="00385975" w:rsidRDefault="009173D6">
      <w:pPr>
        <w:pStyle w:val="10"/>
        <w:rPr>
          <w:rFonts w:ascii="仿宋" w:eastAsia="仿宋" w:hAnsi="仿宋"/>
        </w:rPr>
      </w:pPr>
    </w:p>
    <w:p w:rsidR="005C1145" w:rsidRDefault="005C1145">
      <w:pPr>
        <w:tabs>
          <w:tab w:val="left" w:pos="9000"/>
        </w:tabs>
        <w:adjustRightInd w:val="0"/>
        <w:snapToGrid w:val="0"/>
        <w:spacing w:line="300" w:lineRule="auto"/>
        <w:ind w:right="180"/>
        <w:jc w:val="center"/>
        <w:rPr>
          <w:rFonts w:ascii="仿宋" w:eastAsia="仿宋" w:hAnsi="仿宋"/>
          <w:b/>
          <w:sz w:val="44"/>
          <w:szCs w:val="44"/>
        </w:rPr>
      </w:pPr>
    </w:p>
    <w:p w:rsidR="009173D6" w:rsidRPr="00385975" w:rsidRDefault="005C1145">
      <w:pPr>
        <w:tabs>
          <w:tab w:val="left" w:pos="9000"/>
        </w:tabs>
        <w:adjustRightInd w:val="0"/>
        <w:snapToGrid w:val="0"/>
        <w:spacing w:line="300" w:lineRule="auto"/>
        <w:ind w:right="180"/>
        <w:jc w:val="center"/>
        <w:rPr>
          <w:rFonts w:ascii="仿宋" w:eastAsia="仿宋" w:hAnsi="仿宋"/>
          <w:b/>
          <w:sz w:val="44"/>
          <w:szCs w:val="44"/>
        </w:rPr>
      </w:pPr>
      <w:r w:rsidRPr="005C1145">
        <w:rPr>
          <w:rFonts w:ascii="仿宋" w:eastAsia="仿宋" w:hAnsi="仿宋" w:hint="eastAsia"/>
          <w:b/>
          <w:sz w:val="44"/>
          <w:szCs w:val="44"/>
        </w:rPr>
        <w:t>环卫工作人员制式服装采购项目</w:t>
      </w:r>
    </w:p>
    <w:p w:rsidR="009173D6" w:rsidRPr="00385975" w:rsidRDefault="009173D6" w:rsidP="00AE54D7">
      <w:pPr>
        <w:adjustRightInd w:val="0"/>
        <w:snapToGrid w:val="0"/>
        <w:spacing w:line="300" w:lineRule="auto"/>
        <w:ind w:right="1044"/>
        <w:rPr>
          <w:rFonts w:ascii="仿宋" w:eastAsia="仿宋" w:hAnsi="仿宋"/>
          <w:b/>
          <w:sz w:val="30"/>
          <w:szCs w:val="30"/>
        </w:rPr>
      </w:pPr>
    </w:p>
    <w:p w:rsidR="009173D6" w:rsidRPr="00385975" w:rsidRDefault="00F900CB" w:rsidP="00863372">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竞</w:t>
      </w:r>
    </w:p>
    <w:p w:rsidR="009173D6" w:rsidRPr="00385975" w:rsidRDefault="00F900CB" w:rsidP="00863372">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争</w:t>
      </w:r>
    </w:p>
    <w:p w:rsidR="009173D6" w:rsidRPr="00385975" w:rsidRDefault="00F900CB" w:rsidP="00863372">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性</w:t>
      </w:r>
    </w:p>
    <w:p w:rsidR="009173D6" w:rsidRPr="00385975" w:rsidRDefault="00F900CB" w:rsidP="00863372">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磋</w:t>
      </w:r>
    </w:p>
    <w:p w:rsidR="009173D6" w:rsidRPr="00385975" w:rsidRDefault="00F900CB" w:rsidP="00863372">
      <w:pPr>
        <w:adjustRightInd w:val="0"/>
        <w:snapToGrid w:val="0"/>
        <w:spacing w:beforeLines="50"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商</w:t>
      </w:r>
    </w:p>
    <w:p w:rsidR="009173D6" w:rsidRPr="00385975" w:rsidRDefault="00F900CB">
      <w:pPr>
        <w:adjustRightInd w:val="0"/>
        <w:snapToGrid w:val="0"/>
        <w:spacing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文</w:t>
      </w:r>
    </w:p>
    <w:p w:rsidR="009173D6" w:rsidRPr="00385975" w:rsidRDefault="00F900CB">
      <w:pPr>
        <w:adjustRightInd w:val="0"/>
        <w:snapToGrid w:val="0"/>
        <w:spacing w:line="300" w:lineRule="auto"/>
        <w:jc w:val="center"/>
        <w:rPr>
          <w:rFonts w:ascii="仿宋" w:eastAsia="仿宋" w:hAnsi="仿宋"/>
          <w:b/>
          <w:bCs/>
          <w:spacing w:val="20"/>
          <w:sz w:val="72"/>
          <w:szCs w:val="72"/>
        </w:rPr>
      </w:pPr>
      <w:r w:rsidRPr="00385975">
        <w:rPr>
          <w:rFonts w:ascii="仿宋" w:eastAsia="仿宋" w:hAnsi="仿宋" w:hint="eastAsia"/>
          <w:b/>
          <w:bCs/>
          <w:spacing w:val="20"/>
          <w:sz w:val="72"/>
          <w:szCs w:val="72"/>
        </w:rPr>
        <w:t>件</w:t>
      </w:r>
    </w:p>
    <w:p w:rsidR="009173D6" w:rsidRPr="00385975" w:rsidRDefault="009173D6">
      <w:pPr>
        <w:adjustRightInd w:val="0"/>
        <w:snapToGrid w:val="0"/>
        <w:spacing w:line="300" w:lineRule="auto"/>
        <w:jc w:val="center"/>
        <w:rPr>
          <w:rFonts w:ascii="仿宋" w:eastAsia="仿宋" w:hAnsi="仿宋"/>
          <w:b/>
          <w:bCs/>
          <w:spacing w:val="20"/>
          <w:sz w:val="18"/>
          <w:szCs w:val="18"/>
        </w:rPr>
      </w:pPr>
    </w:p>
    <w:p w:rsidR="009173D6" w:rsidRPr="00385975" w:rsidRDefault="00F900CB">
      <w:pPr>
        <w:spacing w:line="360" w:lineRule="auto"/>
        <w:ind w:firstLineChars="347" w:firstLine="1115"/>
        <w:rPr>
          <w:rFonts w:ascii="仿宋" w:eastAsia="仿宋" w:hAnsi="仿宋"/>
          <w:b/>
          <w:bCs/>
          <w:kern w:val="13"/>
          <w:sz w:val="30"/>
          <w:szCs w:val="30"/>
        </w:rPr>
      </w:pPr>
      <w:r w:rsidRPr="00385975">
        <w:rPr>
          <w:rFonts w:ascii="仿宋" w:eastAsia="仿宋" w:hAnsi="仿宋" w:hint="eastAsia"/>
          <w:b/>
          <w:bCs/>
          <w:kern w:val="13"/>
          <w:sz w:val="32"/>
        </w:rPr>
        <w:t>采购项目编号：</w:t>
      </w:r>
      <w:r w:rsidR="005C1145">
        <w:rPr>
          <w:rFonts w:ascii="仿宋" w:eastAsia="仿宋" w:hAnsi="仿宋" w:hint="eastAsia"/>
          <w:b/>
          <w:sz w:val="30"/>
          <w:szCs w:val="30"/>
          <w:lang w:val="zh-CN"/>
        </w:rPr>
        <w:t>GDTC202106JC001</w:t>
      </w:r>
    </w:p>
    <w:p w:rsidR="009173D6" w:rsidRPr="00385975" w:rsidRDefault="00F900CB">
      <w:pPr>
        <w:spacing w:line="360" w:lineRule="auto"/>
        <w:ind w:firstLineChars="347" w:firstLine="1115"/>
        <w:rPr>
          <w:rFonts w:ascii="仿宋" w:eastAsia="仿宋" w:hAnsi="仿宋"/>
          <w:b/>
          <w:bCs/>
          <w:kern w:val="13"/>
          <w:sz w:val="32"/>
        </w:rPr>
      </w:pPr>
      <w:r w:rsidRPr="00385975">
        <w:rPr>
          <w:rFonts w:ascii="仿宋" w:eastAsia="仿宋" w:hAnsi="仿宋" w:hint="eastAsia"/>
          <w:b/>
          <w:bCs/>
          <w:kern w:val="13"/>
          <w:sz w:val="32"/>
        </w:rPr>
        <w:t>采购人：</w:t>
      </w:r>
      <w:r w:rsidR="005C1145">
        <w:rPr>
          <w:rFonts w:ascii="仿宋" w:eastAsia="仿宋" w:hAnsi="仿宋" w:hint="eastAsia"/>
          <w:b/>
          <w:bCs/>
          <w:kern w:val="13"/>
          <w:sz w:val="32"/>
        </w:rPr>
        <w:t>河源市源城区城市管理和综合执法局</w:t>
      </w:r>
    </w:p>
    <w:p w:rsidR="009173D6" w:rsidRPr="00385975" w:rsidRDefault="00F900CB">
      <w:pPr>
        <w:spacing w:line="360" w:lineRule="auto"/>
        <w:ind w:firstLineChars="347" w:firstLine="1115"/>
        <w:rPr>
          <w:rFonts w:ascii="仿宋" w:eastAsia="仿宋" w:hAnsi="仿宋"/>
          <w:b/>
          <w:bCs/>
          <w:kern w:val="13"/>
          <w:sz w:val="32"/>
        </w:rPr>
      </w:pPr>
      <w:r w:rsidRPr="00385975">
        <w:rPr>
          <w:rFonts w:ascii="仿宋" w:eastAsia="仿宋" w:hAnsi="仿宋" w:hint="eastAsia"/>
          <w:b/>
          <w:bCs/>
          <w:kern w:val="13"/>
          <w:sz w:val="32"/>
        </w:rPr>
        <w:t>政府采购代理机构：</w:t>
      </w:r>
      <w:r w:rsidR="005C1145">
        <w:rPr>
          <w:rFonts w:ascii="仿宋" w:eastAsia="仿宋" w:hAnsi="仿宋" w:hint="eastAsia"/>
          <w:b/>
          <w:bCs/>
          <w:kern w:val="13"/>
          <w:sz w:val="32"/>
        </w:rPr>
        <w:t>河源市天成招标项目管理有限公司</w:t>
      </w:r>
    </w:p>
    <w:p w:rsidR="009173D6" w:rsidRPr="00385975" w:rsidRDefault="00F900CB">
      <w:pPr>
        <w:spacing w:line="360" w:lineRule="auto"/>
        <w:jc w:val="center"/>
        <w:rPr>
          <w:rFonts w:ascii="仿宋" w:eastAsia="仿宋" w:hAnsi="仿宋"/>
          <w:b/>
          <w:bCs/>
          <w:sz w:val="28"/>
          <w:szCs w:val="28"/>
        </w:rPr>
      </w:pPr>
      <w:r w:rsidRPr="00385975">
        <w:rPr>
          <w:rFonts w:ascii="仿宋" w:eastAsia="仿宋" w:hAnsi="仿宋" w:hint="eastAsia"/>
          <w:b/>
          <w:bCs/>
          <w:sz w:val="28"/>
          <w:szCs w:val="28"/>
        </w:rPr>
        <w:t>202</w:t>
      </w:r>
      <w:r w:rsidR="004D2B09">
        <w:rPr>
          <w:rFonts w:ascii="仿宋" w:eastAsia="仿宋" w:hAnsi="仿宋" w:hint="eastAsia"/>
          <w:b/>
          <w:bCs/>
          <w:sz w:val="28"/>
          <w:szCs w:val="28"/>
        </w:rPr>
        <w:t>1</w:t>
      </w:r>
      <w:r w:rsidRPr="00385975">
        <w:rPr>
          <w:rFonts w:ascii="仿宋" w:eastAsia="仿宋" w:hAnsi="仿宋" w:hint="eastAsia"/>
          <w:b/>
          <w:bCs/>
          <w:sz w:val="28"/>
          <w:szCs w:val="28"/>
        </w:rPr>
        <w:t>年</w:t>
      </w:r>
      <w:r w:rsidR="004D2B09">
        <w:rPr>
          <w:rFonts w:ascii="仿宋" w:eastAsia="仿宋" w:hAnsi="仿宋" w:hint="eastAsia"/>
          <w:b/>
          <w:bCs/>
          <w:sz w:val="28"/>
          <w:szCs w:val="28"/>
        </w:rPr>
        <w:t>6</w:t>
      </w:r>
      <w:r w:rsidRPr="00385975">
        <w:rPr>
          <w:rFonts w:ascii="仿宋" w:eastAsia="仿宋" w:hAnsi="仿宋" w:hint="eastAsia"/>
          <w:b/>
          <w:bCs/>
          <w:sz w:val="28"/>
          <w:szCs w:val="28"/>
        </w:rPr>
        <w:t>月</w:t>
      </w:r>
    </w:p>
    <w:p w:rsidR="009173D6" w:rsidRPr="00385975" w:rsidRDefault="00F900CB">
      <w:pPr>
        <w:jc w:val="center"/>
        <w:rPr>
          <w:rFonts w:ascii="仿宋" w:eastAsia="仿宋" w:hAnsi="仿宋" w:cs="宋体"/>
          <w:sz w:val="32"/>
          <w:szCs w:val="40"/>
        </w:rPr>
      </w:pPr>
      <w:r w:rsidRPr="00385975">
        <w:rPr>
          <w:rFonts w:ascii="仿宋" w:eastAsia="仿宋" w:hAnsi="仿宋" w:cs="宋体" w:hint="eastAsia"/>
          <w:sz w:val="48"/>
          <w:szCs w:val="56"/>
        </w:rPr>
        <w:lastRenderedPageBreak/>
        <w:t>目  录</w:t>
      </w:r>
    </w:p>
    <w:p w:rsidR="000F72DF" w:rsidRDefault="00C83C36">
      <w:pPr>
        <w:pStyle w:val="10"/>
        <w:tabs>
          <w:tab w:val="right" w:leader="dot" w:pos="9628"/>
        </w:tabs>
        <w:rPr>
          <w:rFonts w:asciiTheme="minorHAnsi" w:eastAsiaTheme="minorEastAsia" w:hAnsiTheme="minorHAnsi" w:cstheme="minorBidi"/>
          <w:noProof/>
          <w:szCs w:val="22"/>
        </w:rPr>
      </w:pPr>
      <w:r w:rsidRPr="00385975">
        <w:rPr>
          <w:rFonts w:ascii="仿宋" w:eastAsia="仿宋" w:hAnsi="仿宋" w:cs="宋体" w:hint="eastAsia"/>
        </w:rPr>
        <w:fldChar w:fldCharType="begin"/>
      </w:r>
      <w:r w:rsidR="00F900CB" w:rsidRPr="00385975">
        <w:rPr>
          <w:rFonts w:ascii="仿宋" w:eastAsia="仿宋" w:hAnsi="仿宋" w:cs="宋体" w:hint="eastAsia"/>
        </w:rPr>
        <w:instrText xml:space="preserve">TOC \o "1-3" \h \u </w:instrText>
      </w:r>
      <w:r w:rsidRPr="00385975">
        <w:rPr>
          <w:rFonts w:ascii="仿宋" w:eastAsia="仿宋" w:hAnsi="仿宋" w:cs="宋体" w:hint="eastAsia"/>
        </w:rPr>
        <w:fldChar w:fldCharType="separate"/>
      </w:r>
      <w:hyperlink w:anchor="_Toc75769279" w:history="1">
        <w:r w:rsidR="000F72DF" w:rsidRPr="005B37B1">
          <w:rPr>
            <w:rStyle w:val="af2"/>
            <w:rFonts w:ascii="仿宋" w:eastAsia="仿宋" w:hAnsi="仿宋" w:cs="宋体" w:hint="default"/>
            <w:b/>
            <w:bCs/>
            <w:noProof/>
            <w:kern w:val="0"/>
          </w:rPr>
          <w:t>第一部分 磋商邀请函</w:t>
        </w:r>
        <w:r w:rsidR="000F72DF">
          <w:rPr>
            <w:noProof/>
          </w:rPr>
          <w:tab/>
        </w:r>
        <w:r>
          <w:rPr>
            <w:noProof/>
          </w:rPr>
          <w:fldChar w:fldCharType="begin"/>
        </w:r>
        <w:r w:rsidR="000F72DF">
          <w:rPr>
            <w:noProof/>
          </w:rPr>
          <w:instrText xml:space="preserve"> PAGEREF _Toc75769279 \h </w:instrText>
        </w:r>
        <w:r>
          <w:rPr>
            <w:noProof/>
          </w:rPr>
        </w:r>
        <w:r>
          <w:rPr>
            <w:noProof/>
          </w:rPr>
          <w:fldChar w:fldCharType="separate"/>
        </w:r>
        <w:r w:rsidR="00EB54F1">
          <w:rPr>
            <w:noProof/>
          </w:rPr>
          <w:t>2</w:t>
        </w:r>
        <w:r>
          <w:rPr>
            <w:noProof/>
          </w:rPr>
          <w:fldChar w:fldCharType="end"/>
        </w:r>
      </w:hyperlink>
    </w:p>
    <w:p w:rsidR="000F72DF" w:rsidRDefault="00C83C36">
      <w:pPr>
        <w:pStyle w:val="10"/>
        <w:tabs>
          <w:tab w:val="right" w:leader="dot" w:pos="9628"/>
        </w:tabs>
        <w:rPr>
          <w:rFonts w:asciiTheme="minorHAnsi" w:eastAsiaTheme="minorEastAsia" w:hAnsiTheme="minorHAnsi" w:cstheme="minorBidi"/>
          <w:noProof/>
          <w:szCs w:val="22"/>
        </w:rPr>
      </w:pPr>
      <w:hyperlink w:anchor="_Toc75769280" w:history="1">
        <w:r w:rsidR="000F72DF" w:rsidRPr="005B37B1">
          <w:rPr>
            <w:rStyle w:val="af2"/>
            <w:rFonts w:ascii="仿宋" w:eastAsia="仿宋" w:hAnsi="仿宋" w:cs="宋体" w:hint="default"/>
            <w:noProof/>
            <w:kern w:val="0"/>
          </w:rPr>
          <w:t>第二部分  采购项目内容</w:t>
        </w:r>
        <w:r w:rsidR="000F72DF">
          <w:rPr>
            <w:noProof/>
          </w:rPr>
          <w:tab/>
        </w:r>
        <w:r>
          <w:rPr>
            <w:noProof/>
          </w:rPr>
          <w:fldChar w:fldCharType="begin"/>
        </w:r>
        <w:r w:rsidR="000F72DF">
          <w:rPr>
            <w:noProof/>
          </w:rPr>
          <w:instrText xml:space="preserve"> PAGEREF _Toc75769280 \h </w:instrText>
        </w:r>
        <w:r>
          <w:rPr>
            <w:noProof/>
          </w:rPr>
        </w:r>
        <w:r>
          <w:rPr>
            <w:noProof/>
          </w:rPr>
          <w:fldChar w:fldCharType="separate"/>
        </w:r>
        <w:r w:rsidR="00EB54F1">
          <w:rPr>
            <w:noProof/>
          </w:rPr>
          <w:t>5</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1" w:history="1">
        <w:r w:rsidR="000F72DF" w:rsidRPr="005B37B1">
          <w:rPr>
            <w:rStyle w:val="af2"/>
            <w:rFonts w:ascii="仿宋" w:eastAsia="仿宋" w:hAnsi="仿宋" w:cs="仿宋" w:hint="default"/>
            <w:noProof/>
          </w:rPr>
          <w:t>一、合格响应供应商资格</w:t>
        </w:r>
        <w:r w:rsidR="000F72DF">
          <w:rPr>
            <w:noProof/>
          </w:rPr>
          <w:tab/>
        </w:r>
        <w:r>
          <w:rPr>
            <w:noProof/>
          </w:rPr>
          <w:fldChar w:fldCharType="begin"/>
        </w:r>
        <w:r w:rsidR="000F72DF">
          <w:rPr>
            <w:noProof/>
          </w:rPr>
          <w:instrText xml:space="preserve"> PAGEREF _Toc75769281 \h </w:instrText>
        </w:r>
        <w:r>
          <w:rPr>
            <w:noProof/>
          </w:rPr>
        </w:r>
        <w:r>
          <w:rPr>
            <w:noProof/>
          </w:rPr>
          <w:fldChar w:fldCharType="separate"/>
        </w:r>
        <w:r w:rsidR="00EB54F1">
          <w:rPr>
            <w:noProof/>
          </w:rPr>
          <w:t>5</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2" w:history="1">
        <w:r w:rsidR="000F72DF" w:rsidRPr="005B37B1">
          <w:rPr>
            <w:rStyle w:val="af2"/>
            <w:rFonts w:ascii="仿宋" w:eastAsia="仿宋" w:hAnsi="仿宋" w:cs="仿宋" w:hint="default"/>
            <w:noProof/>
          </w:rPr>
          <w:t>二、项目说明</w:t>
        </w:r>
        <w:r w:rsidR="000F72DF">
          <w:rPr>
            <w:noProof/>
          </w:rPr>
          <w:tab/>
        </w:r>
        <w:r>
          <w:rPr>
            <w:noProof/>
          </w:rPr>
          <w:fldChar w:fldCharType="begin"/>
        </w:r>
        <w:r w:rsidR="000F72DF">
          <w:rPr>
            <w:noProof/>
          </w:rPr>
          <w:instrText xml:space="preserve"> PAGEREF _Toc75769282 \h </w:instrText>
        </w:r>
        <w:r>
          <w:rPr>
            <w:noProof/>
          </w:rPr>
        </w:r>
        <w:r>
          <w:rPr>
            <w:noProof/>
          </w:rPr>
          <w:fldChar w:fldCharType="separate"/>
        </w:r>
        <w:r w:rsidR="00EB54F1">
          <w:rPr>
            <w:noProof/>
          </w:rPr>
          <w:t>5</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3" w:history="1">
        <w:r w:rsidR="000F72DF" w:rsidRPr="005B37B1">
          <w:rPr>
            <w:rStyle w:val="af2"/>
            <w:rFonts w:ascii="仿宋" w:eastAsia="仿宋" w:hAnsi="仿宋" w:cs="仿宋" w:hint="default"/>
            <w:noProof/>
          </w:rPr>
          <w:t>三、采购项目内容</w:t>
        </w:r>
        <w:r w:rsidR="000F72DF">
          <w:rPr>
            <w:noProof/>
          </w:rPr>
          <w:tab/>
        </w:r>
        <w:r>
          <w:rPr>
            <w:noProof/>
          </w:rPr>
          <w:fldChar w:fldCharType="begin"/>
        </w:r>
        <w:r w:rsidR="000F72DF">
          <w:rPr>
            <w:noProof/>
          </w:rPr>
          <w:instrText xml:space="preserve"> PAGEREF _Toc75769283 \h </w:instrText>
        </w:r>
        <w:r>
          <w:rPr>
            <w:noProof/>
          </w:rPr>
        </w:r>
        <w:r>
          <w:rPr>
            <w:noProof/>
          </w:rPr>
          <w:fldChar w:fldCharType="separate"/>
        </w:r>
        <w:r w:rsidR="00EB54F1">
          <w:rPr>
            <w:noProof/>
          </w:rPr>
          <w:t>6</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4" w:history="1">
        <w:r w:rsidR="000F72DF" w:rsidRPr="005B37B1">
          <w:rPr>
            <w:rStyle w:val="af2"/>
            <w:rFonts w:ascii="仿宋" w:eastAsia="仿宋" w:hAnsi="仿宋" w:cs="仿宋" w:hint="default"/>
            <w:noProof/>
          </w:rPr>
          <w:t>四、商务要求</w:t>
        </w:r>
        <w:r w:rsidR="000F72DF">
          <w:rPr>
            <w:noProof/>
          </w:rPr>
          <w:tab/>
        </w:r>
        <w:r>
          <w:rPr>
            <w:noProof/>
          </w:rPr>
          <w:fldChar w:fldCharType="begin"/>
        </w:r>
        <w:r w:rsidR="000F72DF">
          <w:rPr>
            <w:noProof/>
          </w:rPr>
          <w:instrText xml:space="preserve"> PAGEREF _Toc75769284 \h </w:instrText>
        </w:r>
        <w:r>
          <w:rPr>
            <w:noProof/>
          </w:rPr>
        </w:r>
        <w:r>
          <w:rPr>
            <w:noProof/>
          </w:rPr>
          <w:fldChar w:fldCharType="separate"/>
        </w:r>
        <w:r w:rsidR="00EB54F1">
          <w:rPr>
            <w:noProof/>
          </w:rPr>
          <w:t>7</w:t>
        </w:r>
        <w:r>
          <w:rPr>
            <w:noProof/>
          </w:rPr>
          <w:fldChar w:fldCharType="end"/>
        </w:r>
      </w:hyperlink>
    </w:p>
    <w:p w:rsidR="000F72DF" w:rsidRDefault="00C83C36">
      <w:pPr>
        <w:pStyle w:val="10"/>
        <w:tabs>
          <w:tab w:val="right" w:leader="dot" w:pos="9628"/>
        </w:tabs>
        <w:rPr>
          <w:rFonts w:asciiTheme="minorHAnsi" w:eastAsiaTheme="minorEastAsia" w:hAnsiTheme="minorHAnsi" w:cstheme="minorBidi"/>
          <w:noProof/>
          <w:szCs w:val="22"/>
        </w:rPr>
      </w:pPr>
      <w:hyperlink w:anchor="_Toc75769285" w:history="1">
        <w:r w:rsidR="000F72DF" w:rsidRPr="005B37B1">
          <w:rPr>
            <w:rStyle w:val="af2"/>
            <w:rFonts w:ascii="仿宋" w:eastAsia="仿宋" w:hAnsi="仿宋" w:cs="宋体" w:hint="default"/>
            <w:noProof/>
            <w:kern w:val="0"/>
          </w:rPr>
          <w:t>第三部分  磋商须知</w:t>
        </w:r>
        <w:r w:rsidR="000F72DF">
          <w:rPr>
            <w:noProof/>
          </w:rPr>
          <w:tab/>
        </w:r>
        <w:r>
          <w:rPr>
            <w:noProof/>
          </w:rPr>
          <w:fldChar w:fldCharType="begin"/>
        </w:r>
        <w:r w:rsidR="000F72DF">
          <w:rPr>
            <w:noProof/>
          </w:rPr>
          <w:instrText xml:space="preserve"> PAGEREF _Toc75769285 \h </w:instrText>
        </w:r>
        <w:r>
          <w:rPr>
            <w:noProof/>
          </w:rPr>
        </w:r>
        <w:r>
          <w:rPr>
            <w:noProof/>
          </w:rPr>
          <w:fldChar w:fldCharType="separate"/>
        </w:r>
        <w:r w:rsidR="00EB54F1">
          <w:rPr>
            <w:noProof/>
          </w:rPr>
          <w:t>10</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6" w:history="1">
        <w:r w:rsidR="000F72DF" w:rsidRPr="005B37B1">
          <w:rPr>
            <w:rStyle w:val="af2"/>
            <w:rFonts w:ascii="仿宋" w:eastAsia="仿宋" w:hAnsi="仿宋" w:cs="宋体" w:hint="default"/>
            <w:bCs/>
            <w:noProof/>
            <w:kern w:val="0"/>
          </w:rPr>
          <w:t>一、说  明</w:t>
        </w:r>
        <w:r w:rsidR="000F72DF">
          <w:rPr>
            <w:noProof/>
          </w:rPr>
          <w:tab/>
        </w:r>
        <w:r>
          <w:rPr>
            <w:noProof/>
          </w:rPr>
          <w:fldChar w:fldCharType="begin"/>
        </w:r>
        <w:r w:rsidR="000F72DF">
          <w:rPr>
            <w:noProof/>
          </w:rPr>
          <w:instrText xml:space="preserve"> PAGEREF _Toc75769286 \h </w:instrText>
        </w:r>
        <w:r>
          <w:rPr>
            <w:noProof/>
          </w:rPr>
        </w:r>
        <w:r>
          <w:rPr>
            <w:noProof/>
          </w:rPr>
          <w:fldChar w:fldCharType="separate"/>
        </w:r>
        <w:r w:rsidR="00EB54F1">
          <w:rPr>
            <w:noProof/>
          </w:rPr>
          <w:t>10</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7" w:history="1">
        <w:r w:rsidR="000F72DF" w:rsidRPr="005B37B1">
          <w:rPr>
            <w:rStyle w:val="af2"/>
            <w:rFonts w:ascii="仿宋" w:eastAsia="仿宋" w:hAnsi="仿宋" w:cs="宋体" w:hint="default"/>
            <w:bCs/>
            <w:noProof/>
            <w:kern w:val="0"/>
          </w:rPr>
          <w:t>二、磋商文件</w:t>
        </w:r>
        <w:r w:rsidR="000F72DF">
          <w:rPr>
            <w:noProof/>
          </w:rPr>
          <w:tab/>
        </w:r>
        <w:r>
          <w:rPr>
            <w:noProof/>
          </w:rPr>
          <w:fldChar w:fldCharType="begin"/>
        </w:r>
        <w:r w:rsidR="000F72DF">
          <w:rPr>
            <w:noProof/>
          </w:rPr>
          <w:instrText xml:space="preserve"> PAGEREF _Toc75769287 \h </w:instrText>
        </w:r>
        <w:r>
          <w:rPr>
            <w:noProof/>
          </w:rPr>
        </w:r>
        <w:r>
          <w:rPr>
            <w:noProof/>
          </w:rPr>
          <w:fldChar w:fldCharType="separate"/>
        </w:r>
        <w:r w:rsidR="00EB54F1">
          <w:rPr>
            <w:noProof/>
          </w:rPr>
          <w:t>11</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8" w:history="1">
        <w:r w:rsidR="000F72DF" w:rsidRPr="005B37B1">
          <w:rPr>
            <w:rStyle w:val="af2"/>
            <w:rFonts w:ascii="仿宋" w:eastAsia="仿宋" w:hAnsi="仿宋" w:cs="宋体" w:hint="default"/>
            <w:bCs/>
            <w:noProof/>
            <w:kern w:val="0"/>
          </w:rPr>
          <w:t>三、竞争性磋商响应文件的编制</w:t>
        </w:r>
        <w:r w:rsidR="000F72DF">
          <w:rPr>
            <w:noProof/>
          </w:rPr>
          <w:tab/>
        </w:r>
        <w:r>
          <w:rPr>
            <w:noProof/>
          </w:rPr>
          <w:fldChar w:fldCharType="begin"/>
        </w:r>
        <w:r w:rsidR="000F72DF">
          <w:rPr>
            <w:noProof/>
          </w:rPr>
          <w:instrText xml:space="preserve"> PAGEREF _Toc75769288 \h </w:instrText>
        </w:r>
        <w:r>
          <w:rPr>
            <w:noProof/>
          </w:rPr>
        </w:r>
        <w:r>
          <w:rPr>
            <w:noProof/>
          </w:rPr>
          <w:fldChar w:fldCharType="separate"/>
        </w:r>
        <w:r w:rsidR="00EB54F1">
          <w:rPr>
            <w:noProof/>
          </w:rPr>
          <w:t>12</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89" w:history="1">
        <w:r w:rsidR="000F72DF" w:rsidRPr="005B37B1">
          <w:rPr>
            <w:rStyle w:val="af2"/>
            <w:rFonts w:ascii="仿宋" w:eastAsia="仿宋" w:hAnsi="仿宋" w:cs="宋体" w:hint="default"/>
            <w:bCs/>
            <w:noProof/>
            <w:kern w:val="0"/>
          </w:rPr>
          <w:t>四、磋商报价要求</w:t>
        </w:r>
        <w:r w:rsidR="000F72DF">
          <w:rPr>
            <w:noProof/>
          </w:rPr>
          <w:tab/>
        </w:r>
        <w:r>
          <w:rPr>
            <w:noProof/>
          </w:rPr>
          <w:fldChar w:fldCharType="begin"/>
        </w:r>
        <w:r w:rsidR="000F72DF">
          <w:rPr>
            <w:noProof/>
          </w:rPr>
          <w:instrText xml:space="preserve"> PAGEREF _Toc75769289 \h </w:instrText>
        </w:r>
        <w:r>
          <w:rPr>
            <w:noProof/>
          </w:rPr>
        </w:r>
        <w:r>
          <w:rPr>
            <w:noProof/>
          </w:rPr>
          <w:fldChar w:fldCharType="separate"/>
        </w:r>
        <w:r w:rsidR="00EB54F1">
          <w:rPr>
            <w:noProof/>
          </w:rPr>
          <w:t>12</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0" w:history="1">
        <w:r w:rsidR="000F72DF" w:rsidRPr="005B37B1">
          <w:rPr>
            <w:rStyle w:val="af2"/>
            <w:rFonts w:ascii="仿宋" w:eastAsia="仿宋" w:hAnsi="仿宋" w:cs="宋体" w:hint="default"/>
            <w:bCs/>
            <w:noProof/>
            <w:kern w:val="0"/>
          </w:rPr>
          <w:t>五、磋商保证金</w:t>
        </w:r>
        <w:r w:rsidR="000F72DF" w:rsidRPr="005B37B1">
          <w:rPr>
            <w:rStyle w:val="af2"/>
            <w:rFonts w:ascii="仿宋" w:eastAsia="仿宋" w:hAnsi="仿宋" w:cs="Arial" w:hint="default"/>
            <w:b/>
            <w:bCs/>
            <w:noProof/>
            <w:kern w:val="0"/>
          </w:rPr>
          <w:t>（注：本项目无需提交</w:t>
        </w:r>
        <w:r w:rsidR="000F72DF" w:rsidRPr="005B37B1">
          <w:rPr>
            <w:rStyle w:val="af2"/>
            <w:rFonts w:ascii="仿宋" w:eastAsia="仿宋" w:hAnsi="仿宋" w:cs="宋体" w:hint="default"/>
            <w:b/>
            <w:bCs/>
            <w:noProof/>
            <w:kern w:val="0"/>
          </w:rPr>
          <w:t>磋商</w:t>
        </w:r>
        <w:r w:rsidR="000F72DF" w:rsidRPr="005B37B1">
          <w:rPr>
            <w:rStyle w:val="af2"/>
            <w:rFonts w:ascii="仿宋" w:eastAsia="仿宋" w:hAnsi="仿宋" w:cs="Arial" w:hint="default"/>
            <w:b/>
            <w:bCs/>
            <w:noProof/>
            <w:kern w:val="0"/>
          </w:rPr>
          <w:t>保证金，不适用以下条款）</w:t>
        </w:r>
        <w:r w:rsidR="000F72DF">
          <w:rPr>
            <w:noProof/>
          </w:rPr>
          <w:tab/>
        </w:r>
        <w:r>
          <w:rPr>
            <w:noProof/>
          </w:rPr>
          <w:fldChar w:fldCharType="begin"/>
        </w:r>
        <w:r w:rsidR="000F72DF">
          <w:rPr>
            <w:noProof/>
          </w:rPr>
          <w:instrText xml:space="preserve"> PAGEREF _Toc75769290 \h </w:instrText>
        </w:r>
        <w:r>
          <w:rPr>
            <w:noProof/>
          </w:rPr>
        </w:r>
        <w:r>
          <w:rPr>
            <w:noProof/>
          </w:rPr>
          <w:fldChar w:fldCharType="separate"/>
        </w:r>
        <w:r w:rsidR="00EB54F1">
          <w:rPr>
            <w:noProof/>
          </w:rPr>
          <w:t>12</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1" w:history="1">
        <w:r w:rsidR="000F72DF" w:rsidRPr="005B37B1">
          <w:rPr>
            <w:rStyle w:val="af2"/>
            <w:rFonts w:ascii="仿宋" w:eastAsia="仿宋" w:hAnsi="仿宋" w:cs="宋体" w:hint="default"/>
            <w:bCs/>
            <w:noProof/>
            <w:kern w:val="0"/>
          </w:rPr>
          <w:t>六、竞争性磋商响应文件的份数、封装和递交</w:t>
        </w:r>
        <w:r w:rsidR="000F72DF">
          <w:rPr>
            <w:noProof/>
          </w:rPr>
          <w:tab/>
        </w:r>
        <w:r>
          <w:rPr>
            <w:noProof/>
          </w:rPr>
          <w:fldChar w:fldCharType="begin"/>
        </w:r>
        <w:r w:rsidR="000F72DF">
          <w:rPr>
            <w:noProof/>
          </w:rPr>
          <w:instrText xml:space="preserve"> PAGEREF _Toc75769291 \h </w:instrText>
        </w:r>
        <w:r>
          <w:rPr>
            <w:noProof/>
          </w:rPr>
        </w:r>
        <w:r>
          <w:rPr>
            <w:noProof/>
          </w:rPr>
          <w:fldChar w:fldCharType="separate"/>
        </w:r>
        <w:r w:rsidR="00EB54F1">
          <w:rPr>
            <w:noProof/>
          </w:rPr>
          <w:t>13</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2" w:history="1">
        <w:r w:rsidR="000F72DF" w:rsidRPr="005B37B1">
          <w:rPr>
            <w:rStyle w:val="af2"/>
            <w:rFonts w:ascii="仿宋" w:eastAsia="仿宋" w:hAnsi="仿宋" w:cs="宋体" w:hint="default"/>
            <w:bCs/>
            <w:noProof/>
            <w:kern w:val="0"/>
          </w:rPr>
          <w:t>七、磋商的步骤</w:t>
        </w:r>
        <w:r w:rsidR="000F72DF">
          <w:rPr>
            <w:noProof/>
          </w:rPr>
          <w:tab/>
        </w:r>
        <w:r>
          <w:rPr>
            <w:noProof/>
          </w:rPr>
          <w:fldChar w:fldCharType="begin"/>
        </w:r>
        <w:r w:rsidR="000F72DF">
          <w:rPr>
            <w:noProof/>
          </w:rPr>
          <w:instrText xml:space="preserve"> PAGEREF _Toc75769292 \h </w:instrText>
        </w:r>
        <w:r>
          <w:rPr>
            <w:noProof/>
          </w:rPr>
        </w:r>
        <w:r>
          <w:rPr>
            <w:noProof/>
          </w:rPr>
          <w:fldChar w:fldCharType="separate"/>
        </w:r>
        <w:r w:rsidR="00EB54F1">
          <w:rPr>
            <w:noProof/>
          </w:rPr>
          <w:t>14</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3" w:history="1">
        <w:r w:rsidR="000F72DF" w:rsidRPr="005B37B1">
          <w:rPr>
            <w:rStyle w:val="af2"/>
            <w:rFonts w:ascii="仿宋" w:eastAsia="仿宋" w:hAnsi="仿宋" w:cs="宋体" w:hint="default"/>
            <w:bCs/>
            <w:noProof/>
            <w:kern w:val="0"/>
          </w:rPr>
          <w:t>八、确定成交供应商的办法</w:t>
        </w:r>
        <w:r w:rsidR="000F72DF">
          <w:rPr>
            <w:noProof/>
          </w:rPr>
          <w:tab/>
        </w:r>
        <w:r>
          <w:rPr>
            <w:noProof/>
          </w:rPr>
          <w:fldChar w:fldCharType="begin"/>
        </w:r>
        <w:r w:rsidR="000F72DF">
          <w:rPr>
            <w:noProof/>
          </w:rPr>
          <w:instrText xml:space="preserve"> PAGEREF _Toc75769293 \h </w:instrText>
        </w:r>
        <w:r>
          <w:rPr>
            <w:noProof/>
          </w:rPr>
        </w:r>
        <w:r>
          <w:rPr>
            <w:noProof/>
          </w:rPr>
          <w:fldChar w:fldCharType="separate"/>
        </w:r>
        <w:r w:rsidR="00EB54F1">
          <w:rPr>
            <w:noProof/>
          </w:rPr>
          <w:t>16</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4" w:history="1">
        <w:r w:rsidR="000F72DF" w:rsidRPr="005B37B1">
          <w:rPr>
            <w:rStyle w:val="af2"/>
            <w:rFonts w:ascii="仿宋" w:eastAsia="仿宋" w:hAnsi="仿宋" w:cs="宋体" w:hint="default"/>
            <w:bCs/>
            <w:noProof/>
            <w:kern w:val="0"/>
          </w:rPr>
          <w:t>九、</w:t>
        </w:r>
        <w:r w:rsidR="000F72DF" w:rsidRPr="005B37B1">
          <w:rPr>
            <w:rStyle w:val="af2"/>
            <w:rFonts w:ascii="仿宋" w:eastAsia="仿宋" w:hAnsi="仿宋" w:hint="default"/>
            <w:noProof/>
            <w:kern w:val="0"/>
          </w:rPr>
          <w:t>询问、质疑、投诉</w:t>
        </w:r>
        <w:r w:rsidR="000F72DF">
          <w:rPr>
            <w:noProof/>
          </w:rPr>
          <w:tab/>
        </w:r>
        <w:r>
          <w:rPr>
            <w:noProof/>
          </w:rPr>
          <w:fldChar w:fldCharType="begin"/>
        </w:r>
        <w:r w:rsidR="000F72DF">
          <w:rPr>
            <w:noProof/>
          </w:rPr>
          <w:instrText xml:space="preserve"> PAGEREF _Toc75769294 \h </w:instrText>
        </w:r>
        <w:r>
          <w:rPr>
            <w:noProof/>
          </w:rPr>
        </w:r>
        <w:r>
          <w:rPr>
            <w:noProof/>
          </w:rPr>
          <w:fldChar w:fldCharType="separate"/>
        </w:r>
        <w:r w:rsidR="00EB54F1">
          <w:rPr>
            <w:noProof/>
          </w:rPr>
          <w:t>20</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5" w:history="1">
        <w:r w:rsidR="000F72DF" w:rsidRPr="005B37B1">
          <w:rPr>
            <w:rStyle w:val="af2"/>
            <w:rFonts w:ascii="仿宋" w:eastAsia="仿宋" w:hAnsi="仿宋" w:cs="宋体" w:hint="default"/>
            <w:noProof/>
          </w:rPr>
          <w:t>十、签订合同</w:t>
        </w:r>
        <w:r w:rsidR="000F72DF">
          <w:rPr>
            <w:noProof/>
          </w:rPr>
          <w:tab/>
        </w:r>
        <w:r>
          <w:rPr>
            <w:noProof/>
          </w:rPr>
          <w:fldChar w:fldCharType="begin"/>
        </w:r>
        <w:r w:rsidR="000F72DF">
          <w:rPr>
            <w:noProof/>
          </w:rPr>
          <w:instrText xml:space="preserve"> PAGEREF _Toc75769295 \h </w:instrText>
        </w:r>
        <w:r>
          <w:rPr>
            <w:noProof/>
          </w:rPr>
        </w:r>
        <w:r>
          <w:rPr>
            <w:noProof/>
          </w:rPr>
          <w:fldChar w:fldCharType="separate"/>
        </w:r>
        <w:r w:rsidR="00EB54F1">
          <w:rPr>
            <w:noProof/>
          </w:rPr>
          <w:t>23</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6" w:history="1">
        <w:r w:rsidR="000F72DF" w:rsidRPr="005B37B1">
          <w:rPr>
            <w:rStyle w:val="af2"/>
            <w:rFonts w:ascii="仿宋" w:eastAsia="仿宋" w:hAnsi="仿宋" w:cs="宋体" w:hint="default"/>
            <w:bCs/>
            <w:noProof/>
            <w:kern w:val="0"/>
          </w:rPr>
          <w:t>十一、适用法律</w:t>
        </w:r>
        <w:r w:rsidR="000F72DF">
          <w:rPr>
            <w:noProof/>
          </w:rPr>
          <w:tab/>
        </w:r>
        <w:r>
          <w:rPr>
            <w:noProof/>
          </w:rPr>
          <w:fldChar w:fldCharType="begin"/>
        </w:r>
        <w:r w:rsidR="000F72DF">
          <w:rPr>
            <w:noProof/>
          </w:rPr>
          <w:instrText xml:space="preserve"> PAGEREF _Toc75769296 \h </w:instrText>
        </w:r>
        <w:r>
          <w:rPr>
            <w:noProof/>
          </w:rPr>
        </w:r>
        <w:r>
          <w:rPr>
            <w:noProof/>
          </w:rPr>
          <w:fldChar w:fldCharType="separate"/>
        </w:r>
        <w:r w:rsidR="00EB54F1">
          <w:rPr>
            <w:noProof/>
          </w:rPr>
          <w:t>23</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7" w:history="1">
        <w:r w:rsidR="000F72DF" w:rsidRPr="005B37B1">
          <w:rPr>
            <w:rStyle w:val="af2"/>
            <w:rFonts w:ascii="仿宋" w:eastAsia="仿宋" w:hAnsi="仿宋" w:cs="宋体" w:hint="default"/>
            <w:noProof/>
            <w:kern w:val="0"/>
          </w:rPr>
          <w:t>十二、本次采购按国家相关规定向成交供应商收取成交服务费。</w:t>
        </w:r>
        <w:r w:rsidR="000F72DF">
          <w:rPr>
            <w:noProof/>
          </w:rPr>
          <w:tab/>
        </w:r>
        <w:r>
          <w:rPr>
            <w:noProof/>
          </w:rPr>
          <w:fldChar w:fldCharType="begin"/>
        </w:r>
        <w:r w:rsidR="000F72DF">
          <w:rPr>
            <w:noProof/>
          </w:rPr>
          <w:instrText xml:space="preserve"> PAGEREF _Toc75769297 \h </w:instrText>
        </w:r>
        <w:r>
          <w:rPr>
            <w:noProof/>
          </w:rPr>
        </w:r>
        <w:r>
          <w:rPr>
            <w:noProof/>
          </w:rPr>
          <w:fldChar w:fldCharType="separate"/>
        </w:r>
        <w:r w:rsidR="00EB54F1">
          <w:rPr>
            <w:noProof/>
          </w:rPr>
          <w:t>24</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298" w:history="1">
        <w:r w:rsidR="000F72DF" w:rsidRPr="005B37B1">
          <w:rPr>
            <w:rStyle w:val="af2"/>
            <w:rFonts w:ascii="仿宋" w:eastAsia="仿宋" w:hAnsi="仿宋" w:cs="宋体" w:hint="default"/>
            <w:bCs/>
            <w:noProof/>
            <w:kern w:val="0"/>
          </w:rPr>
          <w:t>十三、相关表格</w:t>
        </w:r>
        <w:r w:rsidR="000F72DF">
          <w:rPr>
            <w:noProof/>
          </w:rPr>
          <w:tab/>
        </w:r>
        <w:r>
          <w:rPr>
            <w:noProof/>
          </w:rPr>
          <w:fldChar w:fldCharType="begin"/>
        </w:r>
        <w:r w:rsidR="000F72DF">
          <w:rPr>
            <w:noProof/>
          </w:rPr>
          <w:instrText xml:space="preserve"> PAGEREF _Toc75769298 \h </w:instrText>
        </w:r>
        <w:r>
          <w:rPr>
            <w:noProof/>
          </w:rPr>
        </w:r>
        <w:r>
          <w:rPr>
            <w:noProof/>
          </w:rPr>
          <w:fldChar w:fldCharType="separate"/>
        </w:r>
        <w:r w:rsidR="00EB54F1">
          <w:rPr>
            <w:noProof/>
          </w:rPr>
          <w:t>26</w:t>
        </w:r>
        <w:r>
          <w:rPr>
            <w:noProof/>
          </w:rPr>
          <w:fldChar w:fldCharType="end"/>
        </w:r>
      </w:hyperlink>
    </w:p>
    <w:p w:rsidR="000F72DF" w:rsidRDefault="00C83C36">
      <w:pPr>
        <w:pStyle w:val="10"/>
        <w:tabs>
          <w:tab w:val="right" w:leader="dot" w:pos="9628"/>
        </w:tabs>
        <w:rPr>
          <w:rFonts w:asciiTheme="minorHAnsi" w:eastAsiaTheme="minorEastAsia" w:hAnsiTheme="minorHAnsi" w:cstheme="minorBidi"/>
          <w:noProof/>
          <w:szCs w:val="22"/>
        </w:rPr>
      </w:pPr>
      <w:hyperlink w:anchor="_Toc75769299" w:history="1">
        <w:r w:rsidR="000F72DF" w:rsidRPr="005B37B1">
          <w:rPr>
            <w:rStyle w:val="af2"/>
            <w:rFonts w:ascii="仿宋" w:eastAsia="仿宋" w:hAnsi="仿宋" w:cs="宋体" w:hint="default"/>
            <w:noProof/>
            <w:kern w:val="0"/>
          </w:rPr>
          <w:t>第四部分 市（县、区）政府采购合同书</w:t>
        </w:r>
        <w:r w:rsidR="000F72DF">
          <w:rPr>
            <w:noProof/>
          </w:rPr>
          <w:tab/>
        </w:r>
        <w:r>
          <w:rPr>
            <w:noProof/>
          </w:rPr>
          <w:fldChar w:fldCharType="begin"/>
        </w:r>
        <w:r w:rsidR="000F72DF">
          <w:rPr>
            <w:noProof/>
          </w:rPr>
          <w:instrText xml:space="preserve"> PAGEREF _Toc75769299 \h </w:instrText>
        </w:r>
        <w:r>
          <w:rPr>
            <w:noProof/>
          </w:rPr>
        </w:r>
        <w:r>
          <w:rPr>
            <w:noProof/>
          </w:rPr>
          <w:fldChar w:fldCharType="separate"/>
        </w:r>
        <w:r w:rsidR="00EB54F1">
          <w:rPr>
            <w:noProof/>
          </w:rPr>
          <w:t>29</w:t>
        </w:r>
        <w:r>
          <w:rPr>
            <w:noProof/>
          </w:rPr>
          <w:fldChar w:fldCharType="end"/>
        </w:r>
      </w:hyperlink>
    </w:p>
    <w:p w:rsidR="000F72DF" w:rsidRDefault="00C83C36">
      <w:pPr>
        <w:pStyle w:val="10"/>
        <w:tabs>
          <w:tab w:val="right" w:leader="dot" w:pos="9628"/>
        </w:tabs>
        <w:rPr>
          <w:rFonts w:asciiTheme="minorHAnsi" w:eastAsiaTheme="minorEastAsia" w:hAnsiTheme="minorHAnsi" w:cstheme="minorBidi"/>
          <w:noProof/>
          <w:szCs w:val="22"/>
        </w:rPr>
      </w:pPr>
      <w:hyperlink w:anchor="_Toc75769300" w:history="1">
        <w:r w:rsidR="000F72DF" w:rsidRPr="005B37B1">
          <w:rPr>
            <w:rStyle w:val="af2"/>
            <w:rFonts w:ascii="仿宋" w:eastAsia="仿宋" w:hAnsi="仿宋" w:cs="宋体" w:hint="default"/>
            <w:noProof/>
            <w:kern w:val="0"/>
          </w:rPr>
          <w:t>第五部分 采购项目响应文件</w:t>
        </w:r>
        <w:r w:rsidR="000F72DF">
          <w:rPr>
            <w:noProof/>
          </w:rPr>
          <w:tab/>
        </w:r>
        <w:r>
          <w:rPr>
            <w:noProof/>
          </w:rPr>
          <w:fldChar w:fldCharType="begin"/>
        </w:r>
        <w:r w:rsidR="000F72DF">
          <w:rPr>
            <w:noProof/>
          </w:rPr>
          <w:instrText xml:space="preserve"> PAGEREF _Toc75769300 \h </w:instrText>
        </w:r>
        <w:r>
          <w:rPr>
            <w:noProof/>
          </w:rPr>
        </w:r>
        <w:r>
          <w:rPr>
            <w:noProof/>
          </w:rPr>
          <w:fldChar w:fldCharType="separate"/>
        </w:r>
        <w:r w:rsidR="00EB54F1">
          <w:rPr>
            <w:noProof/>
          </w:rPr>
          <w:t>33</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01" w:history="1">
        <w:r w:rsidR="000F72DF" w:rsidRPr="005B37B1">
          <w:rPr>
            <w:rStyle w:val="af2"/>
            <w:rFonts w:ascii="仿宋" w:eastAsia="仿宋" w:hAnsi="仿宋" w:cs="宋体" w:hint="default"/>
            <w:noProof/>
            <w:kern w:val="0"/>
          </w:rPr>
          <w:t>一、自查表</w:t>
        </w:r>
        <w:r w:rsidR="000F72DF">
          <w:rPr>
            <w:noProof/>
          </w:rPr>
          <w:tab/>
        </w:r>
        <w:r>
          <w:rPr>
            <w:noProof/>
          </w:rPr>
          <w:fldChar w:fldCharType="begin"/>
        </w:r>
        <w:r w:rsidR="000F72DF">
          <w:rPr>
            <w:noProof/>
          </w:rPr>
          <w:instrText xml:space="preserve"> PAGEREF _Toc75769301 \h </w:instrText>
        </w:r>
        <w:r>
          <w:rPr>
            <w:noProof/>
          </w:rPr>
        </w:r>
        <w:r>
          <w:rPr>
            <w:noProof/>
          </w:rPr>
          <w:fldChar w:fldCharType="separate"/>
        </w:r>
        <w:r w:rsidR="00EB54F1">
          <w:rPr>
            <w:noProof/>
          </w:rPr>
          <w:t>36</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2" w:history="1">
        <w:r w:rsidR="000F72DF" w:rsidRPr="005B37B1">
          <w:rPr>
            <w:rStyle w:val="af2"/>
            <w:rFonts w:ascii="仿宋" w:eastAsia="仿宋" w:hAnsi="仿宋" w:cs="宋体" w:hint="default"/>
            <w:noProof/>
            <w:kern w:val="0"/>
          </w:rPr>
          <w:t>1.1资格性/符合性自查表</w:t>
        </w:r>
        <w:r w:rsidR="000F72DF">
          <w:rPr>
            <w:noProof/>
          </w:rPr>
          <w:tab/>
        </w:r>
        <w:r>
          <w:rPr>
            <w:noProof/>
          </w:rPr>
          <w:fldChar w:fldCharType="begin"/>
        </w:r>
        <w:r w:rsidR="000F72DF">
          <w:rPr>
            <w:noProof/>
          </w:rPr>
          <w:instrText xml:space="preserve"> PAGEREF _Toc75769302 \h </w:instrText>
        </w:r>
        <w:r>
          <w:rPr>
            <w:noProof/>
          </w:rPr>
        </w:r>
        <w:r>
          <w:rPr>
            <w:noProof/>
          </w:rPr>
          <w:fldChar w:fldCharType="separate"/>
        </w:r>
        <w:r w:rsidR="00EB54F1">
          <w:rPr>
            <w:noProof/>
          </w:rPr>
          <w:t>36</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3" w:history="1">
        <w:r w:rsidR="000F72DF" w:rsidRPr="005B37B1">
          <w:rPr>
            <w:rStyle w:val="af2"/>
            <w:rFonts w:ascii="仿宋" w:eastAsia="仿宋" w:hAnsi="仿宋" w:cs="宋体" w:hint="default"/>
            <w:noProof/>
            <w:kern w:val="0"/>
          </w:rPr>
          <w:t>1.2评审项目响应资料表</w:t>
        </w:r>
        <w:r w:rsidR="000F72DF">
          <w:rPr>
            <w:noProof/>
          </w:rPr>
          <w:tab/>
        </w:r>
        <w:r>
          <w:rPr>
            <w:noProof/>
          </w:rPr>
          <w:fldChar w:fldCharType="begin"/>
        </w:r>
        <w:r w:rsidR="000F72DF">
          <w:rPr>
            <w:noProof/>
          </w:rPr>
          <w:instrText xml:space="preserve"> PAGEREF _Toc75769303 \h </w:instrText>
        </w:r>
        <w:r>
          <w:rPr>
            <w:noProof/>
          </w:rPr>
        </w:r>
        <w:r>
          <w:rPr>
            <w:noProof/>
          </w:rPr>
          <w:fldChar w:fldCharType="separate"/>
        </w:r>
        <w:r w:rsidR="00EB54F1">
          <w:rPr>
            <w:noProof/>
          </w:rPr>
          <w:t>37</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04" w:history="1">
        <w:r w:rsidR="000F72DF" w:rsidRPr="005B37B1">
          <w:rPr>
            <w:rStyle w:val="af2"/>
            <w:rFonts w:ascii="仿宋" w:eastAsia="仿宋" w:hAnsi="仿宋" w:cs="宋体" w:hint="default"/>
            <w:noProof/>
            <w:kern w:val="0"/>
          </w:rPr>
          <w:t>二、资格性文件</w:t>
        </w:r>
        <w:r w:rsidR="000F72DF">
          <w:rPr>
            <w:noProof/>
          </w:rPr>
          <w:tab/>
        </w:r>
        <w:r>
          <w:rPr>
            <w:noProof/>
          </w:rPr>
          <w:fldChar w:fldCharType="begin"/>
        </w:r>
        <w:r w:rsidR="000F72DF">
          <w:rPr>
            <w:noProof/>
          </w:rPr>
          <w:instrText xml:space="preserve"> PAGEREF _Toc75769304 \h </w:instrText>
        </w:r>
        <w:r>
          <w:rPr>
            <w:noProof/>
          </w:rPr>
        </w:r>
        <w:r>
          <w:rPr>
            <w:noProof/>
          </w:rPr>
          <w:fldChar w:fldCharType="separate"/>
        </w:r>
        <w:r w:rsidR="00EB54F1">
          <w:rPr>
            <w:noProof/>
          </w:rPr>
          <w:t>38</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5" w:history="1">
        <w:r w:rsidR="000F72DF" w:rsidRPr="005B37B1">
          <w:rPr>
            <w:rStyle w:val="af2"/>
            <w:rFonts w:ascii="仿宋" w:eastAsia="仿宋" w:hAnsi="仿宋" w:cs="宋体" w:hint="default"/>
            <w:noProof/>
            <w:kern w:val="0"/>
          </w:rPr>
          <w:t>2.1 响应函格式</w:t>
        </w:r>
        <w:r w:rsidR="000F72DF">
          <w:rPr>
            <w:noProof/>
          </w:rPr>
          <w:tab/>
        </w:r>
        <w:r>
          <w:rPr>
            <w:noProof/>
          </w:rPr>
          <w:fldChar w:fldCharType="begin"/>
        </w:r>
        <w:r w:rsidR="000F72DF">
          <w:rPr>
            <w:noProof/>
          </w:rPr>
          <w:instrText xml:space="preserve"> PAGEREF _Toc75769305 \h </w:instrText>
        </w:r>
        <w:r>
          <w:rPr>
            <w:noProof/>
          </w:rPr>
        </w:r>
        <w:r>
          <w:rPr>
            <w:noProof/>
          </w:rPr>
          <w:fldChar w:fldCharType="separate"/>
        </w:r>
        <w:r w:rsidR="00EB54F1">
          <w:rPr>
            <w:noProof/>
          </w:rPr>
          <w:t>38</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6" w:history="1">
        <w:r w:rsidR="000F72DF" w:rsidRPr="005B37B1">
          <w:rPr>
            <w:rStyle w:val="af2"/>
            <w:rFonts w:ascii="仿宋" w:eastAsia="仿宋" w:hAnsi="仿宋" w:cs="宋体" w:hint="default"/>
            <w:noProof/>
            <w:kern w:val="0"/>
          </w:rPr>
          <w:t>2.2 关于资格的声明函格式</w:t>
        </w:r>
        <w:r w:rsidR="000F72DF">
          <w:rPr>
            <w:noProof/>
          </w:rPr>
          <w:tab/>
        </w:r>
        <w:r>
          <w:rPr>
            <w:noProof/>
          </w:rPr>
          <w:fldChar w:fldCharType="begin"/>
        </w:r>
        <w:r w:rsidR="000F72DF">
          <w:rPr>
            <w:noProof/>
          </w:rPr>
          <w:instrText xml:space="preserve"> PAGEREF _Toc75769306 \h </w:instrText>
        </w:r>
        <w:r>
          <w:rPr>
            <w:noProof/>
          </w:rPr>
        </w:r>
        <w:r>
          <w:rPr>
            <w:noProof/>
          </w:rPr>
          <w:fldChar w:fldCharType="separate"/>
        </w:r>
        <w:r w:rsidR="00EB54F1">
          <w:rPr>
            <w:noProof/>
          </w:rPr>
          <w:t>40</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7" w:history="1">
        <w:r w:rsidR="000F72DF" w:rsidRPr="005B37B1">
          <w:rPr>
            <w:rStyle w:val="af2"/>
            <w:rFonts w:ascii="仿宋" w:eastAsia="仿宋" w:hAnsi="仿宋" w:hint="default"/>
            <w:noProof/>
            <w:snapToGrid w:val="0"/>
          </w:rPr>
          <w:t>2.3 资格证明材料</w:t>
        </w:r>
        <w:r w:rsidR="000F72DF">
          <w:rPr>
            <w:noProof/>
          </w:rPr>
          <w:tab/>
        </w:r>
        <w:r>
          <w:rPr>
            <w:noProof/>
          </w:rPr>
          <w:fldChar w:fldCharType="begin"/>
        </w:r>
        <w:r w:rsidR="000F72DF">
          <w:rPr>
            <w:noProof/>
          </w:rPr>
          <w:instrText xml:space="preserve"> PAGEREF _Toc75769307 \h </w:instrText>
        </w:r>
        <w:r>
          <w:rPr>
            <w:noProof/>
          </w:rPr>
        </w:r>
        <w:r>
          <w:rPr>
            <w:noProof/>
          </w:rPr>
          <w:fldChar w:fldCharType="separate"/>
        </w:r>
        <w:r w:rsidR="00EB54F1">
          <w:rPr>
            <w:noProof/>
          </w:rPr>
          <w:t>41</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08" w:history="1">
        <w:r w:rsidR="000F72DF" w:rsidRPr="005B37B1">
          <w:rPr>
            <w:rStyle w:val="af2"/>
            <w:rFonts w:ascii="仿宋" w:eastAsia="仿宋" w:hAnsi="仿宋" w:cs="宋体" w:hint="default"/>
            <w:noProof/>
            <w:kern w:val="0"/>
          </w:rPr>
          <w:t>三、商务部分</w:t>
        </w:r>
        <w:r w:rsidR="000F72DF">
          <w:rPr>
            <w:noProof/>
          </w:rPr>
          <w:tab/>
        </w:r>
        <w:r>
          <w:rPr>
            <w:noProof/>
          </w:rPr>
          <w:fldChar w:fldCharType="begin"/>
        </w:r>
        <w:r w:rsidR="000F72DF">
          <w:rPr>
            <w:noProof/>
          </w:rPr>
          <w:instrText xml:space="preserve"> PAGEREF _Toc75769308 \h </w:instrText>
        </w:r>
        <w:r>
          <w:rPr>
            <w:noProof/>
          </w:rPr>
        </w:r>
        <w:r>
          <w:rPr>
            <w:noProof/>
          </w:rPr>
          <w:fldChar w:fldCharType="separate"/>
        </w:r>
        <w:r w:rsidR="00EB54F1">
          <w:rPr>
            <w:noProof/>
          </w:rPr>
          <w:t>54</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09" w:history="1">
        <w:r w:rsidR="000F72DF" w:rsidRPr="005B37B1">
          <w:rPr>
            <w:rStyle w:val="af2"/>
            <w:rFonts w:ascii="仿宋" w:eastAsia="仿宋" w:hAnsi="仿宋" w:cs="宋体" w:hint="default"/>
            <w:noProof/>
            <w:kern w:val="0"/>
          </w:rPr>
          <w:t>3.1  响应供应商综合概况与计划</w:t>
        </w:r>
        <w:r w:rsidR="000F72DF">
          <w:rPr>
            <w:noProof/>
          </w:rPr>
          <w:tab/>
        </w:r>
        <w:r>
          <w:rPr>
            <w:noProof/>
          </w:rPr>
          <w:fldChar w:fldCharType="begin"/>
        </w:r>
        <w:r w:rsidR="000F72DF">
          <w:rPr>
            <w:noProof/>
          </w:rPr>
          <w:instrText xml:space="preserve"> PAGEREF _Toc75769309 \h </w:instrText>
        </w:r>
        <w:r>
          <w:rPr>
            <w:noProof/>
          </w:rPr>
        </w:r>
        <w:r>
          <w:rPr>
            <w:noProof/>
          </w:rPr>
          <w:fldChar w:fldCharType="separate"/>
        </w:r>
        <w:r w:rsidR="00EB54F1">
          <w:rPr>
            <w:noProof/>
          </w:rPr>
          <w:t>54</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10" w:history="1">
        <w:r w:rsidR="000F72DF" w:rsidRPr="005B37B1">
          <w:rPr>
            <w:rStyle w:val="af2"/>
            <w:rFonts w:ascii="仿宋" w:eastAsia="仿宋" w:hAnsi="仿宋" w:cs="宋体" w:hint="default"/>
            <w:noProof/>
            <w:kern w:val="0"/>
          </w:rPr>
          <w:t>3.2商务条款响应表</w:t>
        </w:r>
        <w:r w:rsidR="000F72DF">
          <w:rPr>
            <w:noProof/>
          </w:rPr>
          <w:tab/>
        </w:r>
        <w:r>
          <w:rPr>
            <w:noProof/>
          </w:rPr>
          <w:fldChar w:fldCharType="begin"/>
        </w:r>
        <w:r w:rsidR="000F72DF">
          <w:rPr>
            <w:noProof/>
          </w:rPr>
          <w:instrText xml:space="preserve"> PAGEREF _Toc75769310 \h </w:instrText>
        </w:r>
        <w:r>
          <w:rPr>
            <w:noProof/>
          </w:rPr>
        </w:r>
        <w:r>
          <w:rPr>
            <w:noProof/>
          </w:rPr>
          <w:fldChar w:fldCharType="separate"/>
        </w:r>
        <w:r w:rsidR="00EB54F1">
          <w:rPr>
            <w:noProof/>
          </w:rPr>
          <w:t>56</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11" w:history="1">
        <w:r w:rsidR="000F72DF" w:rsidRPr="005B37B1">
          <w:rPr>
            <w:rStyle w:val="af2"/>
            <w:rFonts w:ascii="仿宋" w:eastAsia="仿宋" w:hAnsi="仿宋" w:cs="宋体" w:hint="default"/>
            <w:noProof/>
            <w:kern w:val="0"/>
          </w:rPr>
          <w:t>四、技术部分</w:t>
        </w:r>
        <w:r w:rsidR="000F72DF">
          <w:rPr>
            <w:noProof/>
          </w:rPr>
          <w:tab/>
        </w:r>
        <w:r>
          <w:rPr>
            <w:noProof/>
          </w:rPr>
          <w:fldChar w:fldCharType="begin"/>
        </w:r>
        <w:r w:rsidR="000F72DF">
          <w:rPr>
            <w:noProof/>
          </w:rPr>
          <w:instrText xml:space="preserve"> PAGEREF _Toc75769311 \h </w:instrText>
        </w:r>
        <w:r>
          <w:rPr>
            <w:noProof/>
          </w:rPr>
        </w:r>
        <w:r>
          <w:rPr>
            <w:noProof/>
          </w:rPr>
          <w:fldChar w:fldCharType="separate"/>
        </w:r>
        <w:r w:rsidR="00EB54F1">
          <w:rPr>
            <w:noProof/>
          </w:rPr>
          <w:t>58</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12" w:history="1">
        <w:r w:rsidR="000F72DF" w:rsidRPr="005B37B1">
          <w:rPr>
            <w:rStyle w:val="af2"/>
            <w:rFonts w:ascii="仿宋" w:eastAsia="仿宋" w:hAnsi="仿宋" w:cs="宋体" w:hint="default"/>
            <w:noProof/>
            <w:kern w:val="0"/>
          </w:rPr>
          <w:t>4.1技术条款响应表</w:t>
        </w:r>
        <w:r w:rsidR="000F72DF">
          <w:rPr>
            <w:noProof/>
          </w:rPr>
          <w:tab/>
        </w:r>
        <w:r>
          <w:rPr>
            <w:noProof/>
          </w:rPr>
          <w:fldChar w:fldCharType="begin"/>
        </w:r>
        <w:r w:rsidR="000F72DF">
          <w:rPr>
            <w:noProof/>
          </w:rPr>
          <w:instrText xml:space="preserve"> PAGEREF _Toc75769312 \h </w:instrText>
        </w:r>
        <w:r>
          <w:rPr>
            <w:noProof/>
          </w:rPr>
        </w:r>
        <w:r>
          <w:rPr>
            <w:noProof/>
          </w:rPr>
          <w:fldChar w:fldCharType="separate"/>
        </w:r>
        <w:r w:rsidR="00EB54F1">
          <w:rPr>
            <w:noProof/>
          </w:rPr>
          <w:t>58</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13" w:history="1">
        <w:r w:rsidR="000F72DF" w:rsidRPr="005B37B1">
          <w:rPr>
            <w:rStyle w:val="af2"/>
            <w:rFonts w:ascii="仿宋" w:eastAsia="仿宋" w:hAnsi="仿宋" w:cs="宋体" w:hint="default"/>
            <w:noProof/>
            <w:kern w:val="0"/>
          </w:rPr>
          <w:t>4.2 服务方案</w:t>
        </w:r>
        <w:r w:rsidR="000F72DF">
          <w:rPr>
            <w:noProof/>
          </w:rPr>
          <w:tab/>
        </w:r>
        <w:r>
          <w:rPr>
            <w:noProof/>
          </w:rPr>
          <w:fldChar w:fldCharType="begin"/>
        </w:r>
        <w:r w:rsidR="000F72DF">
          <w:rPr>
            <w:noProof/>
          </w:rPr>
          <w:instrText xml:space="preserve"> PAGEREF _Toc75769313 \h </w:instrText>
        </w:r>
        <w:r>
          <w:rPr>
            <w:noProof/>
          </w:rPr>
        </w:r>
        <w:r>
          <w:rPr>
            <w:noProof/>
          </w:rPr>
          <w:fldChar w:fldCharType="separate"/>
        </w:r>
        <w:r w:rsidR="00EB54F1">
          <w:rPr>
            <w:noProof/>
          </w:rPr>
          <w:t>60</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14" w:history="1">
        <w:r w:rsidR="000F72DF" w:rsidRPr="005B37B1">
          <w:rPr>
            <w:rStyle w:val="af2"/>
            <w:rFonts w:ascii="仿宋" w:eastAsia="仿宋" w:hAnsi="仿宋" w:cs="宋体" w:hint="default"/>
            <w:noProof/>
            <w:kern w:val="0"/>
          </w:rPr>
          <w:t>五、成交服务费承诺书</w:t>
        </w:r>
        <w:r w:rsidR="000F72DF">
          <w:rPr>
            <w:noProof/>
          </w:rPr>
          <w:tab/>
        </w:r>
        <w:r>
          <w:rPr>
            <w:noProof/>
          </w:rPr>
          <w:fldChar w:fldCharType="begin"/>
        </w:r>
        <w:r w:rsidR="000F72DF">
          <w:rPr>
            <w:noProof/>
          </w:rPr>
          <w:instrText xml:space="preserve"> PAGEREF _Toc75769314 \h </w:instrText>
        </w:r>
        <w:r>
          <w:rPr>
            <w:noProof/>
          </w:rPr>
        </w:r>
        <w:r>
          <w:rPr>
            <w:noProof/>
          </w:rPr>
          <w:fldChar w:fldCharType="separate"/>
        </w:r>
        <w:r w:rsidR="00EB54F1">
          <w:rPr>
            <w:noProof/>
          </w:rPr>
          <w:t>61</w:t>
        </w:r>
        <w:r>
          <w:rPr>
            <w:noProof/>
          </w:rPr>
          <w:fldChar w:fldCharType="end"/>
        </w:r>
      </w:hyperlink>
    </w:p>
    <w:p w:rsidR="000F72DF" w:rsidRDefault="00C83C36">
      <w:pPr>
        <w:pStyle w:val="20"/>
        <w:tabs>
          <w:tab w:val="right" w:leader="dot" w:pos="9628"/>
        </w:tabs>
        <w:rPr>
          <w:rFonts w:asciiTheme="minorHAnsi" w:eastAsiaTheme="minorEastAsia" w:hAnsiTheme="minorHAnsi" w:cstheme="minorBidi"/>
          <w:noProof/>
          <w:szCs w:val="22"/>
        </w:rPr>
      </w:pPr>
      <w:hyperlink w:anchor="_Toc75769315" w:history="1">
        <w:r w:rsidR="000F72DF" w:rsidRPr="005B37B1">
          <w:rPr>
            <w:rStyle w:val="af2"/>
            <w:rFonts w:ascii="仿宋" w:eastAsia="仿宋" w:hAnsi="仿宋" w:cs="宋体" w:hint="default"/>
            <w:noProof/>
            <w:kern w:val="0"/>
          </w:rPr>
          <w:t>六、价格部分</w:t>
        </w:r>
        <w:r w:rsidR="000F72DF">
          <w:rPr>
            <w:noProof/>
          </w:rPr>
          <w:tab/>
        </w:r>
        <w:r>
          <w:rPr>
            <w:noProof/>
          </w:rPr>
          <w:fldChar w:fldCharType="begin"/>
        </w:r>
        <w:r w:rsidR="000F72DF">
          <w:rPr>
            <w:noProof/>
          </w:rPr>
          <w:instrText xml:space="preserve"> PAGEREF _Toc75769315 \h </w:instrText>
        </w:r>
        <w:r>
          <w:rPr>
            <w:noProof/>
          </w:rPr>
        </w:r>
        <w:r>
          <w:rPr>
            <w:noProof/>
          </w:rPr>
          <w:fldChar w:fldCharType="separate"/>
        </w:r>
        <w:r w:rsidR="00EB54F1">
          <w:rPr>
            <w:noProof/>
          </w:rPr>
          <w:t>62</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16" w:history="1">
        <w:r w:rsidR="000F72DF" w:rsidRPr="005B37B1">
          <w:rPr>
            <w:rStyle w:val="af2"/>
            <w:rFonts w:ascii="仿宋" w:eastAsia="仿宋" w:hAnsi="仿宋" w:cs="宋体" w:hint="default"/>
            <w:noProof/>
            <w:kern w:val="0"/>
          </w:rPr>
          <w:t>6.1响应报价一览表</w:t>
        </w:r>
        <w:r w:rsidR="000F72DF">
          <w:rPr>
            <w:noProof/>
          </w:rPr>
          <w:tab/>
        </w:r>
        <w:r>
          <w:rPr>
            <w:noProof/>
          </w:rPr>
          <w:fldChar w:fldCharType="begin"/>
        </w:r>
        <w:r w:rsidR="000F72DF">
          <w:rPr>
            <w:noProof/>
          </w:rPr>
          <w:instrText xml:space="preserve"> PAGEREF _Toc75769316 \h </w:instrText>
        </w:r>
        <w:r>
          <w:rPr>
            <w:noProof/>
          </w:rPr>
        </w:r>
        <w:r>
          <w:rPr>
            <w:noProof/>
          </w:rPr>
          <w:fldChar w:fldCharType="separate"/>
        </w:r>
        <w:r w:rsidR="00EB54F1">
          <w:rPr>
            <w:noProof/>
          </w:rPr>
          <w:t>62</w:t>
        </w:r>
        <w:r>
          <w:rPr>
            <w:noProof/>
          </w:rPr>
          <w:fldChar w:fldCharType="end"/>
        </w:r>
      </w:hyperlink>
    </w:p>
    <w:p w:rsidR="000F72DF" w:rsidRDefault="00C83C36">
      <w:pPr>
        <w:pStyle w:val="31"/>
        <w:tabs>
          <w:tab w:val="right" w:leader="dot" w:pos="9628"/>
        </w:tabs>
        <w:rPr>
          <w:rFonts w:asciiTheme="minorHAnsi" w:eastAsiaTheme="minorEastAsia" w:hAnsiTheme="minorHAnsi" w:cstheme="minorBidi"/>
          <w:noProof/>
          <w:szCs w:val="22"/>
        </w:rPr>
      </w:pPr>
      <w:hyperlink w:anchor="_Toc75769317" w:history="1">
        <w:r w:rsidR="000F72DF" w:rsidRPr="005B37B1">
          <w:rPr>
            <w:rStyle w:val="af2"/>
            <w:rFonts w:ascii="仿宋" w:eastAsia="仿宋" w:hAnsi="仿宋" w:cs="宋体" w:hint="default"/>
            <w:noProof/>
            <w:kern w:val="0"/>
          </w:rPr>
          <w:t>6.2响应报价明细表</w:t>
        </w:r>
        <w:r w:rsidR="000F72DF">
          <w:rPr>
            <w:noProof/>
          </w:rPr>
          <w:tab/>
        </w:r>
        <w:r>
          <w:rPr>
            <w:noProof/>
          </w:rPr>
          <w:fldChar w:fldCharType="begin"/>
        </w:r>
        <w:r w:rsidR="000F72DF">
          <w:rPr>
            <w:noProof/>
          </w:rPr>
          <w:instrText xml:space="preserve"> PAGEREF _Toc75769317 \h </w:instrText>
        </w:r>
        <w:r>
          <w:rPr>
            <w:noProof/>
          </w:rPr>
        </w:r>
        <w:r>
          <w:rPr>
            <w:noProof/>
          </w:rPr>
          <w:fldChar w:fldCharType="separate"/>
        </w:r>
        <w:r w:rsidR="00EB54F1">
          <w:rPr>
            <w:noProof/>
          </w:rPr>
          <w:t>63</w:t>
        </w:r>
        <w:r>
          <w:rPr>
            <w:noProof/>
          </w:rPr>
          <w:fldChar w:fldCharType="end"/>
        </w:r>
      </w:hyperlink>
    </w:p>
    <w:p w:rsidR="009173D6" w:rsidRPr="00385975" w:rsidRDefault="00C83C36">
      <w:pPr>
        <w:rPr>
          <w:rFonts w:ascii="仿宋" w:eastAsia="仿宋" w:hAnsi="仿宋" w:cs="宋体"/>
        </w:rPr>
      </w:pPr>
      <w:r w:rsidRPr="00385975">
        <w:rPr>
          <w:rFonts w:ascii="仿宋" w:eastAsia="仿宋" w:hAnsi="仿宋" w:cs="宋体" w:hint="eastAsia"/>
        </w:rPr>
        <w:fldChar w:fldCharType="end"/>
      </w:r>
    </w:p>
    <w:p w:rsidR="009173D6" w:rsidRPr="00385975" w:rsidRDefault="009173D6">
      <w:pPr>
        <w:rPr>
          <w:rFonts w:ascii="仿宋" w:eastAsia="仿宋" w:hAnsi="仿宋" w:cs="宋体"/>
        </w:rPr>
      </w:pPr>
    </w:p>
    <w:p w:rsidR="009173D6" w:rsidRDefault="009173D6">
      <w:pPr>
        <w:rPr>
          <w:rFonts w:ascii="仿宋" w:eastAsia="仿宋" w:hAnsi="仿宋" w:cs="宋体"/>
        </w:rPr>
      </w:pPr>
    </w:p>
    <w:p w:rsidR="00FD7AE9" w:rsidRPr="00385975" w:rsidRDefault="00FD7AE9">
      <w:pPr>
        <w:rPr>
          <w:rFonts w:ascii="仿宋" w:eastAsia="仿宋" w:hAnsi="仿宋" w:cs="宋体"/>
        </w:rPr>
      </w:pPr>
    </w:p>
    <w:p w:rsidR="009173D6" w:rsidRPr="00385975" w:rsidRDefault="00F900CB">
      <w:pPr>
        <w:jc w:val="center"/>
        <w:outlineLvl w:val="0"/>
        <w:rPr>
          <w:rFonts w:ascii="仿宋" w:eastAsia="仿宋" w:hAnsi="仿宋" w:cs="宋体"/>
          <w:b/>
          <w:bCs/>
          <w:kern w:val="0"/>
          <w:sz w:val="36"/>
          <w:szCs w:val="36"/>
        </w:rPr>
      </w:pPr>
      <w:bookmarkStart w:id="2" w:name="_Toc75769279"/>
      <w:r w:rsidRPr="00385975">
        <w:rPr>
          <w:rFonts w:ascii="仿宋" w:eastAsia="仿宋" w:hAnsi="仿宋" w:cs="宋体" w:hint="eastAsia"/>
          <w:b/>
          <w:bCs/>
          <w:kern w:val="0"/>
          <w:sz w:val="36"/>
          <w:szCs w:val="36"/>
        </w:rPr>
        <w:lastRenderedPageBreak/>
        <w:t>第一部分 磋商邀请函</w:t>
      </w:r>
      <w:bookmarkEnd w:id="0"/>
      <w:bookmarkEnd w:id="1"/>
      <w:bookmarkEnd w:id="2"/>
    </w:p>
    <w:p w:rsidR="009173D6" w:rsidRPr="00385975" w:rsidRDefault="00F900CB">
      <w:pPr>
        <w:spacing w:line="360" w:lineRule="auto"/>
        <w:rPr>
          <w:rFonts w:ascii="仿宋" w:eastAsia="仿宋" w:hAnsi="仿宋" w:cs="宋体"/>
          <w:kern w:val="0"/>
          <w:sz w:val="24"/>
        </w:rPr>
      </w:pPr>
      <w:r w:rsidRPr="00385975">
        <w:rPr>
          <w:rFonts w:ascii="仿宋" w:eastAsia="仿宋" w:hAnsi="仿宋" w:cs="宋体" w:hint="eastAsia"/>
          <w:kern w:val="0"/>
          <w:sz w:val="24"/>
        </w:rPr>
        <w:t>各（潜在）供应商:</w:t>
      </w:r>
    </w:p>
    <w:p w:rsidR="009173D6" w:rsidRPr="00385975" w:rsidRDefault="005C1145">
      <w:pPr>
        <w:spacing w:line="360" w:lineRule="auto"/>
        <w:ind w:firstLineChars="200" w:firstLine="482"/>
        <w:rPr>
          <w:rFonts w:ascii="仿宋" w:eastAsia="仿宋" w:hAnsi="仿宋" w:cs="宋体"/>
          <w:sz w:val="24"/>
          <w:u w:val="single"/>
        </w:rPr>
      </w:pPr>
      <w:r>
        <w:rPr>
          <w:rFonts w:ascii="仿宋" w:eastAsia="仿宋" w:hAnsi="仿宋" w:cs="宋体" w:hint="eastAsia"/>
          <w:b/>
          <w:sz w:val="24"/>
          <w:u w:val="single"/>
        </w:rPr>
        <w:t>河源市天成招标项目管理有限公司</w:t>
      </w:r>
      <w:r w:rsidR="00F900CB" w:rsidRPr="00385975">
        <w:rPr>
          <w:rFonts w:ascii="仿宋" w:eastAsia="仿宋" w:hAnsi="仿宋" w:cs="宋体" w:hint="eastAsia"/>
          <w:sz w:val="24"/>
        </w:rPr>
        <w:t>受</w:t>
      </w:r>
      <w:r>
        <w:rPr>
          <w:rFonts w:ascii="仿宋" w:eastAsia="仿宋" w:hAnsi="仿宋" w:cs="宋体" w:hint="eastAsia"/>
          <w:b/>
          <w:sz w:val="24"/>
          <w:u w:val="single"/>
        </w:rPr>
        <w:t>河源市源城区城市管理和综合执法局</w:t>
      </w:r>
      <w:r w:rsidR="00F900CB" w:rsidRPr="00385975">
        <w:rPr>
          <w:rFonts w:ascii="仿宋" w:eastAsia="仿宋" w:hAnsi="仿宋" w:cs="宋体" w:hint="eastAsia"/>
          <w:sz w:val="24"/>
        </w:rPr>
        <w:t>的委托，拟对</w:t>
      </w:r>
      <w:r>
        <w:rPr>
          <w:rFonts w:ascii="仿宋" w:eastAsia="仿宋" w:hAnsi="仿宋" w:cs="宋体" w:hint="eastAsia"/>
          <w:b/>
          <w:sz w:val="24"/>
          <w:u w:val="single"/>
        </w:rPr>
        <w:t>环卫工作人员制式服装采购项目</w:t>
      </w:r>
      <w:r w:rsidR="00F900CB" w:rsidRPr="00385975">
        <w:rPr>
          <w:rFonts w:ascii="仿宋" w:eastAsia="仿宋" w:hAnsi="仿宋" w:cs="宋体" w:hint="eastAsia"/>
          <w:sz w:val="24"/>
        </w:rPr>
        <w:t>进行</w:t>
      </w:r>
      <w:r w:rsidR="00F900CB" w:rsidRPr="00385975">
        <w:rPr>
          <w:rFonts w:ascii="仿宋" w:eastAsia="仿宋" w:hAnsi="仿宋" w:cs="宋体" w:hint="eastAsia"/>
          <w:kern w:val="0"/>
          <w:sz w:val="24"/>
        </w:rPr>
        <w:t>竞争性磋商</w:t>
      </w:r>
      <w:r w:rsidR="00F900CB" w:rsidRPr="00385975">
        <w:rPr>
          <w:rFonts w:ascii="仿宋" w:eastAsia="仿宋" w:hAnsi="仿宋" w:cs="宋体" w:hint="eastAsia"/>
          <w:sz w:val="24"/>
        </w:rPr>
        <w:t>采购，欢迎符合资格条件的供应商报名参加磋商。本项目将优先确定符合相应资格条件的自主创新产品、节能产品、环保产品供应商参加谈判。</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一、采购项目编号：</w:t>
      </w:r>
      <w:r w:rsidR="005C1145">
        <w:rPr>
          <w:rFonts w:ascii="仿宋" w:eastAsia="仿宋" w:hAnsi="仿宋" w:cs="宋体" w:hint="eastAsia"/>
          <w:sz w:val="24"/>
          <w:lang w:val="zh-CN"/>
        </w:rPr>
        <w:t>GDTC202106JC001</w:t>
      </w:r>
      <w:r w:rsidRPr="00385975">
        <w:rPr>
          <w:rFonts w:ascii="仿宋" w:eastAsia="仿宋" w:hAnsi="仿宋" w:cs="宋体" w:hint="eastAsia"/>
          <w:sz w:val="24"/>
          <w:lang w:val="zh-CN"/>
        </w:rPr>
        <w:t>。</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二、采购项目名称：</w:t>
      </w:r>
      <w:r w:rsidR="005C1145">
        <w:rPr>
          <w:rFonts w:ascii="仿宋" w:eastAsia="仿宋" w:hAnsi="仿宋" w:cs="宋体" w:hint="eastAsia"/>
          <w:sz w:val="24"/>
          <w:lang w:val="zh-CN"/>
        </w:rPr>
        <w:t>环卫工作人员制式服装采购项目</w:t>
      </w:r>
      <w:r w:rsidRPr="00385975">
        <w:rPr>
          <w:rFonts w:ascii="仿宋" w:eastAsia="仿宋" w:hAnsi="仿宋" w:cs="宋体" w:hint="eastAsia"/>
          <w:sz w:val="24"/>
          <w:lang w:val="zh-CN"/>
        </w:rPr>
        <w:t>。</w:t>
      </w:r>
    </w:p>
    <w:p w:rsidR="009173D6" w:rsidRPr="00385975" w:rsidRDefault="00F900CB">
      <w:pPr>
        <w:spacing w:line="360" w:lineRule="auto"/>
        <w:ind w:firstLineChars="200" w:firstLine="480"/>
        <w:rPr>
          <w:rFonts w:ascii="仿宋" w:eastAsia="仿宋" w:hAnsi="仿宋" w:cs="宋体"/>
          <w:sz w:val="24"/>
          <w:lang w:val="zh-CN"/>
        </w:rPr>
      </w:pPr>
      <w:r w:rsidRPr="00385975">
        <w:rPr>
          <w:rFonts w:ascii="仿宋" w:eastAsia="仿宋" w:hAnsi="仿宋" w:cs="宋体" w:hint="eastAsia"/>
          <w:sz w:val="24"/>
          <w:lang w:val="zh-CN"/>
        </w:rPr>
        <w:t>三、采购预算：</w:t>
      </w:r>
      <w:r w:rsidR="00AE54D7" w:rsidRPr="00AE54D7">
        <w:rPr>
          <w:rFonts w:ascii="仿宋" w:eastAsia="仿宋" w:hAnsi="仿宋" w:cs="宋体" w:hint="eastAsia"/>
          <w:sz w:val="24"/>
          <w:lang w:val="zh-CN"/>
        </w:rPr>
        <w:t>人民币</w:t>
      </w:r>
      <w:r w:rsidR="004D2B09" w:rsidRPr="004D2B09">
        <w:rPr>
          <w:rFonts w:ascii="仿宋" w:eastAsia="仿宋" w:hAnsi="仿宋" w:cs="宋体"/>
          <w:sz w:val="24"/>
          <w:lang w:val="zh-CN"/>
        </w:rPr>
        <w:t>229,392.00</w:t>
      </w:r>
      <w:r w:rsidR="00AE54D7" w:rsidRPr="00AE54D7">
        <w:rPr>
          <w:rFonts w:ascii="仿宋" w:eastAsia="仿宋" w:hAnsi="仿宋" w:cs="宋体" w:hint="eastAsia"/>
          <w:sz w:val="24"/>
          <w:lang w:val="zh-CN"/>
        </w:rPr>
        <w:t>元（大写：人民币</w:t>
      </w:r>
      <w:r w:rsidR="004D2B09">
        <w:rPr>
          <w:rFonts w:ascii="仿宋" w:eastAsia="仿宋" w:hAnsi="仿宋" w:cs="宋体" w:hint="eastAsia"/>
          <w:sz w:val="24"/>
          <w:lang w:val="zh-CN"/>
        </w:rPr>
        <w:t>贰拾贰万玖仟叁佰玖拾贰元整</w:t>
      </w:r>
      <w:r w:rsidR="00AE54D7" w:rsidRPr="00AE54D7">
        <w:rPr>
          <w:rFonts w:ascii="仿宋" w:eastAsia="仿宋" w:hAnsi="仿宋" w:cs="宋体" w:hint="eastAsia"/>
          <w:sz w:val="24"/>
          <w:lang w:val="zh-CN"/>
        </w:rPr>
        <w:t>）</w:t>
      </w:r>
      <w:r w:rsidRPr="00385975">
        <w:rPr>
          <w:rFonts w:ascii="仿宋" w:eastAsia="仿宋" w:hAnsi="仿宋" w:cs="宋体" w:hint="eastAsia"/>
          <w:sz w:val="24"/>
          <w:lang w:val="zh-CN"/>
        </w:rPr>
        <w:t>（响应报价超出对应预算金额的按无效投标处理）。</w:t>
      </w:r>
    </w:p>
    <w:p w:rsidR="009173D6" w:rsidRPr="00385975" w:rsidRDefault="00F900CB">
      <w:pPr>
        <w:autoSpaceDE w:val="0"/>
        <w:autoSpaceDN w:val="0"/>
        <w:spacing w:line="360" w:lineRule="auto"/>
        <w:ind w:leftChars="228" w:left="1079" w:hangingChars="250" w:hanging="600"/>
        <w:rPr>
          <w:rFonts w:ascii="仿宋" w:eastAsia="仿宋" w:hAnsi="仿宋" w:cs="宋体"/>
          <w:sz w:val="24"/>
        </w:rPr>
      </w:pPr>
      <w:r w:rsidRPr="00385975">
        <w:rPr>
          <w:rFonts w:ascii="仿宋" w:eastAsia="仿宋" w:hAnsi="仿宋" w:cs="宋体" w:hint="eastAsia"/>
          <w:sz w:val="24"/>
        </w:rPr>
        <w:t>四、</w:t>
      </w:r>
      <w:r w:rsidRPr="00385975">
        <w:rPr>
          <w:rFonts w:ascii="仿宋" w:eastAsia="仿宋" w:hAnsi="仿宋" w:hint="eastAsia"/>
          <w:sz w:val="24"/>
        </w:rPr>
        <w:t>采购项目内容及需求(采购项目技术规格、参数及要求，需要落实的政府采购政策)。</w:t>
      </w:r>
    </w:p>
    <w:p w:rsidR="009173D6" w:rsidRPr="00385975" w:rsidRDefault="00F900CB">
      <w:pPr>
        <w:autoSpaceDE w:val="0"/>
        <w:autoSpaceDN w:val="0"/>
        <w:spacing w:line="360" w:lineRule="auto"/>
        <w:ind w:leftChars="285" w:left="598" w:firstLineChars="192" w:firstLine="461"/>
        <w:rPr>
          <w:rFonts w:ascii="仿宋" w:eastAsia="仿宋" w:hAnsi="仿宋" w:cs="宋体"/>
          <w:sz w:val="24"/>
        </w:rPr>
      </w:pPr>
      <w:r w:rsidRPr="00385975">
        <w:rPr>
          <w:rFonts w:ascii="仿宋" w:eastAsia="仿宋" w:hAnsi="仿宋" w:cs="宋体" w:hint="eastAsia"/>
          <w:sz w:val="24"/>
        </w:rPr>
        <w:t>1.采购数量：一项。</w:t>
      </w:r>
    </w:p>
    <w:p w:rsidR="009173D6" w:rsidRPr="00385975" w:rsidRDefault="00F900CB">
      <w:pPr>
        <w:autoSpaceDE w:val="0"/>
        <w:autoSpaceDN w:val="0"/>
        <w:spacing w:line="360" w:lineRule="auto"/>
        <w:ind w:leftChars="285" w:left="598" w:firstLineChars="192" w:firstLine="461"/>
        <w:rPr>
          <w:rFonts w:ascii="仿宋" w:eastAsia="仿宋" w:hAnsi="仿宋" w:cs="宋体"/>
          <w:sz w:val="24"/>
        </w:rPr>
      </w:pPr>
      <w:r w:rsidRPr="00385975">
        <w:rPr>
          <w:rFonts w:ascii="仿宋" w:eastAsia="仿宋" w:hAnsi="仿宋" w:cs="宋体" w:hint="eastAsia"/>
          <w:sz w:val="24"/>
        </w:rPr>
        <w:t>2.</w:t>
      </w:r>
      <w:r w:rsidRPr="00385975">
        <w:rPr>
          <w:rFonts w:ascii="仿宋" w:eastAsia="仿宋" w:hAnsi="仿宋" w:hint="eastAsia"/>
          <w:sz w:val="24"/>
        </w:rPr>
        <w:t>采购项目内容及最高限价</w:t>
      </w:r>
      <w:r w:rsidRPr="00385975">
        <w:rPr>
          <w:rFonts w:ascii="仿宋" w:eastAsia="仿宋" w:hAnsi="仿宋" w:cs="宋体" w:hint="eastAsia"/>
          <w:sz w:val="24"/>
        </w:rPr>
        <w:t>：</w:t>
      </w:r>
      <w:r w:rsidR="004D2B09" w:rsidRPr="004D2B09">
        <w:rPr>
          <w:rFonts w:ascii="仿宋" w:eastAsia="仿宋" w:hAnsi="仿宋" w:cs="宋体" w:hint="eastAsia"/>
          <w:sz w:val="24"/>
          <w:lang w:val="zh-CN"/>
        </w:rPr>
        <w:t>环卫工作人员制式服装采购项目</w:t>
      </w:r>
      <w:r w:rsidRPr="00385975">
        <w:rPr>
          <w:rFonts w:ascii="仿宋" w:eastAsia="仿宋" w:hAnsi="仿宋" w:cs="宋体" w:hint="eastAsia"/>
          <w:sz w:val="24"/>
          <w:lang w:val="zh-CN"/>
        </w:rPr>
        <w:t>；最高限价</w:t>
      </w:r>
      <w:r w:rsidR="004D2B09" w:rsidRPr="004D2B09">
        <w:rPr>
          <w:rFonts w:ascii="仿宋" w:eastAsia="仿宋" w:hAnsi="仿宋" w:cs="宋体" w:hint="eastAsia"/>
          <w:sz w:val="24"/>
          <w:lang w:val="zh-CN"/>
        </w:rPr>
        <w:t>人民币229,392.00元（大写：人民币贰拾贰万玖仟叁佰玖拾贰元整</w:t>
      </w:r>
      <w:r w:rsidR="00AE54D7" w:rsidRPr="00AE54D7">
        <w:rPr>
          <w:rFonts w:ascii="仿宋" w:eastAsia="仿宋" w:hAnsi="仿宋" w:cs="宋体" w:hint="eastAsia"/>
          <w:sz w:val="24"/>
          <w:lang w:val="zh-CN"/>
        </w:rPr>
        <w:t>）</w:t>
      </w:r>
      <w:r w:rsidRPr="00385975">
        <w:rPr>
          <w:rFonts w:ascii="仿宋" w:eastAsia="仿宋" w:hAnsi="仿宋" w:hint="eastAsia"/>
          <w:snapToGrid w:val="0"/>
          <w:spacing w:val="8"/>
          <w:sz w:val="24"/>
        </w:rPr>
        <w:t>。</w:t>
      </w:r>
    </w:p>
    <w:p w:rsidR="009173D6" w:rsidRPr="00385975" w:rsidRDefault="00F900CB">
      <w:pPr>
        <w:autoSpaceDE w:val="0"/>
        <w:autoSpaceDN w:val="0"/>
        <w:spacing w:line="360" w:lineRule="auto"/>
        <w:ind w:leftChars="284" w:left="596" w:firstLineChars="192" w:firstLine="461"/>
        <w:rPr>
          <w:rFonts w:ascii="仿宋" w:eastAsia="仿宋" w:hAnsi="仿宋" w:cs="宋体"/>
          <w:sz w:val="24"/>
        </w:rPr>
      </w:pPr>
      <w:r w:rsidRPr="00385975">
        <w:rPr>
          <w:rFonts w:ascii="仿宋" w:eastAsia="仿宋" w:hAnsi="仿宋" w:cs="宋体" w:hint="eastAsia"/>
          <w:sz w:val="24"/>
        </w:rPr>
        <w:t>3.</w:t>
      </w:r>
      <w:r w:rsidRPr="00385975">
        <w:rPr>
          <w:rFonts w:ascii="仿宋" w:eastAsia="仿宋" w:hAnsi="仿宋" w:hint="eastAsia"/>
          <w:sz w:val="24"/>
        </w:rPr>
        <w:t>采购人的具体采购需求：详见磋商文件中的“第二部分 采购项目内容”。</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4.需要落实的政府采购攻策:</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1）《政府采购使进中小企业发展暂行办法》(财库〔2011181号)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2）《关于政府采购支持监狱企业发展有关问题的通知》(财库(2014)68号)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3）《关于促进残疾人就业政府采购政策的通知》(财库(2017)141号)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4）《关于环境标志产品政府采购实施的意见》（财库〔2006〕90号）</w:t>
      </w:r>
    </w:p>
    <w:p w:rsidR="009173D6" w:rsidRPr="00385975" w:rsidRDefault="00F900CB">
      <w:pPr>
        <w:autoSpaceDE w:val="0"/>
        <w:autoSpaceDN w:val="0"/>
        <w:spacing w:line="360" w:lineRule="auto"/>
        <w:ind w:leftChars="503" w:left="1255" w:hangingChars="83" w:hanging="199"/>
        <w:rPr>
          <w:rFonts w:ascii="仿宋" w:eastAsia="仿宋" w:hAnsi="仿宋" w:cs="宋体"/>
          <w:sz w:val="24"/>
        </w:rPr>
      </w:pPr>
      <w:r w:rsidRPr="00385975">
        <w:rPr>
          <w:rFonts w:ascii="仿宋" w:eastAsia="仿宋" w:hAnsi="仿宋" w:cs="宋体" w:hint="eastAsia"/>
          <w:sz w:val="24"/>
        </w:rPr>
        <w:t>5）《节能产品政府采购实施意见》的通知（财库〔2004〕185号）。</w:t>
      </w:r>
    </w:p>
    <w:p w:rsidR="009173D6" w:rsidRPr="00385975" w:rsidRDefault="00F900CB">
      <w:pPr>
        <w:autoSpaceDE w:val="0"/>
        <w:autoSpaceDN w:val="0"/>
        <w:spacing w:line="360" w:lineRule="auto"/>
        <w:ind w:leftChars="228" w:left="599" w:hangingChars="50" w:hanging="120"/>
        <w:rPr>
          <w:rFonts w:ascii="仿宋" w:eastAsia="仿宋" w:hAnsi="仿宋" w:cs="宋体"/>
          <w:sz w:val="24"/>
          <w:lang w:val="zh-CN"/>
        </w:rPr>
      </w:pPr>
      <w:r w:rsidRPr="00385975">
        <w:rPr>
          <w:rFonts w:ascii="仿宋" w:eastAsia="仿宋" w:hAnsi="仿宋" w:cs="宋体" w:hint="eastAsia"/>
          <w:sz w:val="24"/>
          <w:lang w:val="zh-CN"/>
        </w:rPr>
        <w:t>五、购买磋商文件</w:t>
      </w:r>
    </w:p>
    <w:p w:rsidR="009173D6" w:rsidRPr="00385975" w:rsidRDefault="00F900CB">
      <w:pPr>
        <w:autoSpaceDE w:val="0"/>
        <w:autoSpaceDN w:val="0"/>
        <w:spacing w:line="360" w:lineRule="auto"/>
        <w:ind w:leftChars="228" w:left="479" w:firstLineChars="200" w:firstLine="480"/>
        <w:rPr>
          <w:rFonts w:ascii="仿宋" w:eastAsia="仿宋" w:hAnsi="仿宋" w:cs="宋体"/>
          <w:sz w:val="24"/>
          <w:lang w:val="zh-CN"/>
        </w:rPr>
      </w:pPr>
      <w:r w:rsidRPr="00385975">
        <w:rPr>
          <w:rFonts w:ascii="仿宋" w:eastAsia="仿宋" w:hAnsi="仿宋" w:cs="宋体" w:hint="eastAsia"/>
          <w:sz w:val="24"/>
        </w:rPr>
        <w:t>1</w:t>
      </w:r>
      <w:r w:rsidRPr="00385975">
        <w:rPr>
          <w:rFonts w:ascii="仿宋" w:eastAsia="仿宋" w:hAnsi="仿宋" w:cs="宋体" w:hint="eastAsia"/>
          <w:sz w:val="24"/>
          <w:lang w:val="zh-CN"/>
        </w:rPr>
        <w:t>、符合资格的供应商在202</w:t>
      </w:r>
      <w:r w:rsidR="004D2B09">
        <w:rPr>
          <w:rFonts w:ascii="仿宋" w:eastAsia="仿宋" w:hAnsi="仿宋" w:cs="宋体" w:hint="eastAsia"/>
          <w:sz w:val="24"/>
          <w:lang w:val="zh-CN"/>
        </w:rPr>
        <w:t>1</w:t>
      </w:r>
      <w:r w:rsidRPr="00385975">
        <w:rPr>
          <w:rFonts w:ascii="仿宋" w:eastAsia="仿宋" w:hAnsi="仿宋" w:cs="宋体" w:hint="eastAsia"/>
          <w:sz w:val="24"/>
          <w:lang w:val="zh-CN"/>
        </w:rPr>
        <w:t>年</w:t>
      </w:r>
      <w:r w:rsidR="004D2B09">
        <w:rPr>
          <w:rFonts w:ascii="仿宋" w:eastAsia="仿宋" w:hAnsi="仿宋" w:cs="宋体" w:hint="eastAsia"/>
          <w:sz w:val="24"/>
          <w:lang w:val="zh-CN"/>
        </w:rPr>
        <w:t>0</w:t>
      </w:r>
      <w:r w:rsidR="004D2B09">
        <w:rPr>
          <w:rFonts w:ascii="仿宋" w:eastAsia="仿宋" w:hAnsi="仿宋" w:cs="宋体" w:hint="eastAsia"/>
          <w:sz w:val="24"/>
        </w:rPr>
        <w:t>7</w:t>
      </w:r>
      <w:r w:rsidRPr="00385975">
        <w:rPr>
          <w:rFonts w:ascii="仿宋" w:eastAsia="仿宋" w:hAnsi="仿宋" w:cs="宋体" w:hint="eastAsia"/>
          <w:sz w:val="24"/>
          <w:lang w:val="zh-CN"/>
        </w:rPr>
        <w:t>月</w:t>
      </w:r>
      <w:r w:rsidR="004D2B09">
        <w:rPr>
          <w:rFonts w:ascii="仿宋" w:eastAsia="仿宋" w:hAnsi="仿宋" w:cs="宋体" w:hint="eastAsia"/>
          <w:sz w:val="24"/>
        </w:rPr>
        <w:t>02</w:t>
      </w:r>
      <w:r w:rsidRPr="00385975">
        <w:rPr>
          <w:rFonts w:ascii="仿宋" w:eastAsia="仿宋" w:hAnsi="仿宋" w:cs="宋体" w:hint="eastAsia"/>
          <w:sz w:val="24"/>
          <w:lang w:val="zh-CN"/>
        </w:rPr>
        <w:t>日起至20</w:t>
      </w:r>
      <w:r w:rsidRPr="00385975">
        <w:rPr>
          <w:rFonts w:ascii="仿宋" w:eastAsia="仿宋" w:hAnsi="仿宋" w:cs="宋体" w:hint="eastAsia"/>
          <w:sz w:val="24"/>
        </w:rPr>
        <w:t>2</w:t>
      </w:r>
      <w:r w:rsidR="004D2B09">
        <w:rPr>
          <w:rFonts w:ascii="仿宋" w:eastAsia="仿宋" w:hAnsi="仿宋" w:cs="宋体" w:hint="eastAsia"/>
          <w:sz w:val="24"/>
        </w:rPr>
        <w:t>1</w:t>
      </w:r>
      <w:r w:rsidRPr="00385975">
        <w:rPr>
          <w:rFonts w:ascii="仿宋" w:eastAsia="仿宋" w:hAnsi="仿宋" w:cs="宋体" w:hint="eastAsia"/>
          <w:sz w:val="24"/>
          <w:lang w:val="zh-CN"/>
        </w:rPr>
        <w:t>年</w:t>
      </w:r>
      <w:r w:rsidR="004D2B09">
        <w:rPr>
          <w:rFonts w:ascii="仿宋" w:eastAsia="仿宋" w:hAnsi="仿宋" w:cs="宋体" w:hint="eastAsia"/>
          <w:sz w:val="24"/>
        </w:rPr>
        <w:t>07</w:t>
      </w:r>
      <w:r w:rsidRPr="00385975">
        <w:rPr>
          <w:rFonts w:ascii="仿宋" w:eastAsia="仿宋" w:hAnsi="仿宋" w:cs="宋体" w:hint="eastAsia"/>
          <w:sz w:val="24"/>
          <w:lang w:val="zh-CN"/>
        </w:rPr>
        <w:t>月</w:t>
      </w:r>
      <w:r w:rsidR="004D2B09">
        <w:rPr>
          <w:rFonts w:ascii="仿宋" w:eastAsia="仿宋" w:hAnsi="仿宋" w:cs="宋体" w:hint="eastAsia"/>
          <w:sz w:val="24"/>
        </w:rPr>
        <w:t>08</w:t>
      </w:r>
      <w:r w:rsidRPr="00385975">
        <w:rPr>
          <w:rFonts w:ascii="仿宋" w:eastAsia="仿宋" w:hAnsi="仿宋" w:cs="宋体" w:hint="eastAsia"/>
          <w:sz w:val="24"/>
          <w:lang w:val="zh-CN"/>
        </w:rPr>
        <w:t>日期间上午09：00至12:00，下午14:30至17：30止（办公时间内，法定节假日除外）到</w:t>
      </w:r>
      <w:r w:rsidR="005C1145">
        <w:rPr>
          <w:rFonts w:ascii="仿宋" w:eastAsia="仿宋" w:hAnsi="仿宋" w:cs="宋体" w:hint="eastAsia"/>
          <w:sz w:val="24"/>
          <w:lang w:val="zh-CN"/>
        </w:rPr>
        <w:t>河源市天成招标项目管理有限公司</w:t>
      </w:r>
      <w:r w:rsidRPr="00385975">
        <w:rPr>
          <w:rFonts w:ascii="仿宋" w:eastAsia="仿宋" w:hAnsi="仿宋" w:cs="宋体" w:hint="eastAsia"/>
          <w:sz w:val="24"/>
          <w:lang w:val="zh-CN"/>
        </w:rPr>
        <w:t>（详细地址：</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lang w:val="zh-CN"/>
        </w:rPr>
        <w:t>）现场报名购买磋商文件，磋商文件每套售价200元（人民币），售后不退。</w:t>
      </w:r>
      <w:r w:rsidRPr="00385975">
        <w:rPr>
          <w:rFonts w:ascii="仿宋" w:eastAsia="仿宋" w:hAnsi="仿宋" w:cs="宋体" w:hint="eastAsia"/>
          <w:sz w:val="24"/>
        </w:rPr>
        <w:t>采购代理机构对前来报名的供应商在“信用中国”网站（www.creditchina.gov.cn）、中国政府采购网（www.ccgp.gov.cn）相关主体信用记录进行甄别打印查询结果并备案归档，对列入失信被执行人、重大税收违法案件当事人名单、政府采购严重违法失信行为记录名单的供应商，拒绝参与采购活动。</w:t>
      </w:r>
    </w:p>
    <w:p w:rsidR="009173D6" w:rsidRPr="00385975" w:rsidRDefault="00F900CB">
      <w:pPr>
        <w:autoSpaceDE w:val="0"/>
        <w:autoSpaceDN w:val="0"/>
        <w:spacing w:line="360" w:lineRule="auto"/>
        <w:ind w:leftChars="456" w:left="958"/>
        <w:rPr>
          <w:rFonts w:ascii="仿宋" w:eastAsia="仿宋" w:hAnsi="仿宋" w:cs="宋体"/>
          <w:sz w:val="24"/>
          <w:lang w:val="zh-CN"/>
        </w:rPr>
      </w:pPr>
      <w:r w:rsidRPr="00385975">
        <w:rPr>
          <w:rFonts w:ascii="仿宋" w:eastAsia="仿宋" w:hAnsi="仿宋" w:cs="宋体" w:hint="eastAsia"/>
          <w:sz w:val="24"/>
          <w:lang w:val="zh-CN"/>
        </w:rPr>
        <w:lastRenderedPageBreak/>
        <w:t>2、联系人：</w:t>
      </w:r>
      <w:r w:rsidR="004D2B09">
        <w:rPr>
          <w:rFonts w:ascii="仿宋" w:eastAsia="仿宋" w:hAnsi="仿宋" w:cs="宋体" w:hint="eastAsia"/>
          <w:sz w:val="24"/>
          <w:lang w:val="zh-CN"/>
        </w:rPr>
        <w:t>杨先生</w:t>
      </w:r>
      <w:r w:rsidRPr="00385975">
        <w:rPr>
          <w:rFonts w:ascii="仿宋" w:eastAsia="仿宋" w:hAnsi="仿宋" w:cs="宋体" w:hint="eastAsia"/>
          <w:sz w:val="24"/>
          <w:lang w:val="zh-CN"/>
        </w:rPr>
        <w:t xml:space="preserve">    联系电话：0762-</w:t>
      </w:r>
      <w:r w:rsidR="004D2B09">
        <w:rPr>
          <w:rFonts w:ascii="仿宋" w:eastAsia="仿宋" w:hAnsi="仿宋" w:cs="宋体" w:hint="eastAsia"/>
          <w:sz w:val="24"/>
          <w:lang w:val="zh-CN"/>
        </w:rPr>
        <w:t>3138878</w:t>
      </w:r>
    </w:p>
    <w:p w:rsidR="009173D6" w:rsidRPr="00385975" w:rsidRDefault="00F900CB">
      <w:pPr>
        <w:autoSpaceDE w:val="0"/>
        <w:autoSpaceDN w:val="0"/>
        <w:spacing w:line="360" w:lineRule="auto"/>
        <w:ind w:firstLineChars="525" w:firstLine="1265"/>
        <w:rPr>
          <w:rFonts w:ascii="仿宋" w:eastAsia="仿宋" w:hAnsi="仿宋" w:cs="宋体"/>
          <w:b/>
          <w:sz w:val="24"/>
          <w:lang w:val="zh-CN"/>
        </w:rPr>
      </w:pPr>
      <w:r w:rsidRPr="00385975">
        <w:rPr>
          <w:rFonts w:ascii="仿宋" w:eastAsia="仿宋" w:hAnsi="仿宋" w:cs="宋体" w:hint="eastAsia"/>
          <w:b/>
          <w:sz w:val="24"/>
          <w:lang w:val="zh-CN"/>
        </w:rPr>
        <w:t>（中标服务费、标书费）存款账户：</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名    称：</w:t>
      </w:r>
      <w:r w:rsidR="005C1145">
        <w:rPr>
          <w:rFonts w:ascii="仿宋" w:eastAsia="仿宋" w:hAnsi="仿宋" w:cs="宋体" w:hint="eastAsia"/>
          <w:sz w:val="24"/>
          <w:lang w:val="zh-CN"/>
        </w:rPr>
        <w:t>河源市天成招标项目管理有限公司</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开户银行：</w:t>
      </w:r>
      <w:r w:rsidR="004D2B09" w:rsidRPr="00146503">
        <w:rPr>
          <w:rFonts w:ascii="仿宋" w:eastAsia="仿宋" w:hAnsi="仿宋" w:cs="仿宋" w:hint="eastAsia"/>
          <w:snapToGrid w:val="0"/>
          <w:kern w:val="0"/>
          <w:sz w:val="24"/>
        </w:rPr>
        <w:t>中国工商银行河源经纬支行</w:t>
      </w:r>
    </w:p>
    <w:p w:rsidR="009173D6" w:rsidRPr="00385975" w:rsidRDefault="00F900CB">
      <w:pPr>
        <w:autoSpaceDE w:val="0"/>
        <w:autoSpaceDN w:val="0"/>
        <w:spacing w:line="360" w:lineRule="auto"/>
        <w:ind w:firstLineChars="525" w:firstLine="1260"/>
        <w:rPr>
          <w:rFonts w:ascii="仿宋" w:eastAsia="仿宋" w:hAnsi="仿宋" w:cs="宋体"/>
          <w:sz w:val="24"/>
          <w:lang w:val="zh-CN"/>
        </w:rPr>
      </w:pPr>
      <w:r w:rsidRPr="00385975">
        <w:rPr>
          <w:rFonts w:ascii="仿宋" w:eastAsia="仿宋" w:hAnsi="仿宋" w:cs="宋体" w:hint="eastAsia"/>
          <w:sz w:val="24"/>
          <w:lang w:val="zh-CN"/>
        </w:rPr>
        <w:t>账  号：</w:t>
      </w:r>
      <w:r w:rsidR="004D2B09" w:rsidRPr="00146503">
        <w:rPr>
          <w:rFonts w:ascii="仿宋" w:eastAsia="仿宋" w:hAnsi="仿宋" w:cs="仿宋"/>
          <w:snapToGrid w:val="0"/>
          <w:kern w:val="0"/>
          <w:sz w:val="24"/>
        </w:rPr>
        <w:t>2006 0227 0920 0101 311</w:t>
      </w:r>
    </w:p>
    <w:p w:rsidR="009173D6" w:rsidRPr="00385975" w:rsidRDefault="00F900CB">
      <w:pPr>
        <w:autoSpaceDE w:val="0"/>
        <w:autoSpaceDN w:val="0"/>
        <w:spacing w:line="360" w:lineRule="auto"/>
        <w:ind w:firstLineChars="350" w:firstLine="843"/>
        <w:rPr>
          <w:rFonts w:ascii="仿宋" w:eastAsia="仿宋" w:hAnsi="仿宋" w:cs="宋体"/>
          <w:b/>
          <w:sz w:val="24"/>
          <w:lang w:val="zh-CN"/>
        </w:rPr>
      </w:pPr>
      <w:r w:rsidRPr="00385975">
        <w:rPr>
          <w:rFonts w:ascii="仿宋" w:eastAsia="仿宋" w:hAnsi="仿宋" w:cs="宋体" w:hint="eastAsia"/>
          <w:b/>
          <w:sz w:val="24"/>
          <w:lang w:val="zh-CN"/>
        </w:rPr>
        <w:t>3、供应商报名时须提供以下资料复印件加盖公章一式两份：</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 xml:space="preserve">1）提供在中华人民共和国境内注册的法人或其他组织的营业执照（或事业单位法人证书，或社会团体法人登记证书）、组织机构代码证、税务登记证【如已办理了多证合一，则仅需提供合证后的营业执照】； </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2）法定代表人证明书及法定代表人身份证复印件和法定代表人授权委托书及授权代表身份证复印件；（如法定代表人亲自办理获取磋商文件事宜的，无需提交法定代表人授权委托书及授权代表身份证复印件。）</w:t>
      </w:r>
    </w:p>
    <w:p w:rsidR="009173D6" w:rsidRPr="00385975" w:rsidRDefault="00F900CB">
      <w:pPr>
        <w:autoSpaceDE w:val="0"/>
        <w:autoSpaceDN w:val="0"/>
        <w:spacing w:line="360" w:lineRule="auto"/>
        <w:ind w:firstLineChars="350" w:firstLine="840"/>
        <w:rPr>
          <w:rFonts w:ascii="仿宋" w:eastAsia="仿宋" w:hAnsi="仿宋" w:cs="宋体"/>
          <w:b/>
          <w:sz w:val="24"/>
          <w:lang w:val="zh-CN"/>
        </w:rPr>
      </w:pPr>
      <w:r w:rsidRPr="00385975">
        <w:rPr>
          <w:rFonts w:ascii="仿宋" w:eastAsia="仿宋" w:hAnsi="仿宋" w:cs="宋体" w:hint="eastAsia"/>
          <w:sz w:val="24"/>
        </w:rPr>
        <w:t>注：以上报名证明材料复印件用A4纸装订成册并加盖公章，提供原件备查；采购代理机构对投标人提交的报名资料核对，不代表其投标资格的确认，供应商的投标资格最终以磋商小组根据其响应文件中提交的相关资料作出的评审结论为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六、磋商响应文件递交截止时间：</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07</w:t>
      </w:r>
      <w:r w:rsidRPr="00385975">
        <w:rPr>
          <w:rFonts w:ascii="仿宋" w:eastAsia="仿宋" w:hAnsi="仿宋" w:cs="宋体" w:hint="eastAsia"/>
          <w:sz w:val="24"/>
        </w:rPr>
        <w:t>月</w:t>
      </w:r>
      <w:r w:rsidR="004D2B09">
        <w:rPr>
          <w:rFonts w:ascii="仿宋" w:eastAsia="仿宋" w:hAnsi="仿宋" w:cs="宋体" w:hint="eastAsia"/>
          <w:sz w:val="24"/>
          <w:u w:val="single"/>
        </w:rPr>
        <w:t>13</w:t>
      </w:r>
      <w:r w:rsidRPr="00385975">
        <w:rPr>
          <w:rFonts w:ascii="仿宋" w:eastAsia="仿宋" w:hAnsi="仿宋" w:cs="宋体" w:hint="eastAsia"/>
          <w:sz w:val="24"/>
        </w:rPr>
        <w:t>日</w:t>
      </w:r>
      <w:r w:rsidR="00E01347">
        <w:rPr>
          <w:rFonts w:ascii="仿宋" w:eastAsia="仿宋" w:hAnsi="仿宋" w:cs="宋体" w:hint="eastAsia"/>
          <w:sz w:val="24"/>
          <w:u w:val="single"/>
        </w:rPr>
        <w:t>上</w:t>
      </w:r>
      <w:r w:rsidRPr="00385975">
        <w:rPr>
          <w:rFonts w:ascii="仿宋" w:eastAsia="仿宋" w:hAnsi="仿宋" w:cs="宋体" w:hint="eastAsia"/>
          <w:sz w:val="24"/>
        </w:rPr>
        <w:t>午</w:t>
      </w:r>
      <w:r w:rsidR="00E01347">
        <w:rPr>
          <w:rFonts w:ascii="仿宋" w:eastAsia="仿宋" w:hAnsi="仿宋" w:cs="宋体" w:hint="eastAsia"/>
          <w:sz w:val="24"/>
          <w:u w:val="single"/>
        </w:rPr>
        <w:t>09</w:t>
      </w:r>
      <w:r w:rsidRPr="00385975">
        <w:rPr>
          <w:rFonts w:ascii="仿宋" w:eastAsia="仿宋" w:hAnsi="仿宋" w:cs="宋体" w:hint="eastAsia"/>
          <w:sz w:val="24"/>
        </w:rPr>
        <w:t>：</w:t>
      </w:r>
      <w:r w:rsidRPr="00385975">
        <w:rPr>
          <w:rFonts w:ascii="仿宋" w:eastAsia="仿宋" w:hAnsi="仿宋" w:cs="宋体" w:hint="eastAsia"/>
          <w:sz w:val="24"/>
          <w:u w:val="single"/>
        </w:rPr>
        <w:t>30</w:t>
      </w:r>
      <w:r w:rsidRPr="00385975">
        <w:rPr>
          <w:rFonts w:ascii="仿宋" w:eastAsia="仿宋" w:hAnsi="仿宋" w:cs="宋体" w:hint="eastAsia"/>
          <w:sz w:val="24"/>
        </w:rPr>
        <w:t>（北京时间），逾期不予受理。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七、磋商响应文件递交地点：</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开标室（</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tabs>
          <w:tab w:val="left" w:pos="720"/>
        </w:tabs>
        <w:spacing w:line="360" w:lineRule="auto"/>
        <w:ind w:firstLineChars="200" w:firstLine="480"/>
        <w:rPr>
          <w:rFonts w:ascii="仿宋" w:eastAsia="仿宋" w:hAnsi="仿宋" w:cs="宋体"/>
          <w:sz w:val="24"/>
        </w:rPr>
      </w:pPr>
      <w:r w:rsidRPr="00385975">
        <w:rPr>
          <w:rFonts w:ascii="仿宋" w:eastAsia="仿宋" w:hAnsi="仿宋" w:cs="宋体" w:hint="eastAsia"/>
          <w:sz w:val="24"/>
        </w:rPr>
        <w:t>八、磋商时间：</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07</w:t>
      </w:r>
      <w:r w:rsidRPr="00385975">
        <w:rPr>
          <w:rFonts w:ascii="仿宋" w:eastAsia="仿宋" w:hAnsi="仿宋" w:cs="宋体" w:hint="eastAsia"/>
          <w:sz w:val="24"/>
        </w:rPr>
        <w:t>月</w:t>
      </w:r>
      <w:r w:rsidR="004D2B09">
        <w:rPr>
          <w:rFonts w:ascii="仿宋" w:eastAsia="仿宋" w:hAnsi="仿宋" w:cs="宋体" w:hint="eastAsia"/>
          <w:sz w:val="24"/>
          <w:u w:val="single"/>
        </w:rPr>
        <w:t>13</w:t>
      </w:r>
      <w:r w:rsidRPr="00385975">
        <w:rPr>
          <w:rFonts w:ascii="仿宋" w:eastAsia="仿宋" w:hAnsi="仿宋" w:cs="宋体" w:hint="eastAsia"/>
          <w:sz w:val="24"/>
        </w:rPr>
        <w:t>日</w:t>
      </w:r>
      <w:r w:rsidR="00E01347">
        <w:rPr>
          <w:rFonts w:ascii="仿宋" w:eastAsia="仿宋" w:hAnsi="仿宋" w:cs="宋体" w:hint="eastAsia"/>
          <w:sz w:val="24"/>
          <w:u w:val="single"/>
        </w:rPr>
        <w:t>上</w:t>
      </w:r>
      <w:r w:rsidRPr="00385975">
        <w:rPr>
          <w:rFonts w:ascii="仿宋" w:eastAsia="仿宋" w:hAnsi="仿宋" w:cs="宋体" w:hint="eastAsia"/>
          <w:sz w:val="24"/>
        </w:rPr>
        <w:t>午</w:t>
      </w:r>
      <w:r w:rsidR="00E01347">
        <w:rPr>
          <w:rFonts w:ascii="仿宋" w:eastAsia="仿宋" w:hAnsi="仿宋" w:cs="宋体" w:hint="eastAsia"/>
          <w:sz w:val="24"/>
          <w:u w:val="single"/>
        </w:rPr>
        <w:t>09</w:t>
      </w:r>
      <w:r w:rsidRPr="00385975">
        <w:rPr>
          <w:rFonts w:ascii="仿宋" w:eastAsia="仿宋" w:hAnsi="仿宋" w:cs="宋体" w:hint="eastAsia"/>
          <w:sz w:val="24"/>
        </w:rPr>
        <w:t>：</w:t>
      </w:r>
      <w:r w:rsidRPr="00385975">
        <w:rPr>
          <w:rFonts w:ascii="仿宋" w:eastAsia="仿宋" w:hAnsi="仿宋" w:cs="宋体" w:hint="eastAsia"/>
          <w:sz w:val="24"/>
          <w:u w:val="single"/>
        </w:rPr>
        <w:t>30</w:t>
      </w:r>
      <w:r w:rsidRPr="00385975">
        <w:rPr>
          <w:rFonts w:ascii="仿宋" w:eastAsia="仿宋" w:hAnsi="仿宋" w:cs="宋体" w:hint="eastAsia"/>
          <w:sz w:val="24"/>
        </w:rPr>
        <w:t>（北京时间），逾期不予受理。</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九、磋商地点：</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评标室（</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十、购买了磋商文件，而不参加磋商的供应商，请在磋商2日前以书面形式通知政府采购代理机构。若该项目因不足三家而导致重新采购，未予书面通知的单位将被取消重新参加该项目投标的资格。</w:t>
      </w:r>
    </w:p>
    <w:p w:rsidR="009173D6" w:rsidRPr="00385975" w:rsidRDefault="00F900CB">
      <w:pPr>
        <w:spacing w:line="360" w:lineRule="auto"/>
        <w:ind w:firstLineChars="200" w:firstLine="480"/>
        <w:rPr>
          <w:rFonts w:ascii="仿宋" w:eastAsia="仿宋" w:hAnsi="仿宋" w:cs="宋体"/>
          <w:sz w:val="24"/>
        </w:rPr>
      </w:pPr>
      <w:r w:rsidRPr="00385975">
        <w:rPr>
          <w:rFonts w:ascii="仿宋" w:eastAsia="仿宋" w:hAnsi="仿宋" w:cs="宋体" w:hint="eastAsia"/>
          <w:sz w:val="24"/>
        </w:rPr>
        <w:t>十一、本公告期限（3个工作日）自</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07</w:t>
      </w:r>
      <w:r w:rsidRPr="00385975">
        <w:rPr>
          <w:rFonts w:ascii="仿宋" w:eastAsia="仿宋" w:hAnsi="仿宋" w:cs="宋体" w:hint="eastAsia"/>
          <w:sz w:val="24"/>
        </w:rPr>
        <w:t>月</w:t>
      </w:r>
      <w:r w:rsidR="004D2B09">
        <w:rPr>
          <w:rFonts w:ascii="仿宋" w:eastAsia="仿宋" w:hAnsi="仿宋" w:cs="宋体" w:hint="eastAsia"/>
          <w:sz w:val="24"/>
          <w:u w:val="single"/>
        </w:rPr>
        <w:t>02</w:t>
      </w:r>
      <w:r w:rsidRPr="00385975">
        <w:rPr>
          <w:rFonts w:ascii="仿宋" w:eastAsia="仿宋" w:hAnsi="仿宋" w:cs="宋体" w:hint="eastAsia"/>
          <w:sz w:val="24"/>
        </w:rPr>
        <w:t>日至</w:t>
      </w:r>
      <w:r w:rsidRPr="00385975">
        <w:rPr>
          <w:rFonts w:ascii="仿宋" w:eastAsia="仿宋" w:hAnsi="仿宋" w:cs="宋体" w:hint="eastAsia"/>
          <w:sz w:val="24"/>
          <w:u w:val="single"/>
        </w:rPr>
        <w:t>202</w:t>
      </w:r>
      <w:r w:rsidR="004D2B09">
        <w:rPr>
          <w:rFonts w:ascii="仿宋" w:eastAsia="仿宋" w:hAnsi="仿宋" w:cs="宋体" w:hint="eastAsia"/>
          <w:sz w:val="24"/>
          <w:u w:val="single"/>
        </w:rPr>
        <w:t>1</w:t>
      </w:r>
      <w:r w:rsidRPr="00385975">
        <w:rPr>
          <w:rFonts w:ascii="仿宋" w:eastAsia="仿宋" w:hAnsi="仿宋" w:cs="宋体" w:hint="eastAsia"/>
          <w:sz w:val="24"/>
        </w:rPr>
        <w:t>年</w:t>
      </w:r>
      <w:r w:rsidR="004D2B09">
        <w:rPr>
          <w:rFonts w:ascii="仿宋" w:eastAsia="仿宋" w:hAnsi="仿宋" w:cs="宋体" w:hint="eastAsia"/>
          <w:sz w:val="24"/>
          <w:u w:val="single"/>
        </w:rPr>
        <w:t>07</w:t>
      </w:r>
      <w:r w:rsidRPr="00385975">
        <w:rPr>
          <w:rFonts w:ascii="仿宋" w:eastAsia="仿宋" w:hAnsi="仿宋" w:cs="宋体" w:hint="eastAsia"/>
          <w:sz w:val="24"/>
        </w:rPr>
        <w:t>月</w:t>
      </w:r>
      <w:r w:rsidR="004D2B09">
        <w:rPr>
          <w:rFonts w:ascii="仿宋" w:eastAsia="仿宋" w:hAnsi="仿宋" w:cs="宋体" w:hint="eastAsia"/>
          <w:sz w:val="24"/>
          <w:u w:val="single"/>
        </w:rPr>
        <w:t>06</w:t>
      </w:r>
      <w:r w:rsidRPr="00385975">
        <w:rPr>
          <w:rFonts w:ascii="仿宋" w:eastAsia="仿宋" w:hAnsi="仿宋" w:cs="宋体" w:hint="eastAsia"/>
          <w:sz w:val="24"/>
        </w:rPr>
        <w:t>日止。本次招标项目公告等相关信息在</w:t>
      </w:r>
      <w:r w:rsidR="00AE54D7" w:rsidRPr="00AE54D7">
        <w:rPr>
          <w:rFonts w:ascii="仿宋" w:eastAsia="仿宋" w:hAnsi="仿宋" w:cs="宋体" w:hint="eastAsia"/>
          <w:sz w:val="24"/>
        </w:rPr>
        <w:t>采购代理机构网站（</w:t>
      </w:r>
      <w:r w:rsidR="00FC192D" w:rsidRPr="00FC192D">
        <w:rPr>
          <w:rFonts w:ascii="仿宋" w:eastAsia="仿宋" w:hAnsi="仿宋" w:cs="宋体"/>
          <w:sz w:val="24"/>
        </w:rPr>
        <w:t>www.hytczb.com</w:t>
      </w:r>
      <w:r w:rsidR="00AE54D7" w:rsidRPr="00AE54D7">
        <w:rPr>
          <w:rFonts w:ascii="仿宋" w:eastAsia="仿宋" w:hAnsi="仿宋" w:cs="宋体" w:hint="eastAsia"/>
          <w:sz w:val="24"/>
        </w:rPr>
        <w:t>）</w:t>
      </w:r>
      <w:r w:rsidRPr="00385975">
        <w:rPr>
          <w:rFonts w:ascii="仿宋" w:eastAsia="仿宋" w:hAnsi="仿宋" w:cs="宋体" w:hint="eastAsia"/>
          <w:sz w:val="24"/>
        </w:rPr>
        <w:t>媒体上公布,并视为有效送达，不再另行通知，本招标项目不举行集中答疑会，如有任何疑问请以书面形式（法定代表人签名及加盖公章）至政府采购代理机构释疑。供应商可自行点击招标公告左下角的附件链接下载，电子文件与纸质文件不符的，以纸质文件为准。</w:t>
      </w:r>
    </w:p>
    <w:p w:rsidR="009173D6" w:rsidRPr="00E01347" w:rsidRDefault="00F900CB">
      <w:pPr>
        <w:spacing w:line="360" w:lineRule="auto"/>
        <w:ind w:firstLineChars="200" w:firstLine="480"/>
        <w:rPr>
          <w:rFonts w:ascii="仿宋" w:eastAsia="仿宋" w:hAnsi="仿宋" w:cs="宋体"/>
          <w:sz w:val="24"/>
        </w:rPr>
      </w:pPr>
      <w:r w:rsidRPr="00E01347">
        <w:rPr>
          <w:rFonts w:ascii="仿宋" w:eastAsia="仿宋" w:hAnsi="仿宋" w:cs="宋体" w:hint="eastAsia"/>
          <w:sz w:val="24"/>
        </w:rPr>
        <w:t>十二、联系事项</w:t>
      </w:r>
    </w:p>
    <w:p w:rsidR="009173D6" w:rsidRPr="00E01347" w:rsidRDefault="00F900CB">
      <w:pPr>
        <w:autoSpaceDE w:val="0"/>
        <w:autoSpaceDN w:val="0"/>
        <w:spacing w:line="360" w:lineRule="auto"/>
        <w:ind w:firstLineChars="350" w:firstLine="896"/>
        <w:rPr>
          <w:rFonts w:ascii="仿宋" w:eastAsia="仿宋" w:hAnsi="仿宋" w:cs="宋体"/>
          <w:snapToGrid w:val="0"/>
          <w:spacing w:val="8"/>
          <w:sz w:val="24"/>
        </w:rPr>
      </w:pPr>
      <w:r w:rsidRPr="00E01347">
        <w:rPr>
          <w:rFonts w:ascii="仿宋" w:eastAsia="仿宋" w:hAnsi="仿宋" w:cs="宋体" w:hint="eastAsia"/>
          <w:snapToGrid w:val="0"/>
          <w:spacing w:val="8"/>
          <w:sz w:val="24"/>
        </w:rPr>
        <w:lastRenderedPageBreak/>
        <w:t>1、采购人：</w:t>
      </w:r>
      <w:r w:rsidR="005C1145">
        <w:rPr>
          <w:rFonts w:ascii="仿宋" w:eastAsia="仿宋" w:hAnsi="仿宋" w:cs="宋体" w:hint="eastAsia"/>
          <w:snapToGrid w:val="0"/>
          <w:spacing w:val="8"/>
          <w:sz w:val="24"/>
        </w:rPr>
        <w:t>河源市源城区城市管理和综合执法局</w:t>
      </w:r>
    </w:p>
    <w:p w:rsidR="009173D6" w:rsidRPr="00E01347" w:rsidRDefault="00F900CB">
      <w:pPr>
        <w:spacing w:line="360" w:lineRule="auto"/>
        <w:ind w:firstLineChars="500" w:firstLine="1280"/>
        <w:rPr>
          <w:rFonts w:ascii="仿宋" w:eastAsia="仿宋" w:hAnsi="仿宋" w:cs="宋体"/>
          <w:snapToGrid w:val="0"/>
          <w:spacing w:val="8"/>
          <w:sz w:val="24"/>
        </w:rPr>
      </w:pPr>
      <w:r w:rsidRPr="00E01347">
        <w:rPr>
          <w:rFonts w:ascii="仿宋" w:eastAsia="仿宋" w:hAnsi="仿宋" w:cs="宋体" w:hint="eastAsia"/>
          <w:snapToGrid w:val="0"/>
          <w:spacing w:val="8"/>
          <w:sz w:val="24"/>
        </w:rPr>
        <w:t>联系人：</w:t>
      </w:r>
      <w:r w:rsidR="004D2B09" w:rsidRPr="008D5E3C">
        <w:rPr>
          <w:rFonts w:ascii="仿宋" w:eastAsia="仿宋" w:hAnsi="仿宋" w:hint="eastAsia"/>
          <w:sz w:val="24"/>
        </w:rPr>
        <w:t>徐先</w:t>
      </w:r>
      <w:r w:rsidR="004D2B09">
        <w:rPr>
          <w:rFonts w:ascii="仿宋" w:eastAsia="仿宋" w:hAnsi="仿宋" w:hint="eastAsia"/>
          <w:sz w:val="24"/>
        </w:rPr>
        <w:t>生</w:t>
      </w:r>
    </w:p>
    <w:p w:rsidR="00C309FD" w:rsidRPr="00E01347" w:rsidRDefault="00C309FD" w:rsidP="00C309FD">
      <w:pPr>
        <w:spacing w:line="360" w:lineRule="auto"/>
        <w:ind w:firstLineChars="500" w:firstLine="1280"/>
        <w:rPr>
          <w:rFonts w:ascii="仿宋" w:eastAsia="仿宋" w:hAnsi="仿宋" w:cs="宋体"/>
          <w:sz w:val="24"/>
        </w:rPr>
      </w:pPr>
      <w:r w:rsidRPr="00E01347">
        <w:rPr>
          <w:rFonts w:ascii="仿宋" w:eastAsia="仿宋" w:hAnsi="仿宋" w:cs="宋体" w:hint="eastAsia"/>
          <w:snapToGrid w:val="0"/>
          <w:spacing w:val="8"/>
          <w:sz w:val="24"/>
        </w:rPr>
        <w:t>联系电话：0762-</w:t>
      </w:r>
      <w:r w:rsidR="004D2B09" w:rsidRPr="008D5E3C">
        <w:t xml:space="preserve"> </w:t>
      </w:r>
      <w:r w:rsidR="004D2B09" w:rsidRPr="008D5E3C">
        <w:rPr>
          <w:rFonts w:ascii="仿宋" w:eastAsia="仿宋" w:hAnsi="仿宋" w:hint="eastAsia"/>
          <w:sz w:val="24"/>
        </w:rPr>
        <w:t>3311700</w:t>
      </w:r>
    </w:p>
    <w:p w:rsidR="00C309FD" w:rsidRPr="00E01347" w:rsidRDefault="00C309FD" w:rsidP="00C309FD">
      <w:pPr>
        <w:pStyle w:val="af4"/>
        <w:ind w:firstLineChars="487" w:firstLine="1247"/>
        <w:rPr>
          <w:rFonts w:ascii="仿宋" w:eastAsia="仿宋" w:hAnsi="仿宋" w:cs="宋体"/>
          <w:snapToGrid w:val="0"/>
          <w:spacing w:val="8"/>
          <w:sz w:val="24"/>
        </w:rPr>
      </w:pPr>
      <w:r w:rsidRPr="00E01347">
        <w:rPr>
          <w:rFonts w:ascii="仿宋" w:eastAsia="仿宋" w:hAnsi="仿宋" w:cs="宋体" w:hint="eastAsia"/>
          <w:snapToGrid w:val="0"/>
          <w:spacing w:val="8"/>
          <w:sz w:val="24"/>
        </w:rPr>
        <w:t>地址：</w:t>
      </w:r>
      <w:r w:rsidR="004D2B09" w:rsidRPr="004D2B09">
        <w:rPr>
          <w:rFonts w:ascii="仿宋" w:eastAsia="仿宋" w:hAnsi="仿宋" w:cs="宋体" w:hint="eastAsia"/>
          <w:snapToGrid w:val="0"/>
          <w:spacing w:val="8"/>
          <w:sz w:val="24"/>
        </w:rPr>
        <w:t>河源市源城区宝源路12号（河源市源城区城市管理和综合执法局）</w:t>
      </w:r>
    </w:p>
    <w:p w:rsidR="009173D6" w:rsidRPr="00E01347" w:rsidRDefault="00F900CB">
      <w:pPr>
        <w:autoSpaceDE w:val="0"/>
        <w:autoSpaceDN w:val="0"/>
        <w:spacing w:line="360" w:lineRule="auto"/>
        <w:ind w:firstLineChars="350" w:firstLine="896"/>
        <w:rPr>
          <w:rFonts w:ascii="仿宋" w:eastAsia="仿宋" w:hAnsi="仿宋" w:cs="宋体"/>
          <w:snapToGrid w:val="0"/>
          <w:spacing w:val="8"/>
          <w:sz w:val="24"/>
        </w:rPr>
      </w:pPr>
      <w:r w:rsidRPr="00E01347">
        <w:rPr>
          <w:rFonts w:ascii="仿宋" w:eastAsia="仿宋" w:hAnsi="仿宋" w:cs="宋体" w:hint="eastAsia"/>
          <w:snapToGrid w:val="0"/>
          <w:spacing w:val="8"/>
          <w:sz w:val="24"/>
        </w:rPr>
        <w:t>2、政府采购代理机构：</w:t>
      </w:r>
      <w:r w:rsidR="005C1145">
        <w:rPr>
          <w:rFonts w:ascii="仿宋" w:eastAsia="仿宋" w:hAnsi="仿宋" w:cs="宋体" w:hint="eastAsia"/>
          <w:snapToGrid w:val="0"/>
          <w:spacing w:val="8"/>
          <w:sz w:val="24"/>
        </w:rPr>
        <w:t>河源市天成招标项目管理有限公司</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联系人：</w:t>
      </w:r>
      <w:r w:rsidR="004D2B09">
        <w:rPr>
          <w:rFonts w:ascii="仿宋" w:eastAsia="仿宋" w:hAnsi="仿宋" w:cs="宋体" w:hint="eastAsia"/>
          <w:sz w:val="24"/>
          <w:lang w:val="zh-CN"/>
        </w:rPr>
        <w:t>杨先生</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联系电话：0762-</w:t>
      </w:r>
      <w:r w:rsidR="004D2B09">
        <w:rPr>
          <w:rFonts w:ascii="仿宋" w:eastAsia="仿宋" w:hAnsi="仿宋" w:cs="宋体" w:hint="eastAsia"/>
          <w:snapToGrid w:val="0"/>
          <w:spacing w:val="8"/>
          <w:sz w:val="24"/>
        </w:rPr>
        <w:t>3138878</w:t>
      </w:r>
    </w:p>
    <w:p w:rsidR="009173D6" w:rsidRPr="00385975" w:rsidRDefault="00F900CB">
      <w:pPr>
        <w:autoSpaceDE w:val="0"/>
        <w:autoSpaceDN w:val="0"/>
        <w:spacing w:line="360" w:lineRule="auto"/>
        <w:ind w:firstLineChars="500" w:firstLine="1280"/>
        <w:rPr>
          <w:rFonts w:ascii="仿宋" w:eastAsia="仿宋" w:hAnsi="仿宋" w:cs="宋体"/>
          <w:snapToGrid w:val="0"/>
          <w:spacing w:val="8"/>
          <w:sz w:val="24"/>
        </w:rPr>
      </w:pPr>
      <w:r w:rsidRPr="00385975">
        <w:rPr>
          <w:rFonts w:ascii="仿宋" w:eastAsia="仿宋" w:hAnsi="仿宋" w:cs="宋体" w:hint="eastAsia"/>
          <w:snapToGrid w:val="0"/>
          <w:spacing w:val="8"/>
          <w:sz w:val="24"/>
        </w:rPr>
        <w:t>地址：</w:t>
      </w:r>
      <w:r w:rsidR="004D2B09">
        <w:rPr>
          <w:rFonts w:ascii="仿宋" w:eastAsia="仿宋" w:hAnsi="仿宋" w:cs="宋体" w:hint="eastAsia"/>
          <w:snapToGrid w:val="0"/>
          <w:spacing w:val="8"/>
          <w:sz w:val="24"/>
        </w:rPr>
        <w:t>河源市长安街北边文昌路东面新河</w:t>
      </w:r>
      <w:r w:rsidR="004D2B09">
        <w:rPr>
          <w:rFonts w:ascii="宋体" w:hAnsi="宋体" w:cs="宋体" w:hint="eastAsia"/>
          <w:snapToGrid w:val="0"/>
          <w:spacing w:val="8"/>
          <w:sz w:val="24"/>
        </w:rPr>
        <w:t>•</w:t>
      </w:r>
      <w:r w:rsidR="004D2B09">
        <w:rPr>
          <w:rFonts w:ascii="仿宋" w:eastAsia="仿宋" w:hAnsi="仿宋" w:cs="仿宋" w:hint="eastAsia"/>
          <w:snapToGrid w:val="0"/>
          <w:spacing w:val="8"/>
          <w:sz w:val="24"/>
        </w:rPr>
        <w:t>世纪广场</w:t>
      </w:r>
      <w:r w:rsidR="004D2B09">
        <w:rPr>
          <w:rFonts w:ascii="仿宋" w:eastAsia="仿宋" w:hAnsi="仿宋" w:cs="宋体" w:hint="eastAsia"/>
          <w:snapToGrid w:val="0"/>
          <w:spacing w:val="8"/>
          <w:sz w:val="24"/>
        </w:rPr>
        <w:t>2301号</w:t>
      </w:r>
    </w:p>
    <w:p w:rsidR="009173D6" w:rsidRPr="00385975" w:rsidRDefault="009173D6">
      <w:pPr>
        <w:spacing w:line="360" w:lineRule="auto"/>
        <w:ind w:firstLineChars="560" w:firstLine="1434"/>
        <w:rPr>
          <w:rFonts w:ascii="仿宋" w:eastAsia="仿宋" w:hAnsi="仿宋" w:cs="宋体"/>
          <w:snapToGrid w:val="0"/>
          <w:spacing w:val="8"/>
          <w:sz w:val="24"/>
        </w:rPr>
      </w:pPr>
    </w:p>
    <w:p w:rsidR="009173D6" w:rsidRPr="00385975" w:rsidRDefault="005C1145">
      <w:pPr>
        <w:spacing w:line="360" w:lineRule="auto"/>
        <w:ind w:firstLineChars="2366" w:firstLine="5701"/>
        <w:rPr>
          <w:rFonts w:ascii="仿宋" w:eastAsia="仿宋" w:hAnsi="仿宋" w:cs="宋体"/>
          <w:b/>
          <w:sz w:val="24"/>
        </w:rPr>
      </w:pPr>
      <w:r>
        <w:rPr>
          <w:rFonts w:ascii="仿宋" w:eastAsia="仿宋" w:hAnsi="仿宋" w:cs="宋体" w:hint="eastAsia"/>
          <w:b/>
          <w:sz w:val="24"/>
        </w:rPr>
        <w:t>河源市天成招标项目管理有限公司</w:t>
      </w:r>
    </w:p>
    <w:p w:rsidR="009173D6" w:rsidRPr="00385975" w:rsidRDefault="00F900CB">
      <w:pPr>
        <w:spacing w:line="360" w:lineRule="auto"/>
        <w:ind w:firstLineChars="2450" w:firstLine="6295"/>
        <w:rPr>
          <w:rFonts w:ascii="仿宋" w:eastAsia="仿宋" w:hAnsi="仿宋" w:cs="宋体"/>
          <w:b/>
          <w:snapToGrid w:val="0"/>
          <w:spacing w:val="8"/>
          <w:sz w:val="24"/>
        </w:rPr>
      </w:pPr>
      <w:r w:rsidRPr="00385975">
        <w:rPr>
          <w:rFonts w:ascii="仿宋" w:eastAsia="仿宋" w:hAnsi="仿宋" w:cs="宋体" w:hint="eastAsia"/>
          <w:b/>
          <w:snapToGrid w:val="0"/>
          <w:spacing w:val="8"/>
          <w:sz w:val="24"/>
        </w:rPr>
        <w:t>202</w:t>
      </w:r>
      <w:r w:rsidR="004D2B09">
        <w:rPr>
          <w:rFonts w:ascii="仿宋" w:eastAsia="仿宋" w:hAnsi="仿宋" w:cs="宋体" w:hint="eastAsia"/>
          <w:b/>
          <w:snapToGrid w:val="0"/>
          <w:spacing w:val="8"/>
          <w:sz w:val="24"/>
        </w:rPr>
        <w:t>1</w:t>
      </w:r>
      <w:r w:rsidRPr="00385975">
        <w:rPr>
          <w:rFonts w:ascii="仿宋" w:eastAsia="仿宋" w:hAnsi="仿宋" w:cs="宋体" w:hint="eastAsia"/>
          <w:b/>
          <w:snapToGrid w:val="0"/>
          <w:spacing w:val="8"/>
          <w:sz w:val="24"/>
        </w:rPr>
        <w:t>年</w:t>
      </w:r>
      <w:r w:rsidR="004D2B09">
        <w:rPr>
          <w:rFonts w:ascii="仿宋" w:eastAsia="仿宋" w:hAnsi="仿宋" w:cs="宋体" w:hint="eastAsia"/>
          <w:b/>
          <w:snapToGrid w:val="0"/>
          <w:spacing w:val="8"/>
          <w:sz w:val="24"/>
        </w:rPr>
        <w:t>07</w:t>
      </w:r>
      <w:r w:rsidRPr="00385975">
        <w:rPr>
          <w:rFonts w:ascii="仿宋" w:eastAsia="仿宋" w:hAnsi="仿宋" w:cs="宋体" w:hint="eastAsia"/>
          <w:b/>
          <w:snapToGrid w:val="0"/>
          <w:spacing w:val="8"/>
          <w:sz w:val="24"/>
        </w:rPr>
        <w:t>月</w:t>
      </w:r>
      <w:r w:rsidR="004D2B09">
        <w:rPr>
          <w:rFonts w:ascii="仿宋" w:eastAsia="仿宋" w:hAnsi="仿宋" w:cs="宋体" w:hint="eastAsia"/>
          <w:b/>
          <w:snapToGrid w:val="0"/>
          <w:spacing w:val="8"/>
          <w:sz w:val="24"/>
        </w:rPr>
        <w:t>01</w:t>
      </w:r>
      <w:r w:rsidRPr="00385975">
        <w:rPr>
          <w:rFonts w:ascii="仿宋" w:eastAsia="仿宋" w:hAnsi="仿宋" w:cs="宋体" w:hint="eastAsia"/>
          <w:b/>
          <w:snapToGrid w:val="0"/>
          <w:spacing w:val="8"/>
          <w:sz w:val="24"/>
        </w:rPr>
        <w:t>日</w:t>
      </w:r>
    </w:p>
    <w:p w:rsidR="009173D6" w:rsidRPr="00385975" w:rsidRDefault="009173D6">
      <w:pPr>
        <w:spacing w:line="20" w:lineRule="exact"/>
        <w:rPr>
          <w:rFonts w:ascii="仿宋" w:eastAsia="仿宋" w:hAnsi="仿宋" w:cs="宋体"/>
          <w:b/>
          <w:snapToGrid w:val="0"/>
          <w:spacing w:val="8"/>
          <w:sz w:val="24"/>
        </w:rPr>
      </w:pPr>
    </w:p>
    <w:p w:rsidR="009173D6" w:rsidRPr="00385975" w:rsidRDefault="009173D6">
      <w:pPr>
        <w:jc w:val="left"/>
        <w:rPr>
          <w:rFonts w:ascii="仿宋" w:eastAsia="仿宋" w:hAnsi="仿宋" w:cs="宋体"/>
        </w:rPr>
      </w:pPr>
    </w:p>
    <w:p w:rsidR="009173D6" w:rsidRPr="00385975" w:rsidRDefault="009173D6">
      <w:pPr>
        <w:jc w:val="left"/>
        <w:rPr>
          <w:rFonts w:ascii="仿宋" w:eastAsia="仿宋" w:hAnsi="仿宋" w:cs="宋体"/>
        </w:rPr>
      </w:pPr>
    </w:p>
    <w:p w:rsidR="009173D6" w:rsidRPr="00385975" w:rsidRDefault="009173D6">
      <w:pPr>
        <w:jc w:val="left"/>
        <w:rPr>
          <w:rFonts w:ascii="仿宋" w:eastAsia="仿宋" w:hAnsi="仿宋" w:cs="宋体"/>
        </w:rPr>
      </w:pPr>
    </w:p>
    <w:p w:rsidR="009173D6" w:rsidRPr="00385975" w:rsidRDefault="00F900CB">
      <w:pPr>
        <w:jc w:val="left"/>
        <w:rPr>
          <w:rFonts w:ascii="仿宋" w:eastAsia="仿宋" w:hAnsi="仿宋" w:cs="宋体"/>
        </w:rPr>
      </w:pPr>
      <w:r w:rsidRPr="00385975">
        <w:rPr>
          <w:rFonts w:ascii="仿宋" w:eastAsia="仿宋" w:hAnsi="仿宋" w:cs="宋体" w:hint="eastAsia"/>
        </w:rPr>
        <w:br w:type="page"/>
      </w:r>
      <w:bookmarkStart w:id="3" w:name="_Toc28133"/>
      <w:bookmarkStart w:id="4" w:name="_Toc11035"/>
    </w:p>
    <w:p w:rsidR="009173D6" w:rsidRPr="00385975" w:rsidRDefault="00F900CB" w:rsidP="00863372">
      <w:pPr>
        <w:pStyle w:val="1"/>
        <w:keepNext w:val="0"/>
        <w:tabs>
          <w:tab w:val="left" w:pos="851"/>
        </w:tabs>
        <w:spacing w:beforeLines="50" w:afterLines="50" w:line="360" w:lineRule="auto"/>
        <w:jc w:val="center"/>
        <w:rPr>
          <w:rFonts w:ascii="仿宋" w:eastAsia="仿宋" w:hAnsi="仿宋" w:cs="宋体"/>
          <w:b w:val="0"/>
          <w:sz w:val="28"/>
          <w:szCs w:val="28"/>
        </w:rPr>
      </w:pPr>
      <w:bookmarkStart w:id="5" w:name="_Toc75769280"/>
      <w:r w:rsidRPr="00385975">
        <w:rPr>
          <w:rFonts w:ascii="仿宋" w:eastAsia="仿宋" w:hAnsi="仿宋" w:cs="宋体" w:hint="eastAsia"/>
          <w:kern w:val="0"/>
          <w:sz w:val="36"/>
          <w:szCs w:val="36"/>
        </w:rPr>
        <w:lastRenderedPageBreak/>
        <w:t>第二部分  采购项目内容</w:t>
      </w:r>
      <w:bookmarkEnd w:id="3"/>
      <w:bookmarkEnd w:id="4"/>
      <w:bookmarkEnd w:id="5"/>
    </w:p>
    <w:p w:rsidR="009173D6" w:rsidRPr="00385975" w:rsidRDefault="009173D6">
      <w:pPr>
        <w:rPr>
          <w:rFonts w:ascii="仿宋" w:eastAsia="仿宋" w:hAnsi="仿宋"/>
        </w:rPr>
      </w:pP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6" w:name="_Toc6107"/>
      <w:bookmarkStart w:id="7" w:name="_Toc496527884"/>
      <w:bookmarkStart w:id="8" w:name="_Toc263790352"/>
      <w:bookmarkStart w:id="9" w:name="_Toc75769281"/>
      <w:r w:rsidRPr="00385975">
        <w:rPr>
          <w:rFonts w:ascii="仿宋" w:eastAsia="仿宋" w:hAnsi="仿宋" w:cs="仿宋" w:hint="eastAsia"/>
          <w:sz w:val="24"/>
          <w:szCs w:val="24"/>
        </w:rPr>
        <w:t>一、合格响应供应商资格</w:t>
      </w:r>
      <w:bookmarkEnd w:id="6"/>
      <w:bookmarkEnd w:id="7"/>
      <w:bookmarkEnd w:id="8"/>
      <w:bookmarkEnd w:id="9"/>
    </w:p>
    <w:p w:rsidR="00AE54D7" w:rsidRPr="0068457C" w:rsidRDefault="00AE54D7" w:rsidP="00AE54D7">
      <w:pPr>
        <w:spacing w:line="360" w:lineRule="auto"/>
        <w:ind w:firstLineChars="200" w:firstLine="480"/>
        <w:jc w:val="left"/>
        <w:rPr>
          <w:rFonts w:ascii="仿宋" w:eastAsia="仿宋" w:hAnsi="仿宋"/>
          <w:sz w:val="24"/>
        </w:rPr>
      </w:pPr>
      <w:bookmarkStart w:id="10" w:name="OLE_LINK14"/>
      <w:bookmarkStart w:id="11" w:name="_Toc496527885"/>
      <w:bookmarkStart w:id="12" w:name="_Toc263790353"/>
      <w:bookmarkStart w:id="13" w:name="_Toc262053352"/>
      <w:r w:rsidRPr="0068457C">
        <w:rPr>
          <w:rFonts w:ascii="仿宋" w:eastAsia="仿宋" w:hAnsi="仿宋" w:hint="eastAsia"/>
          <w:sz w:val="24"/>
        </w:rPr>
        <w:t>1、供应商应具备《中华人民共和国政府采购法》第二十二条规定的条件；</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1）具有独立承担民事责任的能力（提供法人或其他组织的营业执照或三证合一等证明文件，自然人的身份证明）；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2）具有良好的商业信誉和健全的财务会计制度（提供20</w:t>
      </w:r>
      <w:r w:rsidR="004D2B09">
        <w:rPr>
          <w:rFonts w:ascii="仿宋" w:eastAsia="仿宋" w:hAnsi="仿宋" w:hint="eastAsia"/>
          <w:sz w:val="24"/>
        </w:rPr>
        <w:t>20</w:t>
      </w:r>
      <w:r w:rsidRPr="0068457C">
        <w:rPr>
          <w:rFonts w:ascii="仿宋" w:eastAsia="仿宋" w:hAnsi="仿宋" w:hint="eastAsia"/>
          <w:sz w:val="24"/>
        </w:rPr>
        <w:t>年的</w:t>
      </w:r>
      <w:r w:rsidR="00053C0F">
        <w:rPr>
          <w:rFonts w:ascii="仿宋" w:eastAsia="仿宋" w:hAnsi="仿宋" w:hint="eastAsia"/>
          <w:sz w:val="24"/>
        </w:rPr>
        <w:t>年度</w:t>
      </w:r>
      <w:r w:rsidR="00FC192D">
        <w:rPr>
          <w:rFonts w:ascii="仿宋" w:eastAsia="仿宋" w:hAnsi="仿宋" w:hint="eastAsia"/>
          <w:sz w:val="24"/>
        </w:rPr>
        <w:t>财务</w:t>
      </w:r>
      <w:r w:rsidR="00053C0F">
        <w:rPr>
          <w:rFonts w:ascii="仿宋" w:eastAsia="仿宋" w:hAnsi="仿宋" w:hint="eastAsia"/>
          <w:sz w:val="24"/>
        </w:rPr>
        <w:t>审计报告</w:t>
      </w:r>
      <w:r w:rsidRPr="0068457C">
        <w:rPr>
          <w:rFonts w:ascii="仿宋" w:eastAsia="仿宋" w:hAnsi="仿宋" w:hint="eastAsia"/>
          <w:sz w:val="24"/>
        </w:rPr>
        <w:t>。若响应供应商新注册的，则提供成立至今的月或季度财务状况报表）；</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3）具有履行合同所必需的设备和专业技术能力（提供承诺函或提供相关证明材料）；</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4）有依法缴纳税收和社会保障资金的良好记录（提供2020年以来任意一个月份依法缴纳税收和社会保障资金的相关材料，如依法免税或不需要缴纳社会保障资金的，应提供相应文件证明）；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5）参加政府采购活动前三年内，在经营活动中没有重大违法记录（提供书面声明）；</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6）法律、行政法规规定的其他条件。</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2、在中华人民共和国境内注册的具有独立承担民事责任的法人或其他组织，取得合法企业工商营业执照；</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3、供应商须未被列入“信用中国” 网站(www.creditchina.gov.cn) 以下记录名单： ①失信被执行人；②重大税收违法案件当事人名单。同时，不处于中国政府采购网(www.ccgp.gov.cn)“政府采购严重违法失信行为信息记录” 中的禁止参加政府采购活动期间；（说明：1）由负责资格性审查人员于投标截止日在“信用中国” 网站（ www.creditchina.gov.cn） 及中国政府采购网(www.ccgp.gov.cn)查询结果为准。2）在上述网站查询结果显示“很抱歉，没有找到您搜索的企业” 或“共 0 条记录”，视为没有上述不良信用信息记录。3）采购代理机构同时对信用信息查询记录和证据截图或下载存档；</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4、</w:t>
      </w:r>
      <w:r w:rsidRPr="0068457C">
        <w:rPr>
          <w:rFonts w:ascii="仿宋" w:eastAsia="仿宋" w:hAnsi="仿宋" w:hint="eastAsia"/>
          <w:sz w:val="24"/>
          <w:lang w:val="zh-CN"/>
        </w:rPr>
        <w:t>为采购项目提供整体设计、规范编制或者项目管理、监理、检测等服务的供应商，不得再参加该采购项目的其他采购活动（提供书面声明）</w:t>
      </w:r>
      <w:r w:rsidRPr="0068457C">
        <w:rPr>
          <w:rFonts w:ascii="仿宋" w:eastAsia="仿宋" w:hAnsi="仿宋" w:hint="eastAsia"/>
          <w:sz w:val="24"/>
        </w:rPr>
        <w:t>；</w:t>
      </w:r>
    </w:p>
    <w:p w:rsidR="00AE54D7" w:rsidRPr="0068457C"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5</w:t>
      </w:r>
      <w:r w:rsidRPr="0068457C">
        <w:rPr>
          <w:rFonts w:ascii="仿宋" w:eastAsia="仿宋" w:hAnsi="仿宋" w:hint="eastAsia"/>
          <w:sz w:val="24"/>
          <w:lang w:val="zh-CN"/>
        </w:rPr>
        <w:t>、单位负责人为同一人或者存在直接控股、管理关系的不同供应商，不得参加同一合同项下的政府采购活动（提供书面声明）；</w:t>
      </w:r>
    </w:p>
    <w:p w:rsidR="009173D6" w:rsidRPr="00385975" w:rsidRDefault="00AE54D7" w:rsidP="00AE54D7">
      <w:pPr>
        <w:spacing w:line="360" w:lineRule="auto"/>
        <w:ind w:firstLineChars="200" w:firstLine="480"/>
        <w:jc w:val="left"/>
        <w:rPr>
          <w:rFonts w:ascii="仿宋" w:eastAsia="仿宋" w:hAnsi="仿宋"/>
          <w:sz w:val="24"/>
        </w:rPr>
      </w:pPr>
      <w:r w:rsidRPr="0068457C">
        <w:rPr>
          <w:rFonts w:ascii="仿宋" w:eastAsia="仿宋" w:hAnsi="仿宋" w:hint="eastAsia"/>
          <w:sz w:val="24"/>
        </w:rPr>
        <w:t>6、本项目不接受联合体投标。</w:t>
      </w: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14" w:name="_Toc9275"/>
      <w:bookmarkStart w:id="15" w:name="_Toc496527886"/>
      <w:bookmarkStart w:id="16" w:name="_Toc75769282"/>
      <w:bookmarkEnd w:id="10"/>
      <w:bookmarkEnd w:id="11"/>
      <w:r w:rsidRPr="00385975">
        <w:rPr>
          <w:rFonts w:ascii="仿宋" w:eastAsia="仿宋" w:hAnsi="仿宋" w:cs="仿宋" w:hint="eastAsia"/>
          <w:sz w:val="24"/>
          <w:szCs w:val="24"/>
        </w:rPr>
        <w:t>二、项目说明</w:t>
      </w:r>
      <w:bookmarkEnd w:id="12"/>
      <w:bookmarkEnd w:id="14"/>
      <w:bookmarkEnd w:id="15"/>
      <w:bookmarkEnd w:id="16"/>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bookmarkStart w:id="17" w:name="_Toc263790354"/>
      <w:r w:rsidRPr="00385975">
        <w:rPr>
          <w:rFonts w:ascii="仿宋" w:eastAsia="仿宋" w:hAnsi="仿宋" w:hint="eastAsia"/>
          <w:snapToGrid w:val="0"/>
          <w:spacing w:val="8"/>
          <w:sz w:val="24"/>
        </w:rPr>
        <w:lastRenderedPageBreak/>
        <w:t>1、本项目为：</w:t>
      </w:r>
      <w:r w:rsidR="005C1145">
        <w:rPr>
          <w:rFonts w:ascii="仿宋" w:eastAsia="仿宋" w:hAnsi="仿宋" w:hint="eastAsia"/>
          <w:snapToGrid w:val="0"/>
          <w:spacing w:val="8"/>
          <w:sz w:val="24"/>
        </w:rPr>
        <w:t>环卫工作人员制式服装采购项目</w:t>
      </w:r>
      <w:r w:rsidRPr="00385975">
        <w:rPr>
          <w:rFonts w:ascii="仿宋" w:eastAsia="仿宋" w:hAnsi="仿宋" w:hint="eastAsia"/>
          <w:snapToGrid w:val="0"/>
          <w:spacing w:val="8"/>
          <w:sz w:val="24"/>
        </w:rPr>
        <w:t>。</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2、项目预算：</w:t>
      </w:r>
      <w:r w:rsidR="00AE54D7" w:rsidRPr="00AE54D7">
        <w:rPr>
          <w:rFonts w:ascii="仿宋" w:eastAsia="仿宋" w:hAnsi="仿宋" w:hint="eastAsia"/>
          <w:snapToGrid w:val="0"/>
          <w:spacing w:val="8"/>
          <w:sz w:val="24"/>
        </w:rPr>
        <w:t>人民币</w:t>
      </w:r>
      <w:r w:rsidR="004D2B09" w:rsidRPr="004D2B09">
        <w:rPr>
          <w:rFonts w:ascii="仿宋" w:eastAsia="仿宋" w:hAnsi="仿宋" w:hint="eastAsia"/>
          <w:snapToGrid w:val="0"/>
          <w:spacing w:val="8"/>
          <w:sz w:val="24"/>
        </w:rPr>
        <w:t>人民币229,392.00</w:t>
      </w:r>
      <w:r w:rsidR="00AE54D7" w:rsidRPr="00AE54D7">
        <w:rPr>
          <w:rFonts w:ascii="仿宋" w:eastAsia="仿宋" w:hAnsi="仿宋" w:hint="eastAsia"/>
          <w:snapToGrid w:val="0"/>
          <w:spacing w:val="8"/>
          <w:sz w:val="24"/>
        </w:rPr>
        <w:t>元（大写：</w:t>
      </w:r>
      <w:r w:rsidR="004D2B09" w:rsidRPr="00AE54D7">
        <w:rPr>
          <w:rFonts w:ascii="仿宋" w:eastAsia="仿宋" w:hAnsi="仿宋" w:cs="宋体" w:hint="eastAsia"/>
          <w:sz w:val="24"/>
          <w:lang w:val="zh-CN"/>
        </w:rPr>
        <w:t>人民币</w:t>
      </w:r>
      <w:r w:rsidR="004D2B09">
        <w:rPr>
          <w:rFonts w:ascii="仿宋" w:eastAsia="仿宋" w:hAnsi="仿宋" w:cs="宋体" w:hint="eastAsia"/>
          <w:sz w:val="24"/>
          <w:lang w:val="zh-CN"/>
        </w:rPr>
        <w:t>贰拾贰万玖仟叁佰玖拾贰元整</w:t>
      </w:r>
      <w:r w:rsidR="00AE54D7" w:rsidRPr="00AE54D7">
        <w:rPr>
          <w:rFonts w:ascii="仿宋" w:eastAsia="仿宋" w:hAnsi="仿宋" w:hint="eastAsia"/>
          <w:snapToGrid w:val="0"/>
          <w:spacing w:val="8"/>
          <w:sz w:val="24"/>
        </w:rPr>
        <w:t>）</w:t>
      </w:r>
      <w:r w:rsidRPr="00385975">
        <w:rPr>
          <w:rFonts w:ascii="仿宋" w:eastAsia="仿宋" w:hAnsi="仿宋" w:cs="宋体" w:hint="eastAsia"/>
          <w:sz w:val="24"/>
        </w:rPr>
        <w:t>（注：响应报价超出预算金额的按无效响应处理）。</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3、需要落实的政府采购政策：</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（1）《政府采购促进中小企业发展暂行办法》（财库〔2011〕181号）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（2）《关于政府采购支持监狱企业发展有关问题的通知》(财库〔2014〕68号)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（3）《关于促进残疾人就业政府采购政策的通知》（财库〔2018〕141号)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（4）《关于环境标志产品政府采购实施的意见》（财库〔2006〕90号</w:t>
      </w:r>
    </w:p>
    <w:p w:rsidR="009173D6" w:rsidRPr="00385975" w:rsidRDefault="00F900CB">
      <w:pPr>
        <w:autoSpaceDE w:val="0"/>
        <w:autoSpaceDN w:val="0"/>
        <w:spacing w:line="440" w:lineRule="exact"/>
        <w:ind w:leftChars="122" w:left="616" w:hangingChars="150" w:hanging="360"/>
        <w:rPr>
          <w:rFonts w:ascii="仿宋" w:eastAsia="仿宋" w:hAnsi="仿宋"/>
          <w:sz w:val="24"/>
        </w:rPr>
      </w:pPr>
      <w:r w:rsidRPr="00385975">
        <w:rPr>
          <w:rFonts w:ascii="仿宋" w:eastAsia="仿宋" w:hAnsi="仿宋" w:hint="eastAsia"/>
          <w:sz w:val="24"/>
        </w:rPr>
        <w:t>（5）《节能产品政府采购实施意见》的通知（财库〔2004〕185号）</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4、本项目要求的商务技术指标中，凡标有“★”的地方均被视为重要的商务技术指标要求或性能要求。</w:t>
      </w:r>
      <w:r w:rsidRPr="00385975">
        <w:rPr>
          <w:rFonts w:ascii="仿宋" w:eastAsia="仿宋" w:hAnsi="仿宋" w:hint="eastAsia"/>
          <w:sz w:val="24"/>
        </w:rPr>
        <w:t>响应供应商</w:t>
      </w:r>
      <w:r w:rsidRPr="00385975">
        <w:rPr>
          <w:rFonts w:ascii="仿宋" w:eastAsia="仿宋" w:hAnsi="仿宋" w:hint="eastAsia"/>
          <w:snapToGrid w:val="0"/>
          <w:spacing w:val="8"/>
          <w:sz w:val="24"/>
        </w:rPr>
        <w:t>要特别加以注意，必须对此作出实质性的响应。否则若有一项带“★”的指标未响应或不满足，将有可能导致按投标无效处理，凡标有“▲”的商务技术参数不满足将导致商务技术扣分。</w:t>
      </w:r>
    </w:p>
    <w:p w:rsidR="009173D6" w:rsidRPr="00385975" w:rsidRDefault="00F900CB">
      <w:pPr>
        <w:autoSpaceDE w:val="0"/>
        <w:autoSpaceDN w:val="0"/>
        <w:spacing w:line="440" w:lineRule="exact"/>
        <w:ind w:leftChars="122" w:left="640" w:hangingChars="150" w:hanging="384"/>
        <w:rPr>
          <w:rFonts w:ascii="仿宋" w:eastAsia="仿宋" w:hAnsi="仿宋"/>
          <w:snapToGrid w:val="0"/>
          <w:spacing w:val="8"/>
          <w:sz w:val="24"/>
        </w:rPr>
      </w:pPr>
      <w:r w:rsidRPr="00385975">
        <w:rPr>
          <w:rFonts w:ascii="仿宋" w:eastAsia="仿宋" w:hAnsi="仿宋" w:hint="eastAsia"/>
          <w:snapToGrid w:val="0"/>
          <w:spacing w:val="8"/>
          <w:sz w:val="24"/>
        </w:rPr>
        <w:t>5、</w:t>
      </w:r>
      <w:r w:rsidRPr="00385975">
        <w:rPr>
          <w:rFonts w:ascii="仿宋" w:eastAsia="仿宋" w:hAnsi="仿宋" w:hint="eastAsia"/>
          <w:sz w:val="24"/>
        </w:rPr>
        <w:t>响应供应商</w:t>
      </w:r>
      <w:r w:rsidRPr="00385975">
        <w:rPr>
          <w:rFonts w:ascii="仿宋" w:eastAsia="仿宋" w:hAnsi="仿宋" w:hint="eastAsia"/>
          <w:snapToGrid w:val="0"/>
          <w:spacing w:val="8"/>
          <w:sz w:val="24"/>
        </w:rPr>
        <w:t>应对项目所有内容进行投标，不允许只对其中部分内容进行投标，否则其投标作为废标处理。</w:t>
      </w:r>
    </w:p>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18" w:name="_Toc496527887"/>
      <w:bookmarkStart w:id="19" w:name="_Toc6497"/>
      <w:bookmarkStart w:id="20" w:name="_Toc75769283"/>
      <w:r w:rsidRPr="00385975">
        <w:rPr>
          <w:rFonts w:ascii="仿宋" w:eastAsia="仿宋" w:hAnsi="仿宋" w:cs="仿宋" w:hint="eastAsia"/>
          <w:sz w:val="24"/>
          <w:szCs w:val="24"/>
        </w:rPr>
        <w:t>三、</w:t>
      </w:r>
      <w:bookmarkStart w:id="21" w:name="_Toc308084832"/>
      <w:bookmarkEnd w:id="13"/>
      <w:bookmarkEnd w:id="17"/>
      <w:r w:rsidRPr="00385975">
        <w:rPr>
          <w:rFonts w:ascii="仿宋" w:eastAsia="仿宋" w:hAnsi="仿宋" w:cs="仿宋" w:hint="eastAsia"/>
          <w:sz w:val="24"/>
          <w:szCs w:val="24"/>
        </w:rPr>
        <w:t>采购项目内容</w:t>
      </w:r>
      <w:bookmarkStart w:id="22" w:name="_Toc251430200"/>
      <w:bookmarkStart w:id="23" w:name="_Toc214955921"/>
      <w:bookmarkEnd w:id="18"/>
      <w:bookmarkEnd w:id="19"/>
      <w:bookmarkEnd w:id="20"/>
      <w:bookmarkEnd w:id="21"/>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1"/>
        <w:gridCol w:w="1823"/>
        <w:gridCol w:w="4901"/>
        <w:gridCol w:w="1262"/>
        <w:gridCol w:w="1058"/>
      </w:tblGrid>
      <w:tr w:rsidR="004D2B09" w:rsidRPr="000751A5" w:rsidTr="004D2B09">
        <w:tc>
          <w:tcPr>
            <w:tcW w:w="811"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bookmarkStart w:id="24" w:name="_Toc380951817"/>
            <w:bookmarkEnd w:id="22"/>
            <w:bookmarkEnd w:id="23"/>
            <w:r w:rsidRPr="004D2B09">
              <w:rPr>
                <w:rStyle w:val="2Char"/>
                <w:rFonts w:ascii="仿宋" w:eastAsia="仿宋" w:hAnsi="仿宋" w:hint="eastAsia"/>
                <w:b w:val="0"/>
                <w:sz w:val="24"/>
                <w:szCs w:val="24"/>
              </w:rPr>
              <w:t>序号</w:t>
            </w:r>
          </w:p>
        </w:tc>
        <w:tc>
          <w:tcPr>
            <w:tcW w:w="1823"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货物名称</w:t>
            </w:r>
          </w:p>
        </w:tc>
        <w:tc>
          <w:tcPr>
            <w:tcW w:w="4901"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参数要求</w:t>
            </w:r>
          </w:p>
        </w:tc>
        <w:tc>
          <w:tcPr>
            <w:tcW w:w="1262"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单位</w:t>
            </w:r>
          </w:p>
        </w:tc>
        <w:tc>
          <w:tcPr>
            <w:tcW w:w="1058" w:type="dxa"/>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数量</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1</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冬装</w:t>
            </w:r>
          </w:p>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（环卫工作服）</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1.面料成分：棉65%（±5%）、聚酯纤维35%（±5%）</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2.纱支：20*16 128*60</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3.涤纱卡面料，克重246g/m（±5%）</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648</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2</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夏装</w:t>
            </w:r>
          </w:p>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（环卫工作服）</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1.面料成分：棉65%（±5%）、聚酯纤维35%（±5%）</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2.</w:t>
            </w:r>
            <w:r w:rsidRPr="004D2B09">
              <w:rPr>
                <w:rStyle w:val="2Char"/>
                <w:rFonts w:ascii="仿宋" w:eastAsia="仿宋" w:hAnsi="仿宋"/>
                <w:b w:val="0"/>
                <w:sz w:val="24"/>
                <w:szCs w:val="24"/>
              </w:rPr>
              <w:t>CVC,32*32</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648</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雨衣</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1.涂层（PVC）雨衣面料：100%聚酯纤维；克重：≥170g/㎡</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2.颜色：黑色</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lastRenderedPageBreak/>
              <w:t>3.不含甲醛、PH值4.0-9.0、不含可分解致癌芳香胺染料、无异味</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lastRenderedPageBreak/>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324</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lastRenderedPageBreak/>
              <w:t>4</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雨鞋</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1.套筒高筒雨鞋</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2.鞋面材质：优质PVC橡塑</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3.鞋底材质：防滑耐磨牛筋大底</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4.内里：防潮底布，舒适贴胶</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5.码数：36-45</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324</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5</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袖套</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1.面料成分：棉65%（±5%）、聚酯纤维35%（±5%）；</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b w:val="0"/>
                <w:sz w:val="24"/>
                <w:szCs w:val="24"/>
              </w:rPr>
              <w:t>2.CVC,32*32</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324</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6</w:t>
            </w:r>
          </w:p>
        </w:tc>
        <w:tc>
          <w:tcPr>
            <w:tcW w:w="1823"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工作马甲</w:t>
            </w:r>
          </w:p>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（夏季）</w:t>
            </w:r>
          </w:p>
        </w:tc>
        <w:tc>
          <w:tcPr>
            <w:tcW w:w="4901" w:type="dxa"/>
            <w:vAlign w:val="center"/>
          </w:tcPr>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1.材质：网布100%聚酯纤维</w:t>
            </w:r>
          </w:p>
          <w:p w:rsidR="004D2B09" w:rsidRPr="004D2B09" w:rsidRDefault="004D2B09" w:rsidP="004D2B09">
            <w:pPr>
              <w:tabs>
                <w:tab w:val="left" w:pos="142"/>
              </w:tabs>
              <w:spacing w:before="156" w:after="156" w:line="440" w:lineRule="exact"/>
              <w:jc w:val="left"/>
              <w:rPr>
                <w:rStyle w:val="2Char"/>
                <w:rFonts w:ascii="仿宋" w:eastAsia="仿宋" w:hAnsi="仿宋"/>
                <w:b w:val="0"/>
                <w:sz w:val="24"/>
                <w:szCs w:val="24"/>
              </w:rPr>
            </w:pPr>
            <w:r w:rsidRPr="004D2B09">
              <w:rPr>
                <w:rStyle w:val="2Char"/>
                <w:rFonts w:ascii="仿宋" w:eastAsia="仿宋" w:hAnsi="仿宋" w:hint="eastAsia"/>
                <w:b w:val="0"/>
                <w:sz w:val="24"/>
                <w:szCs w:val="24"/>
              </w:rPr>
              <w:t>2.PVC反光条材料</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324</w:t>
            </w:r>
          </w:p>
        </w:tc>
      </w:tr>
      <w:tr w:rsidR="004D2B09" w:rsidRPr="000751A5" w:rsidTr="004D2B09">
        <w:tc>
          <w:tcPr>
            <w:tcW w:w="811"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b w:val="0"/>
                <w:sz w:val="24"/>
                <w:szCs w:val="24"/>
              </w:rPr>
            </w:pPr>
            <w:r w:rsidRPr="004D2B09">
              <w:rPr>
                <w:rStyle w:val="2Char"/>
                <w:rFonts w:ascii="仿宋" w:eastAsia="仿宋" w:hAnsi="仿宋" w:hint="eastAsia"/>
                <w:b w:val="0"/>
                <w:sz w:val="24"/>
                <w:szCs w:val="24"/>
              </w:rPr>
              <w:t>7</w:t>
            </w:r>
          </w:p>
        </w:tc>
        <w:tc>
          <w:tcPr>
            <w:tcW w:w="6724" w:type="dxa"/>
            <w:gridSpan w:val="2"/>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sz w:val="24"/>
                <w:szCs w:val="24"/>
              </w:rPr>
            </w:pPr>
            <w:r w:rsidRPr="004D2B09">
              <w:rPr>
                <w:rStyle w:val="2Char"/>
                <w:rFonts w:ascii="仿宋" w:eastAsia="仿宋" w:hAnsi="仿宋" w:hint="eastAsia"/>
                <w:sz w:val="24"/>
                <w:szCs w:val="24"/>
              </w:rPr>
              <w:t>合计</w:t>
            </w:r>
          </w:p>
        </w:tc>
        <w:tc>
          <w:tcPr>
            <w:tcW w:w="1262"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sz w:val="24"/>
                <w:szCs w:val="24"/>
              </w:rPr>
            </w:pPr>
            <w:r w:rsidRPr="004D2B09">
              <w:rPr>
                <w:rStyle w:val="2Char"/>
                <w:rFonts w:ascii="仿宋" w:eastAsia="仿宋" w:hAnsi="仿宋" w:hint="eastAsia"/>
                <w:sz w:val="24"/>
                <w:szCs w:val="24"/>
              </w:rPr>
              <w:t>套</w:t>
            </w:r>
          </w:p>
        </w:tc>
        <w:tc>
          <w:tcPr>
            <w:tcW w:w="1058" w:type="dxa"/>
            <w:vAlign w:val="center"/>
          </w:tcPr>
          <w:p w:rsidR="004D2B09" w:rsidRPr="004D2B09" w:rsidRDefault="004D2B09" w:rsidP="004D2B09">
            <w:pPr>
              <w:tabs>
                <w:tab w:val="left" w:pos="142"/>
              </w:tabs>
              <w:spacing w:before="156" w:after="156" w:line="440" w:lineRule="exact"/>
              <w:jc w:val="center"/>
              <w:rPr>
                <w:rStyle w:val="2Char"/>
                <w:rFonts w:ascii="仿宋" w:eastAsia="仿宋" w:hAnsi="仿宋"/>
                <w:sz w:val="24"/>
                <w:szCs w:val="24"/>
              </w:rPr>
            </w:pPr>
            <w:r w:rsidRPr="004D2B09">
              <w:rPr>
                <w:rStyle w:val="2Char"/>
                <w:rFonts w:ascii="仿宋" w:eastAsia="仿宋" w:hAnsi="仿宋" w:hint="eastAsia"/>
                <w:sz w:val="24"/>
                <w:szCs w:val="24"/>
              </w:rPr>
              <w:t>2592</w:t>
            </w:r>
          </w:p>
        </w:tc>
      </w:tr>
    </w:tbl>
    <w:p w:rsidR="009173D6" w:rsidRPr="00385975" w:rsidRDefault="00F900CB" w:rsidP="005C1145">
      <w:pPr>
        <w:pStyle w:val="222222"/>
        <w:numPr>
          <w:ilvl w:val="0"/>
          <w:numId w:val="0"/>
        </w:numPr>
        <w:spacing w:before="156" w:after="156"/>
        <w:rPr>
          <w:rFonts w:ascii="仿宋" w:eastAsia="仿宋" w:hAnsi="仿宋" w:cs="仿宋"/>
          <w:sz w:val="24"/>
          <w:szCs w:val="24"/>
        </w:rPr>
      </w:pPr>
      <w:bookmarkStart w:id="25" w:name="_Toc496527888"/>
      <w:bookmarkStart w:id="26" w:name="_Toc27534"/>
      <w:bookmarkStart w:id="27" w:name="_Toc75769284"/>
      <w:r w:rsidRPr="00385975">
        <w:rPr>
          <w:rFonts w:ascii="仿宋" w:eastAsia="仿宋" w:hAnsi="仿宋" w:cs="仿宋" w:hint="eastAsia"/>
          <w:sz w:val="24"/>
          <w:szCs w:val="24"/>
        </w:rPr>
        <w:t>四、商务要求</w:t>
      </w:r>
      <w:bookmarkEnd w:id="25"/>
      <w:bookmarkEnd w:id="26"/>
      <w:bookmarkEnd w:id="27"/>
    </w:p>
    <w:bookmarkEnd w:id="24"/>
    <w:p w:rsidR="00AE54D7" w:rsidRPr="0068457C" w:rsidRDefault="00AE54D7" w:rsidP="00AE54D7">
      <w:pPr>
        <w:autoSpaceDE w:val="0"/>
        <w:autoSpaceDN w:val="0"/>
        <w:spacing w:line="360" w:lineRule="auto"/>
        <w:ind w:firstLineChars="200" w:firstLine="514"/>
        <w:rPr>
          <w:rFonts w:ascii="仿宋" w:eastAsia="仿宋" w:hAnsi="仿宋"/>
          <w:spacing w:val="8"/>
          <w:sz w:val="24"/>
        </w:rPr>
      </w:pPr>
      <w:r w:rsidRPr="0068457C">
        <w:rPr>
          <w:rFonts w:ascii="仿宋" w:eastAsia="仿宋" w:hAnsi="仿宋" w:hint="eastAsia"/>
          <w:b/>
          <w:bCs/>
          <w:spacing w:val="8"/>
          <w:sz w:val="24"/>
        </w:rPr>
        <w:t>1、报价要求</w:t>
      </w:r>
      <w:r w:rsidRPr="0068457C">
        <w:rPr>
          <w:rFonts w:ascii="仿宋" w:eastAsia="仿宋" w:hAnsi="仿宋" w:hint="eastAsia"/>
          <w:spacing w:val="8"/>
          <w:sz w:val="24"/>
        </w:rPr>
        <w:t>：</w:t>
      </w:r>
    </w:p>
    <w:p w:rsidR="00AE54D7"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（1）报价人的报价须以人民币为单位（小数点后可保留两位小数），所报的价格不得高于采购预算。</w:t>
      </w:r>
    </w:p>
    <w:p w:rsidR="00AE54D7" w:rsidRPr="0068457C" w:rsidRDefault="00AE54D7" w:rsidP="00AE54D7">
      <w:pPr>
        <w:autoSpaceDE w:val="0"/>
        <w:autoSpaceDN w:val="0"/>
        <w:spacing w:line="360" w:lineRule="auto"/>
        <w:ind w:firstLineChars="200" w:firstLine="512"/>
        <w:rPr>
          <w:rFonts w:ascii="仿宋" w:eastAsia="仿宋" w:hAnsi="仿宋"/>
          <w:sz w:val="24"/>
        </w:rPr>
      </w:pPr>
      <w:r w:rsidRPr="0068457C">
        <w:rPr>
          <w:rFonts w:ascii="仿宋" w:eastAsia="仿宋" w:hAnsi="仿宋" w:hint="eastAsia"/>
          <w:spacing w:val="8"/>
          <w:sz w:val="24"/>
        </w:rPr>
        <w:t>（</w:t>
      </w:r>
      <w:r w:rsidR="004D2B09">
        <w:rPr>
          <w:rFonts w:ascii="仿宋" w:eastAsia="仿宋" w:hAnsi="仿宋" w:hint="eastAsia"/>
          <w:spacing w:val="8"/>
          <w:sz w:val="24"/>
        </w:rPr>
        <w:t>2</w:t>
      </w:r>
      <w:r w:rsidRPr="0068457C">
        <w:rPr>
          <w:rFonts w:ascii="仿宋" w:eastAsia="仿宋" w:hAnsi="仿宋" w:hint="eastAsia"/>
          <w:spacing w:val="8"/>
          <w:sz w:val="24"/>
        </w:rPr>
        <w:t>）本项目承包方式为总价包干：即</w:t>
      </w:r>
      <w:r w:rsidR="004D2B09">
        <w:rPr>
          <w:rFonts w:ascii="仿宋" w:eastAsia="仿宋" w:hAnsi="仿宋" w:hint="eastAsia"/>
          <w:spacing w:val="8"/>
          <w:sz w:val="24"/>
        </w:rPr>
        <w:t>包设计、定制、</w:t>
      </w:r>
      <w:r w:rsidRPr="0068457C">
        <w:rPr>
          <w:rFonts w:ascii="仿宋" w:eastAsia="仿宋" w:hAnsi="仿宋" w:hint="eastAsia"/>
          <w:spacing w:val="8"/>
          <w:sz w:val="24"/>
        </w:rPr>
        <w:t>包工包料</w:t>
      </w:r>
      <w:r w:rsidR="004D2B09">
        <w:rPr>
          <w:rFonts w:ascii="仿宋" w:eastAsia="仿宋" w:hAnsi="仿宋" w:hint="eastAsia"/>
          <w:spacing w:val="8"/>
          <w:sz w:val="24"/>
        </w:rPr>
        <w:t>，</w:t>
      </w:r>
      <w:r w:rsidRPr="0068457C">
        <w:rPr>
          <w:rFonts w:ascii="仿宋" w:eastAsia="仿宋" w:hAnsi="仿宋" w:hint="eastAsia"/>
          <w:spacing w:val="8"/>
          <w:sz w:val="24"/>
        </w:rPr>
        <w:t>包</w:t>
      </w:r>
      <w:r w:rsidR="004D2B09">
        <w:rPr>
          <w:rFonts w:ascii="仿宋" w:eastAsia="仿宋" w:hAnsi="仿宋" w:hint="eastAsia"/>
          <w:spacing w:val="8"/>
          <w:sz w:val="24"/>
        </w:rPr>
        <w:t>货物验收</w:t>
      </w:r>
      <w:r w:rsidRPr="0068457C">
        <w:rPr>
          <w:rFonts w:ascii="仿宋" w:eastAsia="仿宋" w:hAnsi="仿宋" w:hint="eastAsia"/>
          <w:spacing w:val="8"/>
          <w:sz w:val="24"/>
        </w:rPr>
        <w:t>规定由成交人负责的各项规费、保险费及税收等一切费用，按</w:t>
      </w:r>
      <w:r w:rsidR="00DD5848">
        <w:rPr>
          <w:rFonts w:ascii="仿宋" w:eastAsia="仿宋" w:hAnsi="仿宋" w:hint="eastAsia"/>
          <w:spacing w:val="8"/>
          <w:sz w:val="24"/>
        </w:rPr>
        <w:t>参数</w:t>
      </w:r>
      <w:r w:rsidRPr="0068457C">
        <w:rPr>
          <w:rFonts w:ascii="仿宋" w:eastAsia="仿宋" w:hAnsi="仿宋" w:hint="eastAsia"/>
          <w:spacing w:val="8"/>
          <w:sz w:val="24"/>
        </w:rPr>
        <w:t>要求完成</w:t>
      </w:r>
      <w:r w:rsidR="00DD5848">
        <w:rPr>
          <w:rFonts w:ascii="仿宋" w:eastAsia="仿宋" w:hAnsi="仿宋" w:hint="eastAsia"/>
          <w:spacing w:val="8"/>
          <w:sz w:val="24"/>
        </w:rPr>
        <w:t>定制</w:t>
      </w:r>
      <w:r w:rsidRPr="0068457C">
        <w:rPr>
          <w:rFonts w:ascii="仿宋" w:eastAsia="仿宋" w:hAnsi="仿宋" w:hint="eastAsia"/>
          <w:spacing w:val="8"/>
          <w:sz w:val="24"/>
        </w:rPr>
        <w:t>。费用不管是否在供应商报价书中单列或</w:t>
      </w:r>
      <w:r w:rsidRPr="0068457C">
        <w:rPr>
          <w:rFonts w:ascii="仿宋" w:eastAsia="仿宋" w:hAnsi="仿宋" w:hint="eastAsia"/>
          <w:sz w:val="24"/>
        </w:rPr>
        <w:t>报价中漏报、少报的费用，</w:t>
      </w:r>
      <w:r w:rsidRPr="0068457C">
        <w:rPr>
          <w:rFonts w:ascii="仿宋" w:eastAsia="仿宋" w:hAnsi="仿宋" w:hint="eastAsia"/>
          <w:spacing w:val="8"/>
          <w:sz w:val="24"/>
        </w:rPr>
        <w:t>均视为响应报价中已包括该费用</w:t>
      </w:r>
      <w:r w:rsidRPr="0068457C">
        <w:rPr>
          <w:rFonts w:ascii="仿宋" w:eastAsia="仿宋" w:hAnsi="仿宋" w:hint="eastAsia"/>
          <w:sz w:val="24"/>
        </w:rPr>
        <w:t>。</w:t>
      </w:r>
    </w:p>
    <w:p w:rsidR="00AE54D7" w:rsidRPr="0068457C" w:rsidRDefault="00AE54D7" w:rsidP="00DD5848">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w:t>
      </w:r>
      <w:r w:rsidR="00AC2E42">
        <w:rPr>
          <w:rFonts w:ascii="仿宋" w:eastAsia="仿宋" w:hAnsi="仿宋" w:hint="eastAsia"/>
          <w:sz w:val="24"/>
        </w:rPr>
        <w:t>3</w:t>
      </w:r>
      <w:r w:rsidRPr="0068457C">
        <w:rPr>
          <w:rFonts w:ascii="仿宋" w:eastAsia="仿宋" w:hAnsi="仿宋" w:hint="eastAsia"/>
          <w:sz w:val="24"/>
        </w:rPr>
        <w:t>）</w:t>
      </w:r>
      <w:r w:rsidR="00DD5848" w:rsidRPr="00A044E3">
        <w:rPr>
          <w:rFonts w:ascii="仿宋" w:eastAsia="仿宋" w:hAnsi="仿宋" w:hint="eastAsia"/>
          <w:bCs/>
          <w:spacing w:val="-4"/>
          <w:sz w:val="24"/>
        </w:rPr>
        <w:t>报价人必须自行考虑本项目在实施期间的一切可能产生的费用。在合同执行过程中，采购人将不再另行支付与本项目相关的任何费用（非本项目要求的其它内容除外）</w:t>
      </w:r>
      <w:r w:rsidRPr="0068457C">
        <w:rPr>
          <w:rFonts w:ascii="仿宋" w:eastAsia="仿宋" w:hAnsi="仿宋" w:hint="eastAsia"/>
          <w:sz w:val="24"/>
        </w:rPr>
        <w:t>。</w:t>
      </w:r>
    </w:p>
    <w:p w:rsidR="00AE54D7" w:rsidRPr="0068457C" w:rsidRDefault="00DD5848"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bCs/>
          <w:spacing w:val="8"/>
          <w:sz w:val="24"/>
        </w:rPr>
        <w:t>2</w:t>
      </w:r>
      <w:r w:rsidR="00AE54D7" w:rsidRPr="0068457C">
        <w:rPr>
          <w:rFonts w:ascii="仿宋" w:eastAsia="仿宋" w:hAnsi="仿宋" w:hint="eastAsia"/>
          <w:b/>
          <w:bCs/>
          <w:spacing w:val="8"/>
          <w:sz w:val="24"/>
        </w:rPr>
        <w:t>、项目完工期：</w:t>
      </w:r>
      <w:r>
        <w:rPr>
          <w:rFonts w:ascii="仿宋" w:eastAsia="仿宋" w:hAnsi="仿宋" w:hint="eastAsia"/>
          <w:b/>
          <w:bCs/>
          <w:spacing w:val="-4"/>
          <w:sz w:val="24"/>
        </w:rPr>
        <w:t>合同签订后四十二天内完成</w:t>
      </w:r>
      <w:r w:rsidR="00AE54D7" w:rsidRPr="0068457C">
        <w:rPr>
          <w:rFonts w:ascii="仿宋" w:eastAsia="仿宋" w:hAnsi="仿宋" w:hint="eastAsia"/>
          <w:b/>
          <w:bCs/>
          <w:spacing w:val="8"/>
          <w:sz w:val="24"/>
        </w:rPr>
        <w:t>。</w:t>
      </w:r>
    </w:p>
    <w:p w:rsidR="00AE54D7" w:rsidRPr="0068457C" w:rsidRDefault="00DD5848"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3</w:t>
      </w:r>
      <w:r w:rsidR="00AE54D7" w:rsidRPr="0068457C">
        <w:rPr>
          <w:rFonts w:ascii="仿宋" w:eastAsia="仿宋" w:hAnsi="仿宋" w:hint="eastAsia"/>
          <w:b/>
          <w:bCs/>
          <w:spacing w:val="8"/>
          <w:sz w:val="24"/>
        </w:rPr>
        <w:t>、服务地点</w:t>
      </w:r>
      <w:r w:rsidR="00AE54D7" w:rsidRPr="0068457C">
        <w:rPr>
          <w:rFonts w:ascii="仿宋" w:eastAsia="仿宋" w:hAnsi="仿宋" w:hint="eastAsia"/>
          <w:spacing w:val="8"/>
          <w:sz w:val="24"/>
        </w:rPr>
        <w:t>：采购人指定</w:t>
      </w:r>
      <w:r w:rsidRPr="00DD5848">
        <w:rPr>
          <w:rFonts w:ascii="仿宋" w:eastAsia="仿宋" w:hAnsi="仿宋" w:hint="eastAsia"/>
          <w:spacing w:val="8"/>
          <w:sz w:val="24"/>
        </w:rPr>
        <w:t>接收</w:t>
      </w:r>
      <w:r w:rsidR="00AE54D7" w:rsidRPr="0068457C">
        <w:rPr>
          <w:rFonts w:ascii="仿宋" w:eastAsia="仿宋" w:hAnsi="仿宋" w:hint="eastAsia"/>
          <w:spacing w:val="8"/>
          <w:sz w:val="24"/>
        </w:rPr>
        <w:t>地点。</w:t>
      </w:r>
    </w:p>
    <w:p w:rsidR="00AE54D7" w:rsidRPr="0068457C" w:rsidRDefault="00AC2E42"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bCs/>
          <w:spacing w:val="8"/>
          <w:sz w:val="24"/>
        </w:rPr>
        <w:t>4</w:t>
      </w:r>
      <w:r w:rsidR="00AE54D7" w:rsidRPr="0068457C">
        <w:rPr>
          <w:rFonts w:ascii="仿宋" w:eastAsia="仿宋" w:hAnsi="仿宋" w:hint="eastAsia"/>
          <w:b/>
          <w:bCs/>
          <w:spacing w:val="8"/>
          <w:sz w:val="24"/>
        </w:rPr>
        <w:t>、验收</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lastRenderedPageBreak/>
        <w:t>1）验收应在采购人和成交供应商双方共同参加下进行，由采购人组织验收。</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2）按国家有关的规定、规范进行，均按国家、地方或行业现行相关验收规范和相关部门审批进行验收。</w:t>
      </w:r>
    </w:p>
    <w:p w:rsidR="00AE54D7" w:rsidRPr="0068457C" w:rsidRDefault="00AC2E42" w:rsidP="00AE54D7">
      <w:pPr>
        <w:autoSpaceDE w:val="0"/>
        <w:autoSpaceDN w:val="0"/>
        <w:spacing w:line="360" w:lineRule="auto"/>
        <w:ind w:firstLineChars="200" w:firstLine="514"/>
        <w:rPr>
          <w:rFonts w:ascii="仿宋" w:eastAsia="仿宋" w:hAnsi="仿宋"/>
          <w:b/>
          <w:spacing w:val="8"/>
          <w:sz w:val="24"/>
        </w:rPr>
      </w:pPr>
      <w:r>
        <w:rPr>
          <w:rFonts w:ascii="仿宋" w:eastAsia="仿宋" w:hAnsi="仿宋" w:hint="eastAsia"/>
          <w:b/>
          <w:spacing w:val="8"/>
          <w:sz w:val="24"/>
        </w:rPr>
        <w:t>5</w:t>
      </w:r>
      <w:r w:rsidR="00AE54D7" w:rsidRPr="0068457C">
        <w:rPr>
          <w:rFonts w:ascii="仿宋" w:eastAsia="仿宋" w:hAnsi="仿宋" w:hint="eastAsia"/>
          <w:b/>
          <w:spacing w:val="8"/>
          <w:sz w:val="24"/>
        </w:rPr>
        <w:t>、质量保修期</w:t>
      </w:r>
    </w:p>
    <w:p w:rsidR="00AE54D7" w:rsidRPr="0068457C" w:rsidRDefault="00AE54D7" w:rsidP="00AE54D7">
      <w:pPr>
        <w:autoSpaceDE w:val="0"/>
        <w:autoSpaceDN w:val="0"/>
        <w:spacing w:line="360" w:lineRule="auto"/>
        <w:ind w:firstLineChars="200" w:firstLine="512"/>
        <w:rPr>
          <w:rFonts w:ascii="仿宋" w:eastAsia="仿宋" w:hAnsi="仿宋"/>
          <w:color w:val="000000"/>
          <w:spacing w:val="8"/>
          <w:sz w:val="24"/>
        </w:rPr>
      </w:pPr>
      <w:r w:rsidRPr="0068457C">
        <w:rPr>
          <w:rFonts w:ascii="仿宋" w:eastAsia="仿宋" w:hAnsi="仿宋" w:hint="eastAsia"/>
          <w:color w:val="000000"/>
          <w:spacing w:val="8"/>
          <w:sz w:val="24"/>
        </w:rPr>
        <w:t>从</w:t>
      </w:r>
      <w:r w:rsidR="00DD5848">
        <w:rPr>
          <w:rFonts w:ascii="仿宋" w:eastAsia="仿宋" w:hAnsi="仿宋" w:hint="eastAsia"/>
          <w:color w:val="000000"/>
          <w:spacing w:val="8"/>
          <w:sz w:val="24"/>
        </w:rPr>
        <w:t>货物</w:t>
      </w:r>
      <w:r w:rsidRPr="0068457C">
        <w:rPr>
          <w:rFonts w:ascii="仿宋" w:eastAsia="仿宋" w:hAnsi="仿宋" w:hint="eastAsia"/>
          <w:color w:val="000000"/>
          <w:spacing w:val="8"/>
          <w:sz w:val="24"/>
        </w:rPr>
        <w:t>验收合格之日</w:t>
      </w:r>
      <w:r w:rsidRPr="00E551E1">
        <w:rPr>
          <w:rFonts w:ascii="仿宋" w:eastAsia="仿宋" w:hAnsi="仿宋" w:hint="eastAsia"/>
          <w:color w:val="000000"/>
          <w:spacing w:val="8"/>
          <w:sz w:val="24"/>
        </w:rPr>
        <w:t>起</w:t>
      </w:r>
      <w:r w:rsidR="00DD5848">
        <w:rPr>
          <w:rFonts w:ascii="仿宋" w:eastAsia="仿宋" w:hAnsi="仿宋" w:hint="eastAsia"/>
          <w:color w:val="000000"/>
          <w:spacing w:val="8"/>
          <w:sz w:val="24"/>
        </w:rPr>
        <w:t>保修</w:t>
      </w:r>
      <w:r w:rsidR="00AC2E42">
        <w:rPr>
          <w:rFonts w:ascii="仿宋" w:eastAsia="仿宋" w:hAnsi="仿宋" w:hint="eastAsia"/>
          <w:color w:val="000000"/>
          <w:spacing w:val="8"/>
          <w:sz w:val="24"/>
        </w:rPr>
        <w:t>一年</w:t>
      </w:r>
      <w:r w:rsidRPr="00E551E1">
        <w:rPr>
          <w:rFonts w:ascii="仿宋" w:eastAsia="仿宋" w:hAnsi="仿宋" w:hint="eastAsia"/>
          <w:color w:val="000000"/>
          <w:spacing w:val="8"/>
          <w:sz w:val="24"/>
        </w:rPr>
        <w:t>。</w:t>
      </w:r>
    </w:p>
    <w:p w:rsidR="00AE54D7" w:rsidRPr="0068457C" w:rsidRDefault="00AC2E42" w:rsidP="00AE54D7">
      <w:pPr>
        <w:autoSpaceDE w:val="0"/>
        <w:autoSpaceDN w:val="0"/>
        <w:spacing w:line="360" w:lineRule="auto"/>
        <w:ind w:firstLineChars="200" w:firstLine="514"/>
        <w:rPr>
          <w:rFonts w:ascii="仿宋" w:eastAsia="仿宋" w:hAnsi="仿宋"/>
          <w:b/>
          <w:bCs/>
          <w:spacing w:val="8"/>
          <w:sz w:val="24"/>
        </w:rPr>
      </w:pPr>
      <w:r>
        <w:rPr>
          <w:rFonts w:ascii="仿宋" w:eastAsia="仿宋" w:hAnsi="仿宋" w:hint="eastAsia"/>
          <w:b/>
          <w:spacing w:val="8"/>
          <w:sz w:val="24"/>
        </w:rPr>
        <w:t>6</w:t>
      </w:r>
      <w:r w:rsidR="00AE54D7" w:rsidRPr="0068457C">
        <w:rPr>
          <w:rFonts w:ascii="仿宋" w:eastAsia="仿宋" w:hAnsi="仿宋" w:hint="eastAsia"/>
          <w:b/>
          <w:spacing w:val="8"/>
          <w:sz w:val="24"/>
        </w:rPr>
        <w:t>、</w:t>
      </w:r>
      <w:r w:rsidR="00AE54D7" w:rsidRPr="0068457C">
        <w:rPr>
          <w:rFonts w:ascii="仿宋" w:eastAsia="仿宋" w:hAnsi="仿宋" w:hint="eastAsia"/>
          <w:b/>
          <w:bCs/>
          <w:spacing w:val="8"/>
          <w:sz w:val="24"/>
        </w:rPr>
        <w:t>付款方式：</w:t>
      </w:r>
      <w:r w:rsidR="00DD5848">
        <w:rPr>
          <w:rFonts w:ascii="仿宋" w:eastAsia="仿宋" w:hAnsi="仿宋" w:hint="eastAsia"/>
          <w:b/>
          <w:bCs/>
          <w:spacing w:val="8"/>
          <w:sz w:val="24"/>
        </w:rPr>
        <w:t>货物</w:t>
      </w:r>
      <w:r w:rsidR="00DD5848" w:rsidRPr="0056510C">
        <w:rPr>
          <w:rFonts w:ascii="仿宋" w:eastAsia="仿宋" w:hAnsi="仿宋" w:hint="eastAsia"/>
          <w:b/>
          <w:bCs/>
          <w:spacing w:val="-4"/>
          <w:sz w:val="24"/>
        </w:rPr>
        <w:t>验收合格后一次性支付款项</w:t>
      </w:r>
      <w:r w:rsidR="00DD5848">
        <w:rPr>
          <w:rFonts w:ascii="仿宋" w:eastAsia="仿宋" w:hAnsi="仿宋" w:hint="eastAsia"/>
          <w:b/>
          <w:bCs/>
          <w:spacing w:val="-4"/>
          <w:sz w:val="24"/>
        </w:rPr>
        <w:t>，</w:t>
      </w:r>
      <w:r w:rsidR="00DD5848" w:rsidRPr="0068457C">
        <w:rPr>
          <w:rFonts w:ascii="仿宋" w:eastAsia="仿宋" w:hAnsi="仿宋" w:hint="eastAsia"/>
          <w:b/>
          <w:bCs/>
          <w:spacing w:val="8"/>
          <w:sz w:val="24"/>
        </w:rPr>
        <w:t>成交供应商需凭正式税务发票、验收资料复印件及政府采购合同复印件，向采购人申请支付</w:t>
      </w:r>
      <w:r w:rsidR="00AE54D7" w:rsidRPr="0068457C">
        <w:rPr>
          <w:rFonts w:ascii="仿宋" w:eastAsia="仿宋" w:hAnsi="仿宋" w:hint="eastAsia"/>
          <w:b/>
          <w:bCs/>
          <w:spacing w:val="8"/>
          <w:sz w:val="24"/>
        </w:rPr>
        <w:t>。</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备注：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7</w:t>
      </w:r>
      <w:r w:rsidR="00AE54D7" w:rsidRPr="0068457C">
        <w:rPr>
          <w:rFonts w:ascii="仿宋" w:eastAsia="仿宋" w:hAnsi="仿宋" w:hint="eastAsia"/>
          <w:b/>
          <w:bCs/>
          <w:spacing w:val="8"/>
          <w:sz w:val="24"/>
        </w:rPr>
        <w:t>、违约责任与赔偿损失</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1)成交供应商提供的服务不符合谈判文件、响应文件或本合同规定的，采购人有权拒收，并且成交供应商须向采购人方支付本合同总价5％的违约金。</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2)成交供应商未能按本合同规定的时间提供规划成果，从逾期之日起每日按本合同总价3‰的数额向采购人支付违约金；逾期半个月以上的，采购人有权终止合同，由此造成的甲方经济损失由成交供应商承担。</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3）在合同履行过程中，任意一方违反本合同约定的，守约方因此产生的全部成本（包括但不限于诉讼费、鉴定费、审价费、律师费、保全费、财产保全担保费等费用）概由违约方承担。其中律师费标准参考争议受理法院/仲裁机构所在地政府颁布的最新律师服务收费指导标准执行，具体金额以律师事务所签订的合同及开具的发票为准。</w:t>
      </w:r>
    </w:p>
    <w:p w:rsidR="00AE54D7" w:rsidRPr="0068457C" w:rsidRDefault="00AE54D7" w:rsidP="00AE54D7">
      <w:pPr>
        <w:autoSpaceDE w:val="0"/>
        <w:autoSpaceDN w:val="0"/>
        <w:spacing w:line="360" w:lineRule="auto"/>
        <w:ind w:firstLineChars="200" w:firstLine="512"/>
        <w:rPr>
          <w:rFonts w:ascii="仿宋" w:eastAsia="仿宋" w:hAnsi="仿宋"/>
          <w:spacing w:val="8"/>
          <w:sz w:val="24"/>
        </w:rPr>
      </w:pPr>
      <w:r w:rsidRPr="0068457C">
        <w:rPr>
          <w:rFonts w:ascii="仿宋" w:eastAsia="仿宋" w:hAnsi="仿宋" w:hint="eastAsia"/>
          <w:spacing w:val="8"/>
          <w:sz w:val="24"/>
        </w:rPr>
        <w:t>4)其它违约责任按《中华人民共和国合同法》处理。</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8</w:t>
      </w:r>
      <w:r w:rsidR="00AE54D7" w:rsidRPr="0068457C">
        <w:rPr>
          <w:rFonts w:ascii="仿宋" w:eastAsia="仿宋" w:hAnsi="仿宋" w:hint="eastAsia"/>
          <w:b/>
          <w:bCs/>
          <w:spacing w:val="8"/>
          <w:sz w:val="24"/>
        </w:rPr>
        <w:t>、争端的解决</w:t>
      </w:r>
      <w:r w:rsidR="00AE54D7" w:rsidRPr="0068457C">
        <w:rPr>
          <w:rFonts w:ascii="仿宋" w:eastAsia="仿宋" w:hAnsi="仿宋" w:hint="eastAsia"/>
          <w:spacing w:val="8"/>
          <w:sz w:val="24"/>
        </w:rPr>
        <w:t>：</w:t>
      </w:r>
      <w:r w:rsidR="00AE54D7" w:rsidRPr="0068457C">
        <w:rPr>
          <w:rFonts w:ascii="仿宋" w:eastAsia="仿宋" w:hAnsi="仿宋" w:hint="eastAsia"/>
          <w:sz w:val="24"/>
        </w:rPr>
        <w:t>合同执行过程中发生的任何争议，如双方不能通过友好协商解决，双方均有权向合同履约地的人民法院提起诉讼</w:t>
      </w:r>
      <w:r w:rsidR="00AE54D7" w:rsidRPr="0068457C">
        <w:rPr>
          <w:rFonts w:ascii="仿宋" w:eastAsia="仿宋" w:hAnsi="仿宋" w:hint="eastAsia"/>
          <w:spacing w:val="8"/>
          <w:sz w:val="24"/>
        </w:rPr>
        <w:t>。</w:t>
      </w:r>
    </w:p>
    <w:p w:rsidR="00AE54D7" w:rsidRPr="0068457C" w:rsidRDefault="00AC2E42" w:rsidP="00AE54D7">
      <w:pPr>
        <w:autoSpaceDE w:val="0"/>
        <w:autoSpaceDN w:val="0"/>
        <w:spacing w:line="360" w:lineRule="auto"/>
        <w:ind w:firstLineChars="200" w:firstLine="514"/>
        <w:rPr>
          <w:rFonts w:ascii="仿宋" w:eastAsia="仿宋" w:hAnsi="仿宋"/>
          <w:spacing w:val="8"/>
          <w:sz w:val="24"/>
        </w:rPr>
      </w:pPr>
      <w:r>
        <w:rPr>
          <w:rFonts w:ascii="仿宋" w:eastAsia="仿宋" w:hAnsi="仿宋" w:hint="eastAsia"/>
          <w:b/>
          <w:bCs/>
          <w:spacing w:val="8"/>
          <w:sz w:val="24"/>
        </w:rPr>
        <w:t>9</w:t>
      </w:r>
      <w:r w:rsidR="00AE54D7" w:rsidRPr="0068457C">
        <w:rPr>
          <w:rFonts w:ascii="仿宋" w:eastAsia="仿宋" w:hAnsi="仿宋" w:hint="eastAsia"/>
          <w:b/>
          <w:bCs/>
          <w:spacing w:val="8"/>
          <w:sz w:val="24"/>
        </w:rPr>
        <w:t>、不可抗力</w:t>
      </w:r>
      <w:r w:rsidR="00AE54D7" w:rsidRPr="0068457C">
        <w:rPr>
          <w:rFonts w:ascii="仿宋" w:eastAsia="仿宋" w:hAnsi="仿宋" w:hint="eastAsia"/>
          <w:spacing w:val="8"/>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AE54D7" w:rsidRPr="0068457C" w:rsidRDefault="00AE54D7" w:rsidP="00AE54D7">
      <w:pPr>
        <w:autoSpaceDE w:val="0"/>
        <w:autoSpaceDN w:val="0"/>
        <w:spacing w:line="360" w:lineRule="auto"/>
        <w:ind w:firstLineChars="200" w:firstLine="514"/>
        <w:rPr>
          <w:rFonts w:ascii="仿宋" w:eastAsia="仿宋" w:hAnsi="仿宋"/>
          <w:spacing w:val="8"/>
          <w:sz w:val="24"/>
        </w:rPr>
      </w:pPr>
      <w:r w:rsidRPr="0068457C">
        <w:rPr>
          <w:rFonts w:ascii="仿宋" w:eastAsia="仿宋" w:hAnsi="仿宋" w:hint="eastAsia"/>
          <w:b/>
          <w:bCs/>
          <w:spacing w:val="8"/>
          <w:sz w:val="24"/>
        </w:rPr>
        <w:t>1</w:t>
      </w:r>
      <w:r w:rsidR="00AC2E42">
        <w:rPr>
          <w:rFonts w:ascii="仿宋" w:eastAsia="仿宋" w:hAnsi="仿宋" w:hint="eastAsia"/>
          <w:b/>
          <w:bCs/>
          <w:spacing w:val="8"/>
          <w:sz w:val="24"/>
        </w:rPr>
        <w:t>0</w:t>
      </w:r>
      <w:r w:rsidRPr="0068457C">
        <w:rPr>
          <w:rFonts w:ascii="仿宋" w:eastAsia="仿宋" w:hAnsi="仿宋" w:hint="eastAsia"/>
          <w:b/>
          <w:bCs/>
          <w:spacing w:val="8"/>
          <w:sz w:val="24"/>
        </w:rPr>
        <w:t>、其他要求</w:t>
      </w:r>
      <w:r w:rsidRPr="0068457C">
        <w:rPr>
          <w:rFonts w:ascii="仿宋" w:eastAsia="仿宋" w:hAnsi="仿宋" w:hint="eastAsia"/>
          <w:spacing w:val="8"/>
          <w:sz w:val="24"/>
        </w:rPr>
        <w:t>：</w:t>
      </w:r>
    </w:p>
    <w:p w:rsidR="00AE54D7" w:rsidRPr="0068457C" w:rsidRDefault="00AE54D7" w:rsidP="00AE54D7">
      <w:pPr>
        <w:spacing w:line="360" w:lineRule="auto"/>
        <w:ind w:firstLineChars="200" w:firstLine="480"/>
        <w:rPr>
          <w:rFonts w:ascii="仿宋" w:eastAsia="仿宋" w:hAnsi="仿宋"/>
          <w:sz w:val="24"/>
        </w:rPr>
      </w:pPr>
      <w:r w:rsidRPr="0068457C">
        <w:rPr>
          <w:rFonts w:ascii="仿宋" w:eastAsia="仿宋" w:hAnsi="仿宋" w:hint="eastAsia"/>
          <w:sz w:val="24"/>
        </w:rPr>
        <w:t>1）响应供应商在响应文件中要列明在项目实施过程中要求业主提供的配合条件（如有）。</w:t>
      </w:r>
    </w:p>
    <w:p w:rsidR="00AE54D7" w:rsidRPr="0068457C" w:rsidRDefault="00AE54D7" w:rsidP="00AE54D7">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2）其余未尽事项由采购单位和成交供应商在签订合同时商定补充。</w:t>
      </w:r>
    </w:p>
    <w:p w:rsidR="00BB6F35" w:rsidRDefault="00AE54D7" w:rsidP="00AE54D7">
      <w:pPr>
        <w:autoSpaceDE w:val="0"/>
        <w:autoSpaceDN w:val="0"/>
        <w:spacing w:line="360" w:lineRule="auto"/>
        <w:ind w:firstLineChars="200" w:firstLine="480"/>
        <w:rPr>
          <w:rFonts w:ascii="仿宋" w:eastAsia="仿宋" w:hAnsi="仿宋"/>
          <w:sz w:val="24"/>
        </w:rPr>
      </w:pPr>
      <w:r w:rsidRPr="0068457C">
        <w:rPr>
          <w:rFonts w:ascii="仿宋" w:eastAsia="仿宋" w:hAnsi="仿宋" w:hint="eastAsia"/>
          <w:sz w:val="24"/>
        </w:rPr>
        <w:t>3）以上采购需求为基本的需求，响应供应商应须满足上述要求，但不仅限于提供上述服</w:t>
      </w:r>
      <w:r w:rsidRPr="0068457C">
        <w:rPr>
          <w:rFonts w:ascii="仿宋" w:eastAsia="仿宋" w:hAnsi="仿宋" w:hint="eastAsia"/>
          <w:sz w:val="24"/>
        </w:rPr>
        <w:lastRenderedPageBreak/>
        <w:t>务。支持响应供应商在上述基础上提供更优服务，以满足采购人的实际使用需要。</w:t>
      </w:r>
    </w:p>
    <w:p w:rsidR="009173D6" w:rsidRPr="00385975" w:rsidRDefault="00BB6F35" w:rsidP="00451F7C">
      <w:pPr>
        <w:widowControl/>
        <w:jc w:val="left"/>
        <w:rPr>
          <w:rFonts w:ascii="仿宋" w:eastAsia="仿宋" w:hAnsi="仿宋"/>
          <w:sz w:val="24"/>
        </w:rPr>
      </w:pPr>
      <w:r>
        <w:rPr>
          <w:rFonts w:ascii="仿宋" w:eastAsia="仿宋" w:hAnsi="仿宋"/>
          <w:sz w:val="24"/>
        </w:rPr>
        <w:br w:type="page"/>
      </w:r>
    </w:p>
    <w:p w:rsidR="009173D6" w:rsidRPr="00385975" w:rsidRDefault="009173D6">
      <w:pPr>
        <w:autoSpaceDE w:val="0"/>
        <w:autoSpaceDN w:val="0"/>
        <w:spacing w:line="20" w:lineRule="exact"/>
        <w:ind w:firstLineChars="50" w:firstLine="128"/>
        <w:rPr>
          <w:rFonts w:ascii="仿宋" w:eastAsia="仿宋" w:hAnsi="仿宋" w:cs="宋体"/>
          <w:b/>
          <w:bCs/>
          <w:spacing w:val="8"/>
          <w:sz w:val="24"/>
        </w:rPr>
      </w:pPr>
    </w:p>
    <w:p w:rsidR="009173D6" w:rsidRPr="00385975" w:rsidRDefault="009173D6">
      <w:pPr>
        <w:spacing w:line="20" w:lineRule="exact"/>
        <w:ind w:leftChars="114" w:left="599" w:hangingChars="150" w:hanging="360"/>
        <w:rPr>
          <w:rFonts w:ascii="仿宋" w:eastAsia="仿宋" w:hAnsi="仿宋" w:cs="宋体"/>
          <w:sz w:val="24"/>
        </w:rPr>
      </w:pPr>
    </w:p>
    <w:p w:rsidR="009173D6" w:rsidRPr="00385975" w:rsidRDefault="00F900CB" w:rsidP="00863372">
      <w:pPr>
        <w:pStyle w:val="1"/>
        <w:keepNext w:val="0"/>
        <w:tabs>
          <w:tab w:val="left" w:pos="851"/>
        </w:tabs>
        <w:spacing w:beforeLines="50" w:afterLines="50" w:line="360" w:lineRule="auto"/>
        <w:jc w:val="center"/>
        <w:rPr>
          <w:rFonts w:ascii="仿宋" w:eastAsia="仿宋" w:hAnsi="仿宋" w:cs="宋体"/>
          <w:b w:val="0"/>
          <w:sz w:val="24"/>
          <w:szCs w:val="24"/>
        </w:rPr>
      </w:pPr>
      <w:bookmarkStart w:id="28" w:name="_Toc32143"/>
      <w:bookmarkStart w:id="29" w:name="_Toc24674"/>
      <w:bookmarkStart w:id="30" w:name="_Toc75769285"/>
      <w:r w:rsidRPr="00385975">
        <w:rPr>
          <w:rFonts w:ascii="仿宋" w:eastAsia="仿宋" w:hAnsi="仿宋" w:cs="宋体" w:hint="eastAsia"/>
          <w:kern w:val="0"/>
          <w:sz w:val="36"/>
          <w:szCs w:val="36"/>
        </w:rPr>
        <w:t>第三部分  磋商须知</w:t>
      </w:r>
      <w:bookmarkEnd w:id="28"/>
      <w:bookmarkEnd w:id="29"/>
      <w:bookmarkEnd w:id="30"/>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1" w:name="_Toc19207"/>
      <w:bookmarkStart w:id="32" w:name="_Toc75769286"/>
      <w:r w:rsidRPr="00385975">
        <w:rPr>
          <w:rFonts w:ascii="仿宋" w:eastAsia="仿宋" w:hAnsi="仿宋" w:cs="宋体" w:hint="eastAsia"/>
          <w:bCs/>
          <w:kern w:val="0"/>
          <w:sz w:val="24"/>
        </w:rPr>
        <w:t>一、说  明</w:t>
      </w:r>
      <w:bookmarkEnd w:id="31"/>
      <w:bookmarkEnd w:id="32"/>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1．适用范围</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1.1本磋商文件适用于本竞争性磋商的政府采购项目。</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 定义</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2.1  “采购人”是指：</w:t>
      </w:r>
      <w:r w:rsidR="005C1145">
        <w:rPr>
          <w:rFonts w:ascii="仿宋" w:eastAsia="仿宋" w:hAnsi="仿宋" w:cs="宋体" w:hint="eastAsia"/>
          <w:b/>
          <w:sz w:val="24"/>
          <w:szCs w:val="24"/>
          <w:u w:val="single"/>
        </w:rPr>
        <w:t>河源市源城区城市管理和综合执法局</w:t>
      </w:r>
      <w:r w:rsidRPr="00385975">
        <w:rPr>
          <w:rFonts w:ascii="仿宋" w:eastAsia="仿宋" w:hAnsi="仿宋" w:cs="宋体" w:hint="eastAsia"/>
          <w:sz w:val="24"/>
          <w:szCs w:val="24"/>
        </w:rPr>
        <w:t>。</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2.2  “政府采购代理机构”是指：</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2.3  “监管部门”是指：</w:t>
      </w:r>
      <w:r w:rsidR="00B1377A" w:rsidRPr="00B1377A">
        <w:rPr>
          <w:rFonts w:ascii="仿宋" w:eastAsia="仿宋" w:hAnsi="仿宋" w:cs="宋体" w:hint="eastAsia"/>
          <w:b/>
          <w:bCs/>
          <w:sz w:val="24"/>
          <w:u w:val="single"/>
        </w:rPr>
        <w:t>河源市财政局政府采购监管科</w:t>
      </w:r>
      <w:r w:rsidRPr="00385975">
        <w:rPr>
          <w:rFonts w:ascii="仿宋" w:eastAsia="仿宋" w:hAnsi="仿宋" w:cs="宋体" w:hint="eastAsia"/>
          <w:b/>
          <w:sz w:val="24"/>
          <w:u w:val="single"/>
        </w:rPr>
        <w:t>。</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2.4  “响应供应商”是指响应本文件要求，参加磋商的法人或者其他组织、自然人。</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2.5  合格的“响应供应商”是指：</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snapToGrid w:val="0"/>
          <w:kern w:val="0"/>
          <w:sz w:val="24"/>
          <w:szCs w:val="24"/>
        </w:rPr>
      </w:pPr>
      <w:r w:rsidRPr="00385975">
        <w:rPr>
          <w:rFonts w:ascii="仿宋" w:eastAsia="仿宋" w:hAnsi="仿宋" w:cs="宋体" w:hint="eastAsia"/>
          <w:snapToGrid w:val="0"/>
          <w:kern w:val="0"/>
          <w:sz w:val="24"/>
          <w:szCs w:val="24"/>
        </w:rPr>
        <w:t>1) 符合《政府采购法》第二十二条规定的供应商。</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kern w:val="0"/>
          <w:sz w:val="24"/>
          <w:szCs w:val="24"/>
        </w:rPr>
      </w:pPr>
      <w:r w:rsidRPr="00385975">
        <w:rPr>
          <w:rFonts w:ascii="仿宋" w:eastAsia="仿宋" w:hAnsi="仿宋" w:cs="宋体" w:hint="eastAsia"/>
          <w:kern w:val="0"/>
          <w:sz w:val="24"/>
          <w:szCs w:val="24"/>
        </w:rPr>
        <w:t>2) 符合磋商文件规定的资格要求。</w:t>
      </w:r>
    </w:p>
    <w:p w:rsidR="009173D6" w:rsidRPr="00385975" w:rsidRDefault="00F900CB">
      <w:pPr>
        <w:pStyle w:val="a8"/>
        <w:tabs>
          <w:tab w:val="left" w:pos="360"/>
        </w:tabs>
        <w:adjustRightInd w:val="0"/>
        <w:snapToGrid w:val="0"/>
        <w:spacing w:line="360" w:lineRule="auto"/>
        <w:ind w:firstLineChars="200" w:firstLine="480"/>
        <w:rPr>
          <w:rFonts w:ascii="仿宋" w:eastAsia="仿宋" w:hAnsi="仿宋" w:cs="宋体"/>
          <w:kern w:val="0"/>
          <w:sz w:val="24"/>
          <w:szCs w:val="24"/>
        </w:rPr>
      </w:pPr>
      <w:r w:rsidRPr="00385975">
        <w:rPr>
          <w:rFonts w:ascii="仿宋" w:eastAsia="仿宋" w:hAnsi="仿宋" w:cs="宋体" w:hint="eastAsia"/>
          <w:kern w:val="0"/>
          <w:sz w:val="24"/>
          <w:szCs w:val="24"/>
        </w:rPr>
        <w:t>3）符合本磋商文件采购项目的特殊条件要求：详细见《采购项目内容》。</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2.6 “成交供应商”是指经法定程序确定并授予合同的响应人。</w:t>
      </w:r>
    </w:p>
    <w:p w:rsidR="009173D6" w:rsidRPr="00385975" w:rsidRDefault="00F900CB">
      <w:pPr>
        <w:pStyle w:val="a8"/>
        <w:adjustRightInd w:val="0"/>
        <w:snapToGrid w:val="0"/>
        <w:spacing w:line="360" w:lineRule="auto"/>
        <w:ind w:left="480" w:hangingChars="200" w:hanging="480"/>
        <w:rPr>
          <w:rFonts w:ascii="仿宋" w:eastAsia="仿宋" w:hAnsi="仿宋" w:cs="宋体"/>
          <w:sz w:val="24"/>
          <w:szCs w:val="24"/>
        </w:rPr>
      </w:pPr>
      <w:r w:rsidRPr="00385975">
        <w:rPr>
          <w:rFonts w:ascii="仿宋" w:eastAsia="仿宋" w:hAnsi="仿宋" w:cs="宋体" w:hint="eastAsia"/>
          <w:sz w:val="24"/>
          <w:szCs w:val="24"/>
        </w:rPr>
        <w:t>2.7 “竞争性磋商响应文件”是指：供应商根据本文件要求，编制包含报价、技术和服务等所有内容的实质性响应文件。</w:t>
      </w:r>
    </w:p>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3. 合格的货物、工程和服务</w:t>
      </w:r>
    </w:p>
    <w:p w:rsidR="009173D6" w:rsidRPr="00385975" w:rsidRDefault="00F900CB">
      <w:pPr>
        <w:adjustRightInd w:val="0"/>
        <w:snapToGrid w:val="0"/>
        <w:spacing w:line="440" w:lineRule="exact"/>
        <w:ind w:left="720" w:hanging="720"/>
        <w:rPr>
          <w:rFonts w:ascii="仿宋" w:eastAsia="仿宋" w:hAnsi="仿宋" w:cs="宋体"/>
          <w:sz w:val="24"/>
        </w:rPr>
      </w:pPr>
      <w:bookmarkStart w:id="33" w:name="_Toc49159950"/>
      <w:bookmarkStart w:id="34" w:name="_Toc48707730"/>
      <w:r w:rsidRPr="00385975">
        <w:rPr>
          <w:rFonts w:ascii="仿宋" w:eastAsia="仿宋" w:hAnsi="仿宋" w:cs="宋体" w:hint="eastAsia"/>
          <w:sz w:val="24"/>
        </w:rPr>
        <w:t>3.1  “货物”是指各种形态和种类的物品，包括原材料、燃料、设备、产品等。“合格的货物”是指响应供应商制造或组织符合磋商文件要求的全新的货物等。</w:t>
      </w:r>
      <w:r w:rsidRPr="00385975">
        <w:rPr>
          <w:rFonts w:ascii="仿宋" w:eastAsia="仿宋" w:hAnsi="仿宋" w:cs="宋体" w:hint="eastAsia"/>
          <w:kern w:val="0"/>
          <w:sz w:val="24"/>
        </w:rPr>
        <w:t>磋商文件</w:t>
      </w:r>
      <w:r w:rsidRPr="00385975">
        <w:rPr>
          <w:rFonts w:ascii="仿宋" w:eastAsia="仿宋" w:hAnsi="仿宋" w:cs="宋体" w:hint="eastAsia"/>
          <w:sz w:val="24"/>
        </w:rPr>
        <w:t>没有提及采购货物来源地的，根据《中华人民共和国政府采购法》的相关规定均应是本国货物，如本次</w:t>
      </w:r>
      <w:r w:rsidRPr="00385975">
        <w:rPr>
          <w:rFonts w:ascii="仿宋" w:eastAsia="仿宋" w:hAnsi="仿宋" w:cs="宋体" w:hint="eastAsia"/>
          <w:kern w:val="0"/>
          <w:sz w:val="24"/>
        </w:rPr>
        <w:t>磋商文件</w:t>
      </w:r>
      <w:r w:rsidRPr="00385975">
        <w:rPr>
          <w:rFonts w:ascii="仿宋" w:eastAsia="仿宋" w:hAnsi="仿宋" w:cs="宋体" w:hint="eastAsia"/>
          <w:sz w:val="24"/>
        </w:rPr>
        <w:t>第二章中已说明，允许部分或全部产品采购进口产品，响应供应商既可提供本国产品，也可以提供进口产品，进口产品是指通过中国海关报关验放进入中国境内且产自关境外的产品</w:t>
      </w:r>
      <w:r w:rsidRPr="00385975">
        <w:rPr>
          <w:rFonts w:ascii="仿宋" w:eastAsia="仿宋" w:hAnsi="仿宋" w:cs="宋体" w:hint="eastAsia"/>
          <w:sz w:val="24"/>
          <w:lang w:val="en-GB"/>
        </w:rPr>
        <w:t>。</w:t>
      </w:r>
      <w:r w:rsidRPr="00385975">
        <w:rPr>
          <w:rFonts w:ascii="仿宋" w:eastAsia="仿宋" w:hAnsi="仿宋" w:cs="宋体" w:hint="eastAsia"/>
          <w:sz w:val="24"/>
        </w:rPr>
        <w:t>优先采购节能、环保产品。报价货物的设计、制造、包装和运输必须符合中华人民共和国的相关国家标准、行业标准或企业标准（如有）的强制性规定，并满足磋商文件规定的规格、参数、质量、价格、有效期、售后服务等要求。</w:t>
      </w:r>
    </w:p>
    <w:p w:rsidR="009173D6" w:rsidRPr="00385975" w:rsidRDefault="00F900CB">
      <w:pPr>
        <w:tabs>
          <w:tab w:val="left" w:pos="170"/>
          <w:tab w:val="left" w:pos="525"/>
        </w:tabs>
        <w:snapToGrid w:val="0"/>
        <w:spacing w:line="440" w:lineRule="exact"/>
        <w:ind w:leftChars="81" w:left="770" w:hangingChars="250" w:hanging="600"/>
        <w:rPr>
          <w:rFonts w:ascii="仿宋" w:eastAsia="仿宋" w:hAnsi="仿宋" w:cs="宋体"/>
          <w:sz w:val="24"/>
        </w:rPr>
      </w:pPr>
      <w:r w:rsidRPr="00385975">
        <w:rPr>
          <w:rFonts w:ascii="仿宋" w:eastAsia="仿宋" w:hAnsi="仿宋" w:cs="宋体" w:hint="eastAsia"/>
          <w:sz w:val="24"/>
        </w:rPr>
        <w:t>3.2  “工程”是指建设工程，包括建筑物和构筑物的新建、改建、扩建、装修、拆除、修缮等。“合格的工程”是指满足中华人民共和国的相关法律、法规、规章的规定（包括规划、设计、质量以及安全文明施工等规定和要求）并符合相关国家标准、行业标</w:t>
      </w:r>
      <w:r w:rsidRPr="00385975">
        <w:rPr>
          <w:rFonts w:ascii="仿宋" w:eastAsia="仿宋" w:hAnsi="仿宋" w:cs="宋体" w:hint="eastAsia"/>
          <w:sz w:val="24"/>
        </w:rPr>
        <w:lastRenderedPageBreak/>
        <w:t>准或地方（或企业）标准（如有）的规定或规范要求，经竣工验收达到磋商文件规定的质量验收等级标准的建设工程。</w:t>
      </w:r>
    </w:p>
    <w:p w:rsidR="009173D6" w:rsidRPr="00385975" w:rsidRDefault="00F900CB">
      <w:pPr>
        <w:tabs>
          <w:tab w:val="left" w:pos="170"/>
          <w:tab w:val="left" w:pos="525"/>
        </w:tabs>
        <w:snapToGrid w:val="0"/>
        <w:spacing w:line="440" w:lineRule="exact"/>
        <w:ind w:leftChars="81" w:left="760" w:hangingChars="250" w:hanging="590"/>
        <w:rPr>
          <w:rFonts w:ascii="仿宋" w:eastAsia="仿宋" w:hAnsi="仿宋" w:cs="宋体"/>
          <w:spacing w:val="-2"/>
          <w:sz w:val="24"/>
        </w:rPr>
      </w:pPr>
      <w:r w:rsidRPr="00385975">
        <w:rPr>
          <w:rFonts w:ascii="仿宋" w:eastAsia="仿宋" w:hAnsi="仿宋" w:cs="宋体" w:hint="eastAsia"/>
          <w:spacing w:val="-2"/>
          <w:sz w:val="24"/>
        </w:rPr>
        <w:t>3.3 “服务”是指除货物和工程以外的其他采购对象。“合格的服务”是指响应供应商按</w:t>
      </w:r>
      <w:r w:rsidRPr="00385975">
        <w:rPr>
          <w:rFonts w:ascii="仿宋" w:eastAsia="仿宋" w:hAnsi="仿宋" w:cs="宋体" w:hint="eastAsia"/>
          <w:kern w:val="0"/>
          <w:sz w:val="24"/>
        </w:rPr>
        <w:t>磋商</w:t>
      </w:r>
      <w:r w:rsidRPr="00385975">
        <w:rPr>
          <w:rFonts w:ascii="仿宋" w:eastAsia="仿宋" w:hAnsi="仿宋" w:cs="宋体" w:hint="eastAsia"/>
          <w:spacing w:val="-2"/>
          <w:sz w:val="24"/>
        </w:rPr>
        <w:t>文件的规定，依据中华人民共和国的相关法律、法规、规章以及相关国家标准、行业标准或地方（或企业）标准（如有）的规定或规范要求，向采购人提供的满足</w:t>
      </w:r>
      <w:r w:rsidRPr="00385975">
        <w:rPr>
          <w:rFonts w:ascii="仿宋" w:eastAsia="仿宋" w:hAnsi="仿宋" w:cs="宋体" w:hint="eastAsia"/>
          <w:kern w:val="0"/>
          <w:sz w:val="24"/>
        </w:rPr>
        <w:t>磋商</w:t>
      </w:r>
      <w:r w:rsidRPr="00385975">
        <w:rPr>
          <w:rFonts w:ascii="仿宋" w:eastAsia="仿宋" w:hAnsi="仿宋" w:cs="宋体" w:hint="eastAsia"/>
          <w:spacing w:val="-2"/>
          <w:sz w:val="24"/>
        </w:rPr>
        <w:t>文件规定的需求或特定目标的服务。</w:t>
      </w:r>
    </w:p>
    <w:p w:rsidR="009173D6" w:rsidRPr="00385975" w:rsidRDefault="00F900CB">
      <w:pPr>
        <w:tabs>
          <w:tab w:val="left" w:pos="170"/>
          <w:tab w:val="left" w:pos="525"/>
        </w:tabs>
        <w:snapToGrid w:val="0"/>
        <w:spacing w:line="440" w:lineRule="exact"/>
        <w:ind w:leftChars="81" w:left="770" w:hangingChars="250" w:hanging="600"/>
        <w:rPr>
          <w:rFonts w:ascii="仿宋" w:eastAsia="仿宋" w:hAnsi="仿宋" w:cs="宋体"/>
          <w:sz w:val="24"/>
        </w:rPr>
      </w:pPr>
      <w:r w:rsidRPr="00385975">
        <w:rPr>
          <w:rFonts w:ascii="仿宋" w:eastAsia="仿宋" w:hAnsi="仿宋" w:cs="宋体" w:hint="eastAsia"/>
          <w:sz w:val="24"/>
        </w:rPr>
        <w:t>3.4  响应供应商须保证，采购人在中华人民共和国接受和使用响应供应商所提供的货物、工程和服务的全部或任何一部分时，或者在享有合同的全部或部分权益时，免受第三方以侵犯其合法权益（例如侵犯其专利权、商标权、著作权或其它知识产权等等）而提出的任何求偿责任起诉。否则，响应供应商须承担采购人与此相关的一切损失（包括且不限于：诉讼费、律师费、经裁定由采购人承担的任何费用、导致采购人需重新采购所产生的一切费用及时间费用损失等等）。</w:t>
      </w:r>
    </w:p>
    <w:bookmarkEnd w:id="33"/>
    <w:bookmarkEnd w:id="34"/>
    <w:p w:rsidR="009173D6" w:rsidRPr="00385975" w:rsidRDefault="00F900CB">
      <w:pPr>
        <w:pStyle w:val="a8"/>
        <w:adjustRightInd w:val="0"/>
        <w:snapToGrid w:val="0"/>
        <w:spacing w:line="360" w:lineRule="auto"/>
        <w:rPr>
          <w:rFonts w:ascii="仿宋" w:eastAsia="仿宋" w:hAnsi="仿宋" w:cs="宋体"/>
          <w:sz w:val="24"/>
          <w:szCs w:val="24"/>
        </w:rPr>
      </w:pPr>
      <w:r w:rsidRPr="00385975">
        <w:rPr>
          <w:rFonts w:ascii="仿宋" w:eastAsia="仿宋" w:hAnsi="仿宋" w:cs="宋体" w:hint="eastAsia"/>
          <w:sz w:val="24"/>
          <w:szCs w:val="24"/>
        </w:rPr>
        <w:t>4．磋商费用</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4.1 响应供应商应承担所有与准备和参加磋商有关的费用。不论磋商的结果如何，政府采购代理机构和采购人均无义务和责任承担这些费用。</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4.2本次采购向成交供应商收取的成交服务费，按国家有关规定执行。</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5" w:name="_Toc15895"/>
      <w:bookmarkStart w:id="36" w:name="_Toc75769287"/>
      <w:r w:rsidRPr="00385975">
        <w:rPr>
          <w:rFonts w:ascii="仿宋" w:eastAsia="仿宋" w:hAnsi="仿宋" w:cs="宋体" w:hint="eastAsia"/>
          <w:bCs/>
          <w:kern w:val="0"/>
          <w:sz w:val="24"/>
        </w:rPr>
        <w:t>二、磋商文件</w:t>
      </w:r>
      <w:bookmarkEnd w:id="35"/>
      <w:bookmarkEnd w:id="36"/>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 磋商文件的构成</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5.1磋商文件由下列文件以及在磋商过程中发出的修正和补充文件组成：</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1）磋商邀请函</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2）采购项目内容</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3) 磋商须知</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4) 合同书格式</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5) 竞争性磋商响应文件格式</w:t>
      </w:r>
    </w:p>
    <w:p w:rsidR="009173D6" w:rsidRPr="00385975" w:rsidRDefault="00F900CB">
      <w:pPr>
        <w:pStyle w:val="a8"/>
        <w:adjustRightInd w:val="0"/>
        <w:snapToGrid w:val="0"/>
        <w:spacing w:line="360" w:lineRule="auto"/>
        <w:ind w:firstLine="360"/>
        <w:rPr>
          <w:rFonts w:ascii="仿宋" w:eastAsia="仿宋" w:hAnsi="仿宋" w:cs="宋体"/>
          <w:sz w:val="24"/>
          <w:szCs w:val="24"/>
        </w:rPr>
      </w:pPr>
      <w:r w:rsidRPr="00385975">
        <w:rPr>
          <w:rFonts w:ascii="仿宋" w:eastAsia="仿宋" w:hAnsi="仿宋" w:cs="宋体" w:hint="eastAsia"/>
          <w:sz w:val="24"/>
          <w:szCs w:val="24"/>
        </w:rPr>
        <w:t>6) 在磋商过程中由政府采购代理机构发出的修正和补充文件等</w:t>
      </w:r>
    </w:p>
    <w:p w:rsidR="009173D6" w:rsidRPr="00385975" w:rsidRDefault="00F900CB">
      <w:pPr>
        <w:pStyle w:val="a8"/>
        <w:adjustRightInd w:val="0"/>
        <w:snapToGrid w:val="0"/>
        <w:spacing w:line="360" w:lineRule="auto"/>
        <w:ind w:left="420" w:hanging="420"/>
        <w:rPr>
          <w:rFonts w:ascii="仿宋" w:eastAsia="仿宋" w:hAnsi="仿宋" w:cs="宋体"/>
          <w:sz w:val="24"/>
          <w:szCs w:val="24"/>
        </w:rPr>
      </w:pPr>
      <w:r w:rsidRPr="00385975">
        <w:rPr>
          <w:rFonts w:ascii="仿宋" w:eastAsia="仿宋" w:hAnsi="仿宋" w:cs="宋体" w:hint="eastAsia"/>
          <w:sz w:val="24"/>
          <w:szCs w:val="24"/>
        </w:rPr>
        <w:t>5.2 响应供应商应认真阅读、并充分理解磋商文件的全部内容（包括所有的补充、修改内容、重要事项、格式、条款和技术规范、参数及要求等），响应供应商没有按照磋商文件要求提交全部资料，或者竞争性磋商响应文件没有对磋商文件在各方面都做出实质性响应是响应供应商的风险，有可能导致其磋商响应被拒绝，或被认定为无效响应或被确定为响应无效。</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7" w:name="_Toc25434"/>
      <w:bookmarkStart w:id="38" w:name="_Toc75769288"/>
      <w:r w:rsidRPr="00385975">
        <w:rPr>
          <w:rFonts w:ascii="仿宋" w:eastAsia="仿宋" w:hAnsi="仿宋" w:cs="宋体" w:hint="eastAsia"/>
          <w:bCs/>
          <w:kern w:val="0"/>
          <w:sz w:val="24"/>
        </w:rPr>
        <w:lastRenderedPageBreak/>
        <w:t>三、竞争性磋商响应文件的编制</w:t>
      </w:r>
      <w:bookmarkEnd w:id="37"/>
      <w:bookmarkEnd w:id="38"/>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6   竞争性磋商响应文件编制基本要求</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6.1 响应供应商对竞争性磋商响应文件的编制应按要求装订和封装。</w:t>
      </w:r>
    </w:p>
    <w:p w:rsidR="009173D6" w:rsidRPr="00385975" w:rsidRDefault="00F900CB">
      <w:pPr>
        <w:pStyle w:val="a8"/>
        <w:adjustRightInd w:val="0"/>
        <w:snapToGrid w:val="0"/>
        <w:spacing w:line="360" w:lineRule="auto"/>
        <w:ind w:left="360" w:hanging="360"/>
        <w:rPr>
          <w:rFonts w:ascii="仿宋" w:eastAsia="仿宋" w:hAnsi="仿宋" w:cs="宋体"/>
          <w:sz w:val="24"/>
          <w:szCs w:val="24"/>
        </w:rPr>
      </w:pPr>
      <w:r w:rsidRPr="00385975">
        <w:rPr>
          <w:rFonts w:ascii="仿宋" w:eastAsia="仿宋" w:hAnsi="仿宋" w:cs="宋体" w:hint="eastAsia"/>
          <w:sz w:val="24"/>
          <w:szCs w:val="24"/>
        </w:rPr>
        <w:t>6.2 响应供应商提交的磋商响应文件及其与</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就有关磋商的所有来往函电均应使用中文。响应供应商提交的支持文件或印刷的资料可以用另一种语言，但相应内容应附有中文翻译本，在解释磋商响应文件的修改内容时以中文翻译本为准。对中文翻译有异议的，以权威机构的译本为准。</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6.3竞争性磋商响应文件必须按本文件的全部内容，包括所有的补充通知及附件进行编制。</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 xml:space="preserve">6.4如因响应供应商只填写和提供了本文件要求的部分内容和附件，而给磋商造成困难的，其可能导致的结果和责任由响应供应商自行承担。 </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7. 计量单位</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7.1除技术要求中另有规定外，本文件所要求使用的计量单位均采用国家法定的度、量、衡标准单位计量。</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9" w:name="_Toc29160"/>
      <w:bookmarkStart w:id="40" w:name="_Toc75769289"/>
      <w:r w:rsidRPr="00385975">
        <w:rPr>
          <w:rFonts w:ascii="仿宋" w:eastAsia="仿宋" w:hAnsi="仿宋" w:cs="宋体" w:hint="eastAsia"/>
          <w:bCs/>
          <w:kern w:val="0"/>
          <w:sz w:val="24"/>
        </w:rPr>
        <w:t>四、磋商报价要求</w:t>
      </w:r>
      <w:bookmarkEnd w:id="39"/>
      <w:bookmarkEnd w:id="40"/>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8. 对于本文件中未列明，而响应供应商认为必需的费用也需列入总报价。在合同实施时，采购人将不予支付成交供应商没有列入的项目费用，并认为此项目的费用已包括在总报价中。</w:t>
      </w:r>
    </w:p>
    <w:p w:rsidR="009173D6" w:rsidRPr="00DD5848"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
          <w:bCs/>
          <w:kern w:val="0"/>
          <w:sz w:val="24"/>
        </w:rPr>
      </w:pPr>
      <w:bookmarkStart w:id="41" w:name="_Toc7719"/>
      <w:bookmarkStart w:id="42" w:name="_Toc75769290"/>
      <w:r w:rsidRPr="00385975">
        <w:rPr>
          <w:rFonts w:ascii="仿宋" w:eastAsia="仿宋" w:hAnsi="仿宋" w:cs="宋体" w:hint="eastAsia"/>
          <w:bCs/>
          <w:kern w:val="0"/>
          <w:sz w:val="24"/>
        </w:rPr>
        <w:t>五、磋商保证金</w:t>
      </w:r>
      <w:bookmarkEnd w:id="41"/>
      <w:r w:rsidR="00DD5848" w:rsidRPr="00DD5848">
        <w:rPr>
          <w:rFonts w:ascii="仿宋" w:eastAsia="仿宋" w:hAnsi="仿宋" w:cs="Arial" w:hint="eastAsia"/>
          <w:b/>
          <w:bCs/>
          <w:kern w:val="0"/>
          <w:sz w:val="24"/>
        </w:rPr>
        <w:t>（注：本项目无需提交</w:t>
      </w:r>
      <w:r w:rsidR="00DD5848" w:rsidRPr="00DD5848">
        <w:rPr>
          <w:rFonts w:ascii="仿宋" w:eastAsia="仿宋" w:hAnsi="仿宋" w:cs="宋体" w:hint="eastAsia"/>
          <w:b/>
          <w:bCs/>
          <w:kern w:val="0"/>
          <w:sz w:val="24"/>
        </w:rPr>
        <w:t>磋商</w:t>
      </w:r>
      <w:r w:rsidR="00DD5848" w:rsidRPr="00DD5848">
        <w:rPr>
          <w:rFonts w:ascii="仿宋" w:eastAsia="仿宋" w:hAnsi="仿宋" w:cs="Arial" w:hint="eastAsia"/>
          <w:b/>
          <w:bCs/>
          <w:kern w:val="0"/>
          <w:sz w:val="24"/>
        </w:rPr>
        <w:t>保证金，不适用以下条款）</w:t>
      </w:r>
      <w:bookmarkEnd w:id="42"/>
    </w:p>
    <w:p w:rsidR="008A119B" w:rsidRPr="004457B4" w:rsidRDefault="008A119B" w:rsidP="008A119B">
      <w:pPr>
        <w:adjustRightInd w:val="0"/>
        <w:snapToGrid w:val="0"/>
        <w:spacing w:line="360" w:lineRule="auto"/>
        <w:ind w:left="540" w:hangingChars="225" w:hanging="540"/>
        <w:rPr>
          <w:rFonts w:ascii="仿宋" w:eastAsia="仿宋" w:hAnsi="仿宋" w:cs="宋体"/>
          <w:sz w:val="24"/>
        </w:rPr>
      </w:pPr>
      <w:r w:rsidRPr="004457B4">
        <w:rPr>
          <w:rFonts w:ascii="仿宋" w:eastAsia="仿宋" w:hAnsi="仿宋" w:cs="宋体" w:hint="eastAsia"/>
          <w:sz w:val="24"/>
        </w:rPr>
        <w:t>10.1响应供应商应按磋商文件规定的金额和期限交纳磋商保证金，磋商保证金作为磋商文件的组成部分。</w:t>
      </w:r>
    </w:p>
    <w:p w:rsidR="008A119B" w:rsidRPr="004457B4" w:rsidRDefault="008A119B" w:rsidP="008A119B">
      <w:pPr>
        <w:autoSpaceDE w:val="0"/>
        <w:autoSpaceDN w:val="0"/>
        <w:spacing w:line="360" w:lineRule="auto"/>
        <w:ind w:firstLineChars="245" w:firstLine="629"/>
        <w:rPr>
          <w:rFonts w:ascii="仿宋" w:eastAsia="仿宋" w:hAnsi="仿宋" w:cs="宋体"/>
          <w:b/>
          <w:snapToGrid w:val="0"/>
          <w:spacing w:val="8"/>
          <w:sz w:val="24"/>
        </w:rPr>
      </w:pPr>
      <w:r w:rsidRPr="004457B4">
        <w:rPr>
          <w:rFonts w:ascii="仿宋" w:eastAsia="仿宋" w:hAnsi="仿宋" w:cs="宋体" w:hint="eastAsia"/>
          <w:b/>
          <w:snapToGrid w:val="0"/>
          <w:spacing w:val="8"/>
          <w:sz w:val="24"/>
        </w:rPr>
        <w:t>1）银行划转形式的收款信息：</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开 户 名：</w:t>
      </w:r>
      <w:r w:rsidR="005C1145">
        <w:rPr>
          <w:rFonts w:ascii="仿宋" w:eastAsia="仿宋" w:hAnsi="仿宋" w:cs="宋体" w:hint="eastAsia"/>
          <w:b/>
          <w:snapToGrid w:val="0"/>
          <w:spacing w:val="8"/>
          <w:sz w:val="24"/>
        </w:rPr>
        <w:t>河源市天成招标项目管理有限公司</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开户银行：</w:t>
      </w:r>
      <w:r w:rsidR="00DD5848" w:rsidRPr="00A044E3">
        <w:rPr>
          <w:rFonts w:ascii="仿宋" w:eastAsia="仿宋" w:hAnsi="仿宋" w:hint="eastAsia"/>
          <w:b/>
          <w:snapToGrid w:val="0"/>
          <w:kern w:val="0"/>
          <w:sz w:val="24"/>
        </w:rPr>
        <w:t>广州农村商业银行股份有限公司河源分行</w:t>
      </w:r>
    </w:p>
    <w:p w:rsidR="008A119B" w:rsidRPr="004457B4" w:rsidRDefault="008A119B" w:rsidP="008A119B">
      <w:pPr>
        <w:autoSpaceDE w:val="0"/>
        <w:autoSpaceDN w:val="0"/>
        <w:spacing w:line="360" w:lineRule="auto"/>
        <w:ind w:firstLineChars="391" w:firstLine="1005"/>
        <w:rPr>
          <w:rFonts w:ascii="仿宋" w:eastAsia="仿宋" w:hAnsi="仿宋" w:cs="宋体"/>
          <w:b/>
          <w:snapToGrid w:val="0"/>
          <w:spacing w:val="8"/>
          <w:sz w:val="24"/>
        </w:rPr>
      </w:pPr>
      <w:r w:rsidRPr="004457B4">
        <w:rPr>
          <w:rFonts w:ascii="仿宋" w:eastAsia="仿宋" w:hAnsi="仿宋" w:cs="宋体" w:hint="eastAsia"/>
          <w:b/>
          <w:snapToGrid w:val="0"/>
          <w:spacing w:val="8"/>
          <w:sz w:val="24"/>
        </w:rPr>
        <w:t>账    号：</w:t>
      </w:r>
      <w:r w:rsidR="00DD5848" w:rsidRPr="00A044E3">
        <w:rPr>
          <w:rFonts w:ascii="仿宋" w:eastAsia="仿宋" w:hAnsi="仿宋" w:hint="eastAsia"/>
          <w:b/>
          <w:snapToGrid w:val="0"/>
          <w:kern w:val="0"/>
          <w:sz w:val="24"/>
        </w:rPr>
        <w:t>2001 1371 0000 01321</w:t>
      </w:r>
    </w:p>
    <w:p w:rsidR="008A119B" w:rsidRPr="004457B4" w:rsidRDefault="008A119B" w:rsidP="008A119B">
      <w:pPr>
        <w:autoSpaceDE w:val="0"/>
        <w:autoSpaceDN w:val="0"/>
        <w:spacing w:line="360" w:lineRule="auto"/>
        <w:ind w:firstLineChars="392" w:firstLine="1007"/>
        <w:rPr>
          <w:rFonts w:ascii="仿宋" w:eastAsia="仿宋" w:hAnsi="仿宋" w:cs="宋体"/>
          <w:b/>
          <w:snapToGrid w:val="0"/>
          <w:spacing w:val="8"/>
          <w:sz w:val="24"/>
        </w:rPr>
      </w:pPr>
      <w:r w:rsidRPr="004457B4">
        <w:rPr>
          <w:rFonts w:ascii="仿宋" w:eastAsia="仿宋" w:hAnsi="仿宋" w:cs="宋体" w:hint="eastAsia"/>
          <w:b/>
          <w:snapToGrid w:val="0"/>
          <w:spacing w:val="8"/>
          <w:sz w:val="24"/>
        </w:rPr>
        <w:t>备    注：</w:t>
      </w:r>
      <w:r w:rsidRPr="004457B4">
        <w:rPr>
          <w:rFonts w:ascii="仿宋" w:eastAsia="仿宋" w:hAnsi="仿宋" w:cs="宋体" w:hint="eastAsia"/>
          <w:b/>
          <w:bCs/>
          <w:sz w:val="24"/>
        </w:rPr>
        <w:t>“</w:t>
      </w:r>
      <w:r w:rsidR="005C1145">
        <w:rPr>
          <w:rFonts w:ascii="仿宋" w:eastAsia="仿宋" w:hAnsi="仿宋" w:cs="宋体"/>
          <w:b/>
          <w:bCs/>
          <w:sz w:val="24"/>
        </w:rPr>
        <w:t>GDTC202106JC001</w:t>
      </w:r>
      <w:r w:rsidRPr="004457B4">
        <w:rPr>
          <w:rFonts w:ascii="仿宋" w:eastAsia="仿宋" w:hAnsi="仿宋" w:cs="宋体" w:hint="eastAsia"/>
          <w:b/>
          <w:bCs/>
          <w:sz w:val="24"/>
        </w:rPr>
        <w:t>，磋商</w:t>
      </w:r>
      <w:r w:rsidRPr="004457B4">
        <w:rPr>
          <w:rFonts w:ascii="仿宋" w:eastAsia="仿宋" w:hAnsi="仿宋" w:cs="宋体" w:hint="eastAsia"/>
          <w:b/>
          <w:snapToGrid w:val="0"/>
          <w:spacing w:val="8"/>
          <w:sz w:val="24"/>
        </w:rPr>
        <w:t>保证金”</w:t>
      </w:r>
    </w:p>
    <w:p w:rsidR="008A119B" w:rsidRPr="004457B4" w:rsidRDefault="008A119B" w:rsidP="008A119B">
      <w:pPr>
        <w:numPr>
          <w:ilvl w:val="0"/>
          <w:numId w:val="3"/>
        </w:numPr>
        <w:autoSpaceDE w:val="0"/>
        <w:autoSpaceDN w:val="0"/>
        <w:spacing w:line="360" w:lineRule="auto"/>
        <w:ind w:leftChars="479" w:left="1057" w:hangingChars="20" w:hanging="51"/>
        <w:rPr>
          <w:rFonts w:ascii="仿宋" w:eastAsia="仿宋" w:hAnsi="仿宋" w:cs="宋体"/>
          <w:b/>
          <w:snapToGrid w:val="0"/>
          <w:spacing w:val="8"/>
          <w:sz w:val="24"/>
        </w:rPr>
      </w:pPr>
      <w:r w:rsidRPr="004457B4">
        <w:rPr>
          <w:rFonts w:ascii="仿宋" w:eastAsia="仿宋" w:hAnsi="仿宋" w:cs="宋体" w:hint="eastAsia"/>
          <w:b/>
          <w:snapToGrid w:val="0"/>
          <w:spacing w:val="8"/>
          <w:sz w:val="24"/>
        </w:rPr>
        <w:t>以银行划账形式递交磋商保证金，须在</w:t>
      </w:r>
      <w:r w:rsidRPr="004457B4">
        <w:rPr>
          <w:rFonts w:ascii="仿宋" w:eastAsia="仿宋" w:hAnsi="仿宋" w:cs="宋体" w:hint="eastAsia"/>
          <w:b/>
          <w:snapToGrid w:val="0"/>
          <w:kern w:val="0"/>
          <w:sz w:val="24"/>
        </w:rPr>
        <w:t>响应文件递交截止时间</w:t>
      </w:r>
      <w:r w:rsidRPr="004457B4">
        <w:rPr>
          <w:rFonts w:ascii="仿宋" w:eastAsia="仿宋" w:hAnsi="仿宋" w:cs="宋体" w:hint="eastAsia"/>
          <w:b/>
          <w:snapToGrid w:val="0"/>
          <w:spacing w:val="8"/>
          <w:sz w:val="24"/>
        </w:rPr>
        <w:t>前到达采购代理机构账户。</w:t>
      </w:r>
    </w:p>
    <w:p w:rsidR="008A119B" w:rsidRPr="004457B4" w:rsidRDefault="008A119B" w:rsidP="008A119B">
      <w:pPr>
        <w:numPr>
          <w:ilvl w:val="0"/>
          <w:numId w:val="3"/>
        </w:numPr>
        <w:autoSpaceDE w:val="0"/>
        <w:autoSpaceDN w:val="0"/>
        <w:spacing w:line="360" w:lineRule="auto"/>
        <w:ind w:leftChars="479" w:left="1057" w:hangingChars="20" w:hanging="51"/>
        <w:rPr>
          <w:rFonts w:ascii="仿宋" w:eastAsia="仿宋" w:hAnsi="仿宋" w:cs="宋体"/>
          <w:b/>
          <w:snapToGrid w:val="0"/>
          <w:spacing w:val="8"/>
          <w:sz w:val="24"/>
        </w:rPr>
      </w:pPr>
      <w:r w:rsidRPr="004457B4">
        <w:rPr>
          <w:rFonts w:ascii="仿宋" w:eastAsia="仿宋" w:hAnsi="仿宋" w:cs="宋体" w:hint="eastAsia"/>
          <w:b/>
          <w:snapToGrid w:val="0"/>
          <w:spacing w:val="8"/>
          <w:sz w:val="24"/>
        </w:rPr>
        <w:t>以支票或汇票或本票或保函等形式递交磋商保证金，须在投标截止时间前，</w:t>
      </w:r>
      <w:r w:rsidRPr="004457B4">
        <w:rPr>
          <w:rFonts w:ascii="仿宋" w:eastAsia="仿宋" w:hAnsi="仿宋" w:cs="宋体" w:hint="eastAsia"/>
          <w:b/>
          <w:snapToGrid w:val="0"/>
          <w:spacing w:val="8"/>
          <w:sz w:val="24"/>
        </w:rPr>
        <w:lastRenderedPageBreak/>
        <w:t>将支票或汇票或本票或保函等递交给采购代理机构，响应供应商若提交的支票或汇票或本票或保函等为非有效真实文件，采购人有权将供应商上报监管部门，将其列入失信名单。</w:t>
      </w:r>
    </w:p>
    <w:p w:rsidR="008A119B" w:rsidRPr="004457B4" w:rsidRDefault="008A119B" w:rsidP="008A119B">
      <w:pPr>
        <w:adjustRightInd w:val="0"/>
        <w:snapToGrid w:val="0"/>
        <w:spacing w:line="440" w:lineRule="exact"/>
        <w:ind w:leftChars="504" w:left="1061" w:hanging="3"/>
        <w:rPr>
          <w:rFonts w:ascii="仿宋" w:eastAsia="仿宋" w:hAnsi="仿宋" w:cs="宋体"/>
          <w:b/>
          <w:sz w:val="24"/>
        </w:rPr>
      </w:pPr>
      <w:r w:rsidRPr="004457B4">
        <w:rPr>
          <w:rFonts w:ascii="仿宋" w:eastAsia="仿宋" w:hAnsi="仿宋" w:cs="宋体" w:hint="eastAsia"/>
          <w:b/>
          <w:snapToGrid w:val="0"/>
          <w:kern w:val="0"/>
          <w:sz w:val="24"/>
        </w:rPr>
        <w:t>4）保证金必须于响应文件递交截止时间前到达采购代理机构账户，招标现场不接受其它形式的保证金。</w:t>
      </w:r>
    </w:p>
    <w:p w:rsidR="008A119B" w:rsidRPr="004457B4" w:rsidRDefault="008A119B" w:rsidP="008A119B">
      <w:pPr>
        <w:adjustRightInd w:val="0"/>
        <w:snapToGrid w:val="0"/>
        <w:spacing w:line="360" w:lineRule="auto"/>
        <w:ind w:left="420" w:hanging="420"/>
        <w:rPr>
          <w:rFonts w:ascii="仿宋" w:eastAsia="仿宋" w:hAnsi="仿宋" w:cs="宋体"/>
          <w:sz w:val="24"/>
        </w:rPr>
      </w:pPr>
      <w:r w:rsidRPr="004457B4">
        <w:rPr>
          <w:rFonts w:ascii="仿宋" w:eastAsia="仿宋" w:hAnsi="仿宋" w:cs="宋体" w:hint="eastAsia"/>
          <w:sz w:val="24"/>
        </w:rPr>
        <w:t>10.2凡未按规定交纳磋商保证金的，其磋商响应文件为无效响应。</w:t>
      </w:r>
    </w:p>
    <w:p w:rsidR="008A119B" w:rsidRPr="004457B4" w:rsidRDefault="008A119B" w:rsidP="008A119B">
      <w:pPr>
        <w:adjustRightInd w:val="0"/>
        <w:snapToGrid w:val="0"/>
        <w:spacing w:line="360" w:lineRule="auto"/>
        <w:ind w:left="540" w:hangingChars="225" w:hanging="540"/>
        <w:rPr>
          <w:rFonts w:ascii="仿宋" w:eastAsia="仿宋" w:hAnsi="仿宋" w:cs="宋体"/>
          <w:b/>
          <w:sz w:val="24"/>
        </w:rPr>
      </w:pPr>
      <w:r w:rsidRPr="004457B4">
        <w:rPr>
          <w:rFonts w:ascii="仿宋" w:eastAsia="仿宋" w:hAnsi="仿宋" w:cs="宋体" w:hint="eastAsia"/>
          <w:sz w:val="24"/>
        </w:rPr>
        <w:t>10.3如无质疑或投诉，未被确定为成交供应商的响应供应商保证金，在成交通知书发出后5个工作日内不计利息原额退还；如有质疑或投诉，（招标采购单位）将在质疑和投诉处理完毕后不计利息原额退还。</w:t>
      </w:r>
    </w:p>
    <w:p w:rsidR="008A119B" w:rsidRPr="004457B4" w:rsidRDefault="008A119B" w:rsidP="008A119B">
      <w:pPr>
        <w:adjustRightInd w:val="0"/>
        <w:snapToGrid w:val="0"/>
        <w:spacing w:line="360" w:lineRule="auto"/>
        <w:ind w:left="540" w:rightChars="15" w:right="31" w:hangingChars="225" w:hanging="540"/>
        <w:rPr>
          <w:rFonts w:ascii="仿宋" w:eastAsia="仿宋" w:hAnsi="仿宋" w:cs="宋体"/>
          <w:sz w:val="24"/>
        </w:rPr>
      </w:pPr>
      <w:r w:rsidRPr="004457B4">
        <w:rPr>
          <w:rFonts w:ascii="仿宋" w:eastAsia="仿宋" w:hAnsi="仿宋" w:cs="宋体" w:hint="eastAsia"/>
          <w:sz w:val="24"/>
        </w:rPr>
        <w:t>10.4成交供应商的磋商保证金,在成交供应商与采购人签订采购合同后5个工作日内不计利息原额退还。</w:t>
      </w:r>
    </w:p>
    <w:p w:rsidR="008A119B" w:rsidRPr="004457B4" w:rsidRDefault="008A119B" w:rsidP="008A119B">
      <w:pPr>
        <w:adjustRightInd w:val="0"/>
        <w:snapToGrid w:val="0"/>
        <w:spacing w:line="360" w:lineRule="auto"/>
        <w:ind w:left="420" w:rightChars="-70" w:right="-147" w:hanging="420"/>
        <w:rPr>
          <w:rFonts w:ascii="仿宋" w:eastAsia="仿宋" w:hAnsi="仿宋" w:cs="宋体"/>
          <w:sz w:val="24"/>
        </w:rPr>
      </w:pPr>
      <w:r w:rsidRPr="004457B4">
        <w:rPr>
          <w:rFonts w:ascii="仿宋" w:eastAsia="仿宋" w:hAnsi="仿宋" w:cs="宋体" w:hint="eastAsia"/>
          <w:sz w:val="24"/>
        </w:rPr>
        <w:t>10.5有下列情形之一的，磋商保证金将被依法没收并上缴同级国库：</w:t>
      </w:r>
    </w:p>
    <w:p w:rsidR="008A119B" w:rsidRPr="004457B4" w:rsidRDefault="008A119B" w:rsidP="008A119B">
      <w:pPr>
        <w:tabs>
          <w:tab w:val="left" w:pos="735"/>
        </w:tabs>
        <w:adjustRightInd w:val="0"/>
        <w:snapToGrid w:val="0"/>
        <w:spacing w:line="360" w:lineRule="auto"/>
        <w:ind w:firstLineChars="200" w:firstLine="480"/>
        <w:rPr>
          <w:rFonts w:ascii="仿宋" w:eastAsia="仿宋" w:hAnsi="仿宋" w:cs="宋体"/>
          <w:sz w:val="24"/>
        </w:rPr>
      </w:pPr>
      <w:r w:rsidRPr="004457B4">
        <w:rPr>
          <w:rFonts w:ascii="仿宋" w:eastAsia="仿宋" w:hAnsi="仿宋" w:cs="宋体" w:hint="eastAsia"/>
          <w:sz w:val="24"/>
        </w:rPr>
        <w:t>1） 成交后无正当理由不与（采购人）签订合同的；</w:t>
      </w:r>
    </w:p>
    <w:p w:rsidR="009173D6" w:rsidRPr="00385975" w:rsidRDefault="008A119B" w:rsidP="008A119B">
      <w:pPr>
        <w:pStyle w:val="a8"/>
        <w:adjustRightInd w:val="0"/>
        <w:snapToGrid w:val="0"/>
        <w:spacing w:line="360" w:lineRule="auto"/>
        <w:ind w:leftChars="228" w:left="959" w:hangingChars="200" w:hanging="480"/>
        <w:rPr>
          <w:rFonts w:ascii="仿宋" w:eastAsia="仿宋" w:hAnsi="仿宋" w:cs="宋体"/>
          <w:sz w:val="24"/>
          <w:szCs w:val="24"/>
        </w:rPr>
      </w:pPr>
      <w:r w:rsidRPr="004457B4">
        <w:rPr>
          <w:rFonts w:ascii="仿宋" w:eastAsia="仿宋" w:hAnsi="仿宋" w:cs="宋体" w:hint="eastAsia"/>
          <w:sz w:val="24"/>
          <w:szCs w:val="24"/>
        </w:rPr>
        <w:t>2） 将成交项目转让给他人，或者在磋商文件中未说明，且未经采购人同意，违反磋商文件规定，将成交项目分包给他人的。</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3" w:name="_Toc22755"/>
      <w:bookmarkStart w:id="44" w:name="_Toc75769291"/>
      <w:r w:rsidRPr="00385975">
        <w:rPr>
          <w:rFonts w:ascii="仿宋" w:eastAsia="仿宋" w:hAnsi="仿宋" w:cs="宋体" w:hint="eastAsia"/>
          <w:bCs/>
          <w:kern w:val="0"/>
          <w:sz w:val="24"/>
        </w:rPr>
        <w:t>六、竞争性磋商响应文件的份数、封装和递交</w:t>
      </w:r>
      <w:bookmarkEnd w:id="43"/>
      <w:bookmarkEnd w:id="44"/>
    </w:p>
    <w:p w:rsidR="009173D6" w:rsidRPr="00385975" w:rsidRDefault="00F900CB">
      <w:pPr>
        <w:spacing w:line="360" w:lineRule="auto"/>
        <w:ind w:left="420" w:hanging="420"/>
        <w:rPr>
          <w:rFonts w:ascii="仿宋" w:eastAsia="仿宋" w:hAnsi="仿宋" w:cs="宋体"/>
          <w:kern w:val="0"/>
          <w:sz w:val="24"/>
        </w:rPr>
      </w:pPr>
      <w:r w:rsidRPr="00385975">
        <w:rPr>
          <w:rFonts w:ascii="仿宋" w:eastAsia="仿宋" w:hAnsi="仿宋" w:cs="宋体" w:hint="eastAsia"/>
          <w:sz w:val="24"/>
        </w:rPr>
        <w:t>11．磋商响应文件</w:t>
      </w:r>
      <w:r w:rsidRPr="00385975">
        <w:rPr>
          <w:rFonts w:ascii="仿宋" w:eastAsia="仿宋" w:hAnsi="仿宋" w:cs="宋体" w:hint="eastAsia"/>
          <w:kern w:val="0"/>
          <w:sz w:val="24"/>
        </w:rPr>
        <w:t>的份数和封装</w:t>
      </w:r>
    </w:p>
    <w:p w:rsidR="009173D6" w:rsidRPr="00385975" w:rsidRDefault="00F900CB">
      <w:pPr>
        <w:spacing w:line="440" w:lineRule="exact"/>
        <w:ind w:left="420" w:hanging="420"/>
        <w:rPr>
          <w:rFonts w:ascii="仿宋" w:eastAsia="仿宋" w:hAnsi="仿宋" w:cs="宋体"/>
          <w:sz w:val="24"/>
        </w:rPr>
      </w:pPr>
      <w:r w:rsidRPr="00385975">
        <w:rPr>
          <w:rFonts w:ascii="仿宋" w:eastAsia="仿宋" w:hAnsi="仿宋" w:cs="宋体" w:hint="eastAsia"/>
          <w:kern w:val="0"/>
          <w:sz w:val="24"/>
        </w:rPr>
        <w:t>11.1响应供应商应将响应文件正本和所有的副本分别密封包装，响应</w:t>
      </w:r>
      <w:r w:rsidRPr="00385975">
        <w:rPr>
          <w:rFonts w:ascii="仿宋" w:eastAsia="仿宋" w:hAnsi="仿宋" w:cs="宋体" w:hint="eastAsia"/>
          <w:sz w:val="24"/>
        </w:rPr>
        <w:t>文件一式三份，其中正本一份和副本二份，电子版一份（所有文件不做压缩处理、不留密码，用WORD或EXCEL格式处理，电子版放入响应文件正本</w:t>
      </w:r>
      <w:r w:rsidRPr="00385975">
        <w:rPr>
          <w:rFonts w:ascii="仿宋" w:eastAsia="仿宋" w:hAnsi="仿宋" w:cs="宋体" w:hint="eastAsia"/>
          <w:kern w:val="0"/>
          <w:sz w:val="24"/>
        </w:rPr>
        <w:t>密封袋中</w:t>
      </w:r>
      <w:r w:rsidRPr="00385975">
        <w:rPr>
          <w:rFonts w:ascii="仿宋" w:eastAsia="仿宋" w:hAnsi="仿宋" w:cs="宋体" w:hint="eastAsia"/>
          <w:sz w:val="24"/>
        </w:rPr>
        <w:t>）。</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11.2竞争性磋商响应文件的封装袋正面应当标明：</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1）竞争性磋商采购项目编号；</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2）竞争性磋商采购项目名称；</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3）响应供应商名全称；</w:t>
      </w:r>
    </w:p>
    <w:p w:rsidR="009173D6" w:rsidRPr="00385975" w:rsidRDefault="00F900CB">
      <w:pPr>
        <w:spacing w:line="360" w:lineRule="auto"/>
        <w:ind w:left="420"/>
        <w:rPr>
          <w:rFonts w:ascii="仿宋" w:eastAsia="仿宋" w:hAnsi="仿宋" w:cs="宋体"/>
          <w:sz w:val="24"/>
        </w:rPr>
      </w:pPr>
      <w:r w:rsidRPr="00385975">
        <w:rPr>
          <w:rFonts w:ascii="仿宋" w:eastAsia="仿宋" w:hAnsi="仿宋" w:cs="宋体" w:hint="eastAsia"/>
          <w:sz w:val="24"/>
        </w:rPr>
        <w:t>4）日期。</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12. 竞争性磋商响应文件的递交</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12.1所有竞争性磋商响应文件应于第一部分《磋商邀请函》中规定的截止时点前递交到</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r w:rsidRPr="00385975">
        <w:rPr>
          <w:rFonts w:ascii="仿宋" w:eastAsia="仿宋" w:hAnsi="仿宋" w:cs="宋体" w:hint="eastAsia"/>
          <w:sz w:val="24"/>
        </w:rPr>
        <w:t>。</w:t>
      </w:r>
    </w:p>
    <w:p w:rsidR="009173D6" w:rsidRPr="00385975" w:rsidRDefault="00F900CB">
      <w:pPr>
        <w:spacing w:line="360" w:lineRule="auto"/>
        <w:ind w:left="480" w:hangingChars="200" w:hanging="480"/>
        <w:rPr>
          <w:rFonts w:ascii="仿宋" w:eastAsia="仿宋" w:hAnsi="仿宋" w:cs="宋体"/>
          <w:sz w:val="24"/>
        </w:rPr>
      </w:pPr>
      <w:r w:rsidRPr="00385975">
        <w:rPr>
          <w:rFonts w:ascii="仿宋" w:eastAsia="仿宋" w:hAnsi="仿宋" w:cs="宋体" w:hint="eastAsia"/>
          <w:sz w:val="24"/>
        </w:rPr>
        <w:t>12.2迟交的竞争性磋商响应文件，按《政府采购法》的规定</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rPr>
        <w:t>将拒收或原封退回在其规定的递交竞争性磋商响应文件截止时点之后收到的任何竞争</w:t>
      </w:r>
      <w:r w:rsidRPr="00385975">
        <w:rPr>
          <w:rFonts w:ascii="仿宋" w:eastAsia="仿宋" w:hAnsi="仿宋" w:cs="宋体" w:hint="eastAsia"/>
          <w:sz w:val="24"/>
        </w:rPr>
        <w:lastRenderedPageBreak/>
        <w:t>性磋商响应文件。</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12.3  响应文件的正本需按照磋商文件中已明示需要盖章签名处，均须由响应供应商法定代表人或其授权代表签名和盖章；响应文件的任何行间插字、涂改和增删，必须由法定代表人或其授权代表在旁边签名或盖章才生效，其修改必须清晰。</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12.4  响应文件正本、副本、电子文档的内容应一致，如果正本与副本或电子文档不符，以正本为准。每份响应文件须清楚地标明“正本”或“副本”。 响应文件正本及副本每页需加盖响应供应商公章，响应文件副本也可以用签字盖章后的正本复印而成， 复印的“副本”须加盖骑缝章。</w:t>
      </w:r>
    </w:p>
    <w:p w:rsidR="009173D6" w:rsidRPr="00385975" w:rsidRDefault="00F900CB">
      <w:pPr>
        <w:adjustRightInd w:val="0"/>
        <w:snapToGrid w:val="0"/>
        <w:spacing w:line="480" w:lineRule="exact"/>
        <w:ind w:left="734" w:hangingChars="306" w:hanging="734"/>
        <w:jc w:val="left"/>
        <w:rPr>
          <w:rFonts w:ascii="仿宋" w:eastAsia="仿宋" w:hAnsi="仿宋" w:cs="宋体"/>
          <w:sz w:val="24"/>
        </w:rPr>
      </w:pPr>
      <w:r w:rsidRPr="00385975">
        <w:rPr>
          <w:rFonts w:ascii="仿宋" w:eastAsia="仿宋" w:hAnsi="仿宋" w:cs="宋体" w:hint="eastAsia"/>
          <w:sz w:val="24"/>
        </w:rPr>
        <w:t>12.5  响应文件的“正本”及所有“副本”的封面均须由响应供应商加盖响应供应商公章。</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5" w:name="_Toc21686"/>
      <w:bookmarkStart w:id="46" w:name="_Toc75769292"/>
      <w:r w:rsidRPr="00385975">
        <w:rPr>
          <w:rFonts w:ascii="仿宋" w:eastAsia="仿宋" w:hAnsi="仿宋" w:cs="宋体" w:hint="eastAsia"/>
          <w:bCs/>
          <w:kern w:val="0"/>
          <w:sz w:val="24"/>
        </w:rPr>
        <w:t>七、磋商的步骤</w:t>
      </w:r>
      <w:bookmarkEnd w:id="45"/>
      <w:bookmarkEnd w:id="46"/>
    </w:p>
    <w:p w:rsidR="009173D6" w:rsidRPr="00385975" w:rsidRDefault="00F900CB">
      <w:pPr>
        <w:pStyle w:val="a8"/>
        <w:adjustRightInd w:val="0"/>
        <w:snapToGrid w:val="0"/>
        <w:spacing w:line="360" w:lineRule="auto"/>
        <w:rPr>
          <w:rFonts w:ascii="仿宋" w:eastAsia="仿宋" w:hAnsi="仿宋" w:cs="宋体"/>
          <w:b/>
          <w:sz w:val="24"/>
          <w:szCs w:val="24"/>
        </w:rPr>
      </w:pPr>
      <w:r w:rsidRPr="00385975">
        <w:rPr>
          <w:rFonts w:ascii="仿宋" w:eastAsia="仿宋" w:hAnsi="仿宋" w:cs="宋体" w:hint="eastAsia"/>
          <w:sz w:val="24"/>
          <w:szCs w:val="24"/>
        </w:rPr>
        <w:t>13</w:t>
      </w:r>
      <w:r w:rsidRPr="00385975">
        <w:rPr>
          <w:rFonts w:ascii="仿宋" w:eastAsia="仿宋" w:hAnsi="仿宋" w:cs="宋体" w:hint="eastAsia"/>
          <w:spacing w:val="-6"/>
          <w:sz w:val="24"/>
          <w:szCs w:val="24"/>
        </w:rPr>
        <w:t>.</w:t>
      </w:r>
      <w:r w:rsidRPr="00385975">
        <w:rPr>
          <w:rFonts w:ascii="仿宋" w:eastAsia="仿宋" w:hAnsi="仿宋" w:cs="宋体" w:hint="eastAsia"/>
          <w:sz w:val="24"/>
          <w:szCs w:val="24"/>
        </w:rPr>
        <w:t>磋商文件的澄清</w:t>
      </w:r>
    </w:p>
    <w:p w:rsidR="009173D6" w:rsidRPr="00385975" w:rsidRDefault="00F900CB">
      <w:pPr>
        <w:pStyle w:val="a8"/>
        <w:adjustRightInd w:val="0"/>
        <w:snapToGrid w:val="0"/>
        <w:spacing w:line="360" w:lineRule="auto"/>
        <w:ind w:left="600" w:hangingChars="250" w:hanging="600"/>
        <w:rPr>
          <w:rFonts w:ascii="仿宋" w:eastAsia="仿宋" w:hAnsi="仿宋" w:cs="宋体"/>
          <w:sz w:val="24"/>
          <w:szCs w:val="24"/>
        </w:rPr>
      </w:pPr>
      <w:r w:rsidRPr="00385975">
        <w:rPr>
          <w:rFonts w:ascii="仿宋" w:eastAsia="仿宋" w:hAnsi="仿宋" w:cs="宋体" w:hint="eastAsia"/>
          <w:sz w:val="24"/>
          <w:szCs w:val="24"/>
        </w:rPr>
        <w:t>13.1任何要求对磋商文件进行澄清的响应供应商，均应以书面形式在磋商文件规定的磋商响应文件递交截止日以前通知政府采购代理机构。</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将组织采购人对响应供应商所要求澄清的内容以书面形式予以答复。必要时，</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将组织相关专家召开答疑会，会议内容或以书面的形式发给每个购买磋商文件的潜在响应供应商（答复中不包括问题的来源）。</w:t>
      </w:r>
    </w:p>
    <w:p w:rsidR="009173D6" w:rsidRPr="00385975" w:rsidRDefault="00F900CB">
      <w:pPr>
        <w:pStyle w:val="a8"/>
        <w:spacing w:line="360" w:lineRule="auto"/>
        <w:ind w:left="472" w:hangingChars="207" w:hanging="472"/>
        <w:rPr>
          <w:rFonts w:ascii="仿宋" w:eastAsia="仿宋" w:hAnsi="仿宋" w:cs="宋体"/>
          <w:sz w:val="24"/>
          <w:szCs w:val="24"/>
        </w:rPr>
      </w:pPr>
      <w:r w:rsidRPr="00385975">
        <w:rPr>
          <w:rFonts w:ascii="仿宋" w:eastAsia="仿宋" w:hAnsi="仿宋" w:cs="宋体" w:hint="eastAsia"/>
          <w:spacing w:val="-6"/>
          <w:sz w:val="24"/>
          <w:szCs w:val="24"/>
        </w:rPr>
        <w:t>13.2</w:t>
      </w:r>
      <w:r w:rsidRPr="00385975">
        <w:rPr>
          <w:rFonts w:ascii="仿宋" w:eastAsia="仿宋" w:hAnsi="仿宋" w:cs="宋体" w:hint="eastAsia"/>
          <w:sz w:val="24"/>
          <w:szCs w:val="24"/>
        </w:rPr>
        <w:t>响应供应商</w:t>
      </w:r>
      <w:r w:rsidRPr="00385975">
        <w:rPr>
          <w:rFonts w:ascii="仿宋" w:eastAsia="仿宋" w:hAnsi="仿宋" w:cs="宋体" w:hint="eastAsia"/>
          <w:spacing w:val="-6"/>
          <w:sz w:val="24"/>
          <w:szCs w:val="24"/>
        </w:rPr>
        <w:t>在规定的时间内未要求对</w:t>
      </w:r>
      <w:r w:rsidRPr="00385975">
        <w:rPr>
          <w:rFonts w:ascii="仿宋" w:eastAsia="仿宋" w:hAnsi="仿宋" w:cs="宋体" w:hint="eastAsia"/>
          <w:sz w:val="24"/>
          <w:szCs w:val="24"/>
        </w:rPr>
        <w:t>磋商</w:t>
      </w:r>
      <w:r w:rsidRPr="00385975">
        <w:rPr>
          <w:rFonts w:ascii="仿宋" w:eastAsia="仿宋" w:hAnsi="仿宋" w:cs="宋体" w:hint="eastAsia"/>
          <w:spacing w:val="-6"/>
          <w:sz w:val="24"/>
          <w:szCs w:val="24"/>
        </w:rPr>
        <w:t>文件澄清或提出疑问的，</w:t>
      </w:r>
      <w:r w:rsidR="005C1145">
        <w:rPr>
          <w:rFonts w:ascii="仿宋" w:eastAsia="仿宋" w:hAnsi="仿宋" w:cs="宋体" w:hint="eastAsia"/>
          <w:b/>
          <w:sz w:val="24"/>
          <w:u w:val="single"/>
        </w:rPr>
        <w:t>河源市天成招标项目管理有限公司</w:t>
      </w:r>
      <w:r w:rsidRPr="00385975">
        <w:rPr>
          <w:rFonts w:ascii="仿宋" w:eastAsia="仿宋" w:hAnsi="仿宋" w:cs="宋体" w:hint="eastAsia"/>
          <w:sz w:val="24"/>
          <w:szCs w:val="24"/>
        </w:rPr>
        <w:t>将</w:t>
      </w:r>
      <w:r w:rsidRPr="00385975">
        <w:rPr>
          <w:rFonts w:ascii="仿宋" w:eastAsia="仿宋" w:hAnsi="仿宋" w:cs="宋体" w:hint="eastAsia"/>
          <w:spacing w:val="-6"/>
          <w:sz w:val="24"/>
          <w:szCs w:val="24"/>
        </w:rPr>
        <w:t>视其为无异议。</w:t>
      </w:r>
      <w:r w:rsidRPr="00385975">
        <w:rPr>
          <w:rFonts w:ascii="仿宋" w:eastAsia="仿宋" w:hAnsi="仿宋" w:cs="宋体" w:hint="eastAsia"/>
          <w:sz w:val="24"/>
          <w:szCs w:val="24"/>
        </w:rPr>
        <w:t>对磋商文件中描述有歧意或前后不一致的地方，磋商小组有权进行评判，但对同一条款的评判应适用于每个响应供应商。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kern w:val="0"/>
          <w:sz w:val="24"/>
        </w:rPr>
        <w:t xml:space="preserve">14. </w:t>
      </w:r>
      <w:r w:rsidRPr="00385975">
        <w:rPr>
          <w:rFonts w:ascii="仿宋" w:eastAsia="仿宋" w:hAnsi="仿宋" w:cs="宋体" w:hint="eastAsia"/>
          <w:sz w:val="24"/>
        </w:rPr>
        <w:t xml:space="preserve">磋商： </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14.1磋商</w:t>
      </w:r>
      <w:r w:rsidRPr="00385975">
        <w:rPr>
          <w:rFonts w:ascii="仿宋" w:eastAsia="仿宋" w:hAnsi="仿宋" w:cs="宋体" w:hint="eastAsia"/>
          <w:kern w:val="0"/>
          <w:sz w:val="24"/>
        </w:rPr>
        <w:t>由政府采购代理机构依照政府采购法律、法规、规章、政策的规定，组建的</w:t>
      </w:r>
      <w:r w:rsidRPr="00385975">
        <w:rPr>
          <w:rFonts w:ascii="仿宋" w:eastAsia="仿宋" w:hAnsi="仿宋" w:cs="宋体" w:hint="eastAsia"/>
          <w:sz w:val="24"/>
        </w:rPr>
        <w:t>磋商</w:t>
      </w:r>
      <w:r w:rsidRPr="00385975">
        <w:rPr>
          <w:rFonts w:ascii="仿宋" w:eastAsia="仿宋" w:hAnsi="仿宋" w:cs="宋体" w:hint="eastAsia"/>
          <w:kern w:val="0"/>
          <w:sz w:val="24"/>
        </w:rPr>
        <w:t>小组负责。</w:t>
      </w:r>
      <w:r w:rsidRPr="00385975">
        <w:rPr>
          <w:rFonts w:ascii="仿宋" w:eastAsia="仿宋" w:hAnsi="仿宋" w:cs="宋体" w:hint="eastAsia"/>
          <w:sz w:val="24"/>
        </w:rPr>
        <w:t>磋商</w:t>
      </w:r>
      <w:r w:rsidRPr="00385975">
        <w:rPr>
          <w:rFonts w:ascii="仿宋" w:eastAsia="仿宋" w:hAnsi="仿宋" w:cs="宋体" w:hint="eastAsia"/>
          <w:kern w:val="0"/>
          <w:sz w:val="24"/>
        </w:rPr>
        <w:t>小组成员由采购人代表和技术、经济等方面的评审专家组成，采购人代表人数、专家人数及专业构成按政府采购规定确定。本项目</w:t>
      </w:r>
      <w:r w:rsidRPr="00385975">
        <w:rPr>
          <w:rFonts w:ascii="仿宋" w:eastAsia="仿宋" w:hAnsi="仿宋" w:cs="宋体" w:hint="eastAsia"/>
          <w:sz w:val="24"/>
        </w:rPr>
        <w:t>磋商</w:t>
      </w:r>
      <w:r w:rsidRPr="00385975">
        <w:rPr>
          <w:rFonts w:ascii="仿宋" w:eastAsia="仿宋" w:hAnsi="仿宋" w:cs="宋体" w:hint="eastAsia"/>
          <w:kern w:val="0"/>
          <w:sz w:val="24"/>
        </w:rPr>
        <w:t>小组由3名成员组成，除1名采购人代表外，其余2名均由</w:t>
      </w:r>
      <w:r w:rsidRPr="00385975">
        <w:rPr>
          <w:rFonts w:ascii="仿宋" w:eastAsia="仿宋" w:hAnsi="仿宋" w:cs="宋体" w:hint="eastAsia"/>
          <w:sz w:val="24"/>
        </w:rPr>
        <w:t>广东省政府采购专家组成。</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14.2 磋商小组名单在磋商结果确定前严格保密。评审专家有下列情形之一的，受到邀请应主动提出回避，采购当事人也可以要求该评审专家回避：</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磋商小组中，同一任职单位评审专家超过二名的；</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参加竞争性磋商文件论证的；</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参加采购活动前3年内与供应商存在劳动关系；</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lastRenderedPageBreak/>
        <w:t>参加采购活动前3年内担任供应商的董事、监事；</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参加采购活动前3年内是供应商的控股股东或者实际控制人；</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与供应商的法定代表人或者负责人有夫妻、直系血亲、三代以内旁系血亲或者近姻亲关系；</w:t>
      </w:r>
    </w:p>
    <w:p w:rsidR="009173D6" w:rsidRPr="00385975" w:rsidRDefault="00F900CB">
      <w:pPr>
        <w:numPr>
          <w:ilvl w:val="0"/>
          <w:numId w:val="4"/>
        </w:num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 xml:space="preserve">与供应商有其他可能影响政府采购活动公平、公正进行的关系。 </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14.3 审查响应文件是否对磋商文件作出实质性的响应。对未作出实质性响应的供应商应实行现场告知，由磋商小组组长或采购人代表将集体意见现场及时告知该供应商，以让其核证、澄清事实。</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kern w:val="0"/>
          <w:sz w:val="24"/>
        </w:rPr>
        <w:t xml:space="preserve">14.4 </w:t>
      </w:r>
      <w:r w:rsidRPr="00385975">
        <w:rPr>
          <w:rFonts w:ascii="仿宋" w:eastAsia="仿宋" w:hAnsi="仿宋" w:cs="宋体" w:hint="eastAsia"/>
          <w:sz w:val="24"/>
        </w:rPr>
        <w:t>磋商小组与供应商应围绕技术、商务、合同条款等内容分别进行一轮或多轮的磋商。磋商内容包括但不限于：技术、商务、价格、合同执行计划、相关服务、质量保证、验收等内容。</w:t>
      </w:r>
    </w:p>
    <w:p w:rsidR="009173D6" w:rsidRPr="00385975" w:rsidRDefault="00F900CB">
      <w:pPr>
        <w:spacing w:line="360" w:lineRule="auto"/>
        <w:ind w:left="600" w:hangingChars="250" w:hanging="600"/>
        <w:rPr>
          <w:rFonts w:ascii="仿宋" w:eastAsia="仿宋" w:hAnsi="仿宋" w:cs="宋体"/>
          <w:sz w:val="24"/>
        </w:rPr>
      </w:pPr>
      <w:r w:rsidRPr="00385975">
        <w:rPr>
          <w:rFonts w:ascii="仿宋" w:eastAsia="仿宋" w:hAnsi="仿宋" w:cs="宋体" w:hint="eastAsia"/>
          <w:sz w:val="24"/>
        </w:rPr>
        <w:t xml:space="preserve">     （1）技术：按</w:t>
      </w:r>
      <w:r w:rsidRPr="00385975">
        <w:rPr>
          <w:rFonts w:ascii="仿宋" w:eastAsia="仿宋" w:hAnsi="仿宋" w:cs="仿宋" w:hint="eastAsia"/>
          <w:sz w:val="24"/>
        </w:rPr>
        <w:t>采购项目内容及技术要求</w:t>
      </w:r>
      <w:r w:rsidRPr="00385975">
        <w:rPr>
          <w:rFonts w:ascii="仿宋" w:eastAsia="仿宋" w:hAnsi="仿宋" w:cs="宋体" w:hint="eastAsia"/>
          <w:sz w:val="24"/>
        </w:rPr>
        <w:t>；</w:t>
      </w:r>
    </w:p>
    <w:p w:rsidR="009173D6" w:rsidRPr="00385975" w:rsidRDefault="00F900CB">
      <w:pPr>
        <w:spacing w:line="360" w:lineRule="auto"/>
        <w:ind w:leftChars="285" w:left="598"/>
        <w:rPr>
          <w:rFonts w:ascii="仿宋" w:eastAsia="仿宋" w:hAnsi="仿宋" w:cs="宋体"/>
          <w:sz w:val="24"/>
        </w:rPr>
      </w:pPr>
      <w:r w:rsidRPr="00385975">
        <w:rPr>
          <w:rFonts w:ascii="仿宋" w:eastAsia="仿宋" w:hAnsi="仿宋" w:cs="宋体" w:hint="eastAsia"/>
          <w:sz w:val="24"/>
        </w:rPr>
        <w:t>（2）商务：包括完成时间、付款方式、服务响应要求等内容确定；</w:t>
      </w:r>
    </w:p>
    <w:p w:rsidR="009173D6" w:rsidRPr="00385975" w:rsidRDefault="00F900CB">
      <w:pPr>
        <w:spacing w:line="360" w:lineRule="auto"/>
        <w:ind w:leftChars="285" w:left="598"/>
        <w:rPr>
          <w:rFonts w:ascii="仿宋" w:eastAsia="仿宋" w:hAnsi="仿宋" w:cs="宋体"/>
          <w:sz w:val="24"/>
        </w:rPr>
      </w:pPr>
      <w:r w:rsidRPr="00385975">
        <w:rPr>
          <w:rFonts w:ascii="仿宋" w:eastAsia="仿宋" w:hAnsi="仿宋" w:cs="宋体" w:hint="eastAsia"/>
          <w:sz w:val="24"/>
        </w:rPr>
        <w:t>（3）价格：对响应供应商的报价进行分析，期望响应供应商提供较合理的价格。</w:t>
      </w:r>
    </w:p>
    <w:p w:rsidR="009173D6" w:rsidRPr="00385975" w:rsidRDefault="00F900CB">
      <w:pPr>
        <w:spacing w:line="360" w:lineRule="auto"/>
        <w:ind w:leftChars="285" w:left="598"/>
        <w:rPr>
          <w:rFonts w:ascii="仿宋" w:eastAsia="仿宋" w:hAnsi="仿宋" w:cs="宋体"/>
          <w:kern w:val="0"/>
          <w:sz w:val="24"/>
        </w:rPr>
      </w:pPr>
      <w:r w:rsidRPr="00385975">
        <w:rPr>
          <w:rFonts w:ascii="仿宋" w:eastAsia="仿宋" w:hAnsi="仿宋" w:cs="宋体" w:hint="eastAsia"/>
          <w:sz w:val="24"/>
        </w:rPr>
        <w:t>在磋商过程中，磋商小组应当严格遵循保密原则，未经响应供应商同意不得向任何人透露当事人技术、商务、价格和其他重要信息。</w:t>
      </w:r>
    </w:p>
    <w:p w:rsidR="009173D6" w:rsidRPr="00385975" w:rsidRDefault="00F900CB">
      <w:pPr>
        <w:widowControl/>
        <w:spacing w:line="360" w:lineRule="auto"/>
        <w:jc w:val="left"/>
        <w:rPr>
          <w:rFonts w:ascii="仿宋" w:eastAsia="仿宋" w:hAnsi="仿宋" w:cs="宋体"/>
          <w:sz w:val="24"/>
        </w:rPr>
      </w:pPr>
      <w:r w:rsidRPr="00385975">
        <w:rPr>
          <w:rFonts w:ascii="仿宋" w:eastAsia="仿宋" w:hAnsi="仿宋" w:cs="宋体" w:hint="eastAsia"/>
          <w:sz w:val="24"/>
        </w:rPr>
        <w:t>14.5 磋商文件的修正：</w:t>
      </w:r>
    </w:p>
    <w:p w:rsidR="009173D6" w:rsidRPr="00385975" w:rsidRDefault="00F900CB">
      <w:pPr>
        <w:widowControl/>
        <w:tabs>
          <w:tab w:val="left" w:pos="540"/>
        </w:tabs>
        <w:spacing w:line="360" w:lineRule="auto"/>
        <w:ind w:leftChars="285" w:left="598"/>
        <w:jc w:val="left"/>
        <w:rPr>
          <w:rFonts w:ascii="仿宋" w:eastAsia="仿宋" w:hAnsi="仿宋" w:cs="宋体"/>
          <w:sz w:val="24"/>
        </w:rPr>
      </w:pPr>
      <w:r w:rsidRPr="00385975">
        <w:rPr>
          <w:rFonts w:ascii="仿宋" w:eastAsia="仿宋" w:hAnsi="仿宋" w:cs="宋体" w:hint="eastAsia"/>
          <w:sz w:val="24"/>
        </w:rPr>
        <w:t>在磋商过程中，磋商小组可以根据磋商文件和磋商情况实质性变动采购需求中的技术、商务要求以及合同草案条款，但不得变动磋商文件中的其他内容。实质性变动内容须经采购人代表确认。但任何形式的决定须以符合公平、公正原则和有利于项目的顺利实施为提前。对磋商文件做出的实质性变动是磋商文件的有效组成部分，磋商小组应当及时以书面形式同时通知所有参加磋商的供应商。供应商应按照磋商文件的变动情况和磋商小组的要求重新提交响应文件，并由其法定代表人或授权代表签字或者加盖工作。由授权代表签字的，应当附法定代表人授权书。供应商为自然人的，应当由本人签字并附身份证明。</w:t>
      </w:r>
    </w:p>
    <w:p w:rsidR="009173D6" w:rsidRPr="00385975" w:rsidRDefault="00F900CB">
      <w:pPr>
        <w:spacing w:line="360" w:lineRule="auto"/>
        <w:ind w:left="600" w:hangingChars="250" w:hanging="600"/>
        <w:jc w:val="left"/>
        <w:rPr>
          <w:rFonts w:ascii="仿宋" w:eastAsia="仿宋" w:hAnsi="仿宋" w:cs="宋体"/>
          <w:kern w:val="0"/>
          <w:sz w:val="24"/>
        </w:rPr>
      </w:pPr>
      <w:r w:rsidRPr="00385975">
        <w:rPr>
          <w:rFonts w:ascii="仿宋" w:eastAsia="仿宋" w:hAnsi="仿宋" w:cs="宋体" w:hint="eastAsia"/>
          <w:kern w:val="0"/>
          <w:sz w:val="24"/>
        </w:rPr>
        <w:t xml:space="preserve">14.6 </w:t>
      </w:r>
      <w:r w:rsidRPr="00385975">
        <w:rPr>
          <w:rFonts w:ascii="仿宋" w:eastAsia="仿宋" w:hAnsi="仿宋" w:cs="宋体" w:hint="eastAsia"/>
          <w:sz w:val="24"/>
        </w:rPr>
        <w:t>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最终报价是供应商响应文件的有效组成部分。</w:t>
      </w:r>
      <w:r w:rsidRPr="00385975">
        <w:rPr>
          <w:rFonts w:ascii="仿宋" w:eastAsia="仿宋" w:hAnsi="仿宋" w:cs="宋体" w:hint="eastAsia"/>
          <w:b/>
          <w:sz w:val="24"/>
        </w:rPr>
        <w:t>如果磋商小组发现供应商的报价明显低于其他通过资格性和符合性审查供应商的报价，使得可能影响该采购项目不能诚信履约的，该供应商应当在评审现场合理时间内提供书面说明，必要时提交相关证明材料。供应商不能</w:t>
      </w:r>
      <w:r w:rsidRPr="00385975">
        <w:rPr>
          <w:rFonts w:ascii="仿宋" w:eastAsia="仿宋" w:hAnsi="仿宋" w:cs="宋体" w:hint="eastAsia"/>
          <w:b/>
          <w:sz w:val="24"/>
        </w:rPr>
        <w:lastRenderedPageBreak/>
        <w:t>合理说明或不能提供相关证明材料的，磋商小组将认定该供应商以低于成本的响应报价竞标，其投标作为无效投标处理。</w:t>
      </w:r>
    </w:p>
    <w:p w:rsidR="009173D6" w:rsidRPr="00385975" w:rsidRDefault="00F900CB">
      <w:pPr>
        <w:spacing w:line="360" w:lineRule="auto"/>
        <w:ind w:leftChars="2" w:left="724" w:hangingChars="300" w:hanging="720"/>
        <w:jc w:val="left"/>
        <w:rPr>
          <w:rFonts w:ascii="仿宋" w:eastAsia="仿宋" w:hAnsi="仿宋" w:cs="宋体"/>
          <w:sz w:val="24"/>
        </w:rPr>
      </w:pPr>
      <w:r w:rsidRPr="00385975">
        <w:rPr>
          <w:rFonts w:ascii="仿宋" w:eastAsia="仿宋" w:hAnsi="仿宋" w:cs="宋体" w:hint="eastAsia"/>
          <w:kern w:val="0"/>
          <w:sz w:val="24"/>
        </w:rPr>
        <w:t xml:space="preserve">14.7  </w:t>
      </w:r>
      <w:r w:rsidRPr="00385975">
        <w:rPr>
          <w:rFonts w:ascii="仿宋" w:eastAsia="仿宋" w:hAnsi="仿宋" w:cs="宋体" w:hint="eastAsia"/>
          <w:sz w:val="24"/>
        </w:rPr>
        <w:t>在磋商过程中，响应供应商提交的澄清文件和最终报价文件，由响应供应商法定代表人或授权代表签署后生效，响应供应商应受其约束。</w:t>
      </w:r>
    </w:p>
    <w:p w:rsidR="009173D6" w:rsidRPr="00385975" w:rsidRDefault="00F900CB">
      <w:pPr>
        <w:spacing w:line="360" w:lineRule="auto"/>
        <w:ind w:leftChars="2" w:left="724" w:hangingChars="300" w:hanging="720"/>
        <w:jc w:val="left"/>
        <w:rPr>
          <w:rFonts w:ascii="仿宋" w:eastAsia="仿宋" w:hAnsi="仿宋" w:cs="宋体"/>
          <w:sz w:val="24"/>
        </w:rPr>
      </w:pPr>
      <w:r w:rsidRPr="00385975">
        <w:rPr>
          <w:rFonts w:ascii="仿宋" w:eastAsia="仿宋" w:hAnsi="仿宋" w:cs="宋体" w:hint="eastAsia"/>
          <w:kern w:val="0"/>
          <w:sz w:val="24"/>
        </w:rPr>
        <w:t xml:space="preserve">14.8  </w:t>
      </w:r>
      <w:r w:rsidRPr="00385975">
        <w:rPr>
          <w:rFonts w:ascii="仿宋" w:eastAsia="仿宋" w:hAnsi="仿宋" w:cs="宋体" w:hint="eastAsia"/>
          <w:sz w:val="24"/>
        </w:rPr>
        <w:t>磋商小组进行综合评分法，采用先磋商、后报价、再评分的评审方法，按照评审得分由高到低的顺序推荐成交候选供应商。</w:t>
      </w:r>
    </w:p>
    <w:p w:rsidR="009173D6" w:rsidRPr="00385975" w:rsidRDefault="00F900CB">
      <w:pPr>
        <w:widowControl/>
        <w:tabs>
          <w:tab w:val="left" w:pos="540"/>
        </w:tabs>
        <w:spacing w:line="360" w:lineRule="auto"/>
        <w:jc w:val="left"/>
        <w:rPr>
          <w:rFonts w:ascii="仿宋" w:eastAsia="仿宋" w:hAnsi="仿宋" w:cs="宋体"/>
          <w:sz w:val="24"/>
        </w:rPr>
      </w:pPr>
      <w:r w:rsidRPr="00385975">
        <w:rPr>
          <w:rFonts w:ascii="仿宋" w:eastAsia="仿宋" w:hAnsi="仿宋" w:cs="宋体" w:hint="eastAsia"/>
          <w:kern w:val="0"/>
          <w:sz w:val="24"/>
        </w:rPr>
        <w:t xml:space="preserve">14.9  </w:t>
      </w:r>
      <w:r w:rsidRPr="00385975">
        <w:rPr>
          <w:rFonts w:ascii="仿宋" w:eastAsia="仿宋" w:hAnsi="仿宋" w:cs="宋体" w:hint="eastAsia"/>
          <w:sz w:val="24"/>
        </w:rPr>
        <w:t>采购机构对磋商过程和重要磋商内容进行记录。</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7" w:name="_Toc24021"/>
      <w:bookmarkStart w:id="48" w:name="_Toc75769293"/>
      <w:r w:rsidRPr="00385975">
        <w:rPr>
          <w:rFonts w:ascii="仿宋" w:eastAsia="仿宋" w:hAnsi="仿宋" w:cs="宋体" w:hint="eastAsia"/>
          <w:bCs/>
          <w:kern w:val="0"/>
          <w:sz w:val="24"/>
        </w:rPr>
        <w:t>八、确定成交供应商的办法</w:t>
      </w:r>
      <w:bookmarkEnd w:id="47"/>
      <w:bookmarkEnd w:id="48"/>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15.评审方法</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    本次评审采用综合评分法，即经磋商确定最终采购需求和提交最后报价的供应商后，由磋商小组对提交最后报价的供应商的响应文件和最后报价进行综合评分，最后根据各项得分之和（</w:t>
      </w:r>
      <w:r w:rsidRPr="00385975">
        <w:rPr>
          <w:rFonts w:ascii="仿宋" w:eastAsia="仿宋" w:hAnsi="仿宋" w:cs="宋体" w:hint="eastAsia"/>
          <w:b/>
          <w:bCs/>
          <w:sz w:val="24"/>
        </w:rPr>
        <w:t>商务技术评价</w:t>
      </w:r>
      <w:r w:rsidR="0057230C" w:rsidRPr="00385975">
        <w:rPr>
          <w:rFonts w:ascii="仿宋" w:eastAsia="仿宋" w:hAnsi="仿宋" w:cs="宋体" w:hint="eastAsia"/>
          <w:b/>
          <w:bCs/>
          <w:sz w:val="24"/>
        </w:rPr>
        <w:t>85</w:t>
      </w:r>
      <w:r w:rsidRPr="00385975">
        <w:rPr>
          <w:rFonts w:ascii="仿宋" w:eastAsia="仿宋" w:hAnsi="仿宋" w:cs="宋体" w:hint="eastAsia"/>
          <w:b/>
          <w:bCs/>
          <w:sz w:val="24"/>
        </w:rPr>
        <w:t>分，价格评价</w:t>
      </w:r>
      <w:r w:rsidR="0057230C" w:rsidRPr="00385975">
        <w:rPr>
          <w:rFonts w:ascii="仿宋" w:eastAsia="仿宋" w:hAnsi="仿宋" w:cs="宋体" w:hint="eastAsia"/>
          <w:b/>
          <w:bCs/>
          <w:sz w:val="24"/>
        </w:rPr>
        <w:t>15</w:t>
      </w:r>
      <w:r w:rsidRPr="00385975">
        <w:rPr>
          <w:rFonts w:ascii="仿宋" w:eastAsia="仿宋" w:hAnsi="仿宋" w:cs="宋体" w:hint="eastAsia"/>
          <w:b/>
          <w:bCs/>
          <w:sz w:val="24"/>
        </w:rPr>
        <w:t>分</w:t>
      </w:r>
      <w:r w:rsidRPr="00385975">
        <w:rPr>
          <w:rFonts w:ascii="仿宋" w:eastAsia="仿宋" w:hAnsi="仿宋" w:cs="宋体" w:hint="eastAsia"/>
          <w:sz w:val="24"/>
        </w:rPr>
        <w:t>）计算出通过初审供应商的综合评价得分。磋商小组根据综合评分情况，按照评审得分由高到低的顺序对所有通过初审的供应商进行排序，推荐综合得分排名第一的供应商为成交候选供应商。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 评审步骤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16.1 </w:t>
      </w:r>
      <w:r w:rsidRPr="00385975">
        <w:rPr>
          <w:rFonts w:ascii="仿宋" w:eastAsia="仿宋" w:hAnsi="仿宋" w:cs="宋体" w:hint="eastAsia"/>
          <w:b/>
          <w:bCs/>
          <w:sz w:val="24"/>
        </w:rPr>
        <w:t>初审</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16.1.1 在响应文件递交时间截止后，采购代理机构、采购人代表及磋商小组开启各响应供应商递交的密封响应文件，磋商小组对各响应供应商的第一次报价进行确认。  </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16.1.2 磋商小组</w:t>
      </w:r>
      <w:r w:rsidR="008A119B">
        <w:rPr>
          <w:rFonts w:ascii="仿宋" w:eastAsia="仿宋" w:hAnsi="仿宋" w:cs="宋体" w:hint="eastAsia"/>
          <w:sz w:val="24"/>
        </w:rPr>
        <w:t>将依法审查响应文件是否完整、总体编排是否有序、文件签署是否合格</w:t>
      </w:r>
      <w:r w:rsidR="008A119B" w:rsidRPr="004457B4">
        <w:rPr>
          <w:rFonts w:ascii="仿宋" w:eastAsia="仿宋" w:hAnsi="仿宋" w:cs="宋体" w:hint="eastAsia"/>
          <w:sz w:val="24"/>
        </w:rPr>
        <w:t>、响应供应商是否提交了磋商保证金</w:t>
      </w:r>
      <w:r w:rsidR="008A119B">
        <w:rPr>
          <w:rFonts w:ascii="仿宋" w:eastAsia="仿宋" w:hAnsi="仿宋" w:cs="宋体" w:hint="eastAsia"/>
          <w:sz w:val="24"/>
        </w:rPr>
        <w:t>、</w:t>
      </w:r>
      <w:r w:rsidRPr="00385975">
        <w:rPr>
          <w:rFonts w:ascii="仿宋" w:eastAsia="仿宋" w:hAnsi="仿宋" w:cs="宋体" w:hint="eastAsia"/>
          <w:sz w:val="24"/>
        </w:rPr>
        <w:t>是否按磋商文件的规定密封和标记等。</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16.1.3 在详细评审之前，磋商小组要审查每份响应文件是否实质上响应了磋商文件的要求。实质上响应的响应文件应该是与磋商文件要求的关键条款、条件和规格相符没有实质偏离的响应文件。磋商小组决定响应文件的响应程度只依据响应文件本身的真实无误的内容，而不依据外部的证据。但响应文件有不真实、不正确内容的除外。</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16.1.4 响应供应商</w:t>
      </w:r>
      <w:r w:rsidRPr="00385975">
        <w:rPr>
          <w:rFonts w:ascii="仿宋" w:eastAsia="仿宋" w:hAnsi="仿宋" w:cs="宋体" w:hint="eastAsia"/>
          <w:b/>
          <w:bCs/>
          <w:sz w:val="24"/>
        </w:rPr>
        <w:t>没有实质上响应磋商文件要求的投标将被视为无效响应</w:t>
      </w:r>
      <w:r w:rsidRPr="00385975">
        <w:rPr>
          <w:rFonts w:ascii="仿宋" w:eastAsia="仿宋" w:hAnsi="仿宋" w:cs="宋体" w:hint="eastAsia"/>
          <w:sz w:val="24"/>
        </w:rPr>
        <w:t>。响应供应商不得通过修正或撤销不合要求的偏离从而使其响应文件成为实质上响应的投标。对响应有效性认定意见不一致的，磋商小组按少数服从多数的原则表决决定。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16.1.5 在资格性审查、符合性检查时，如发现下列情形之一的，响应文件将确定为无效响应：</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（1）响应供应商未提交磋商保证金或金额不足的；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（2）响应报价超过本项目采购预算的；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lastRenderedPageBreak/>
        <w:t>（3）响应供应商的响应文件或资格证明文件未提供或不符合磋商文件要求的；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（4）不具备磋商文件中规定资格要求的；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 xml:space="preserve">（5）未按照磋商文件规定要求签署、盖章的； </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（6）响应有效期不符合磋商文件要求的；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（7）响应文件无法定代表人签字或签字人无法定代表人有效授权的；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（8）参加政府采购活动前三年内，在经营活动中有重大违法记录的；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（9）响应文件对磋商文件的实质性技术与商务的（即标注★号条款）条款产生偏离的。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（10）响应供应商的响应报价出现两项或两项以上不同报价的；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（11）磋商小组一致认定响应报价明显不合理的；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（12）符合磋商文件中规定的被视为无效投标的其它条款的；</w:t>
      </w: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（13）有下列情形之一的，视为响应供应商串通投标，其投标无效：</w:t>
      </w:r>
    </w:p>
    <w:p w:rsidR="009173D6" w:rsidRPr="00385975" w:rsidRDefault="00F900CB">
      <w:pPr>
        <w:spacing w:line="360" w:lineRule="auto"/>
        <w:ind w:firstLineChars="146" w:firstLine="352"/>
        <w:rPr>
          <w:rFonts w:ascii="仿宋" w:eastAsia="仿宋" w:hAnsi="仿宋" w:cs="宋体"/>
          <w:b/>
          <w:sz w:val="24"/>
        </w:rPr>
      </w:pPr>
      <w:r w:rsidRPr="00385975">
        <w:rPr>
          <w:rFonts w:ascii="仿宋" w:eastAsia="仿宋" w:hAnsi="仿宋" w:cs="宋体" w:hint="eastAsia"/>
          <w:b/>
          <w:sz w:val="24"/>
        </w:rPr>
        <w:t>a）不同响应供应商的响应文件由同一单位或者个人编制；</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b）不同响应供应商委托同一单位或者个人办理投标事宜；</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c）不同响应供应商的响应文件载明的项目管理成员或者联系人为同一人；</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d）不同响应供应商的响应文件异常一直或者响应报价呈规律性差异；（如有）</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e）不同响应供应商的响应文件相互混装；</w:t>
      </w:r>
    </w:p>
    <w:p w:rsidR="009173D6" w:rsidRPr="00385975" w:rsidRDefault="00F900CB">
      <w:pPr>
        <w:spacing w:line="360" w:lineRule="auto"/>
        <w:ind w:firstLineChars="147" w:firstLine="354"/>
        <w:rPr>
          <w:rFonts w:ascii="仿宋" w:eastAsia="仿宋" w:hAnsi="仿宋" w:cs="宋体"/>
          <w:b/>
          <w:sz w:val="24"/>
        </w:rPr>
      </w:pPr>
      <w:r w:rsidRPr="00385975">
        <w:rPr>
          <w:rFonts w:ascii="仿宋" w:eastAsia="仿宋" w:hAnsi="仿宋" w:cs="宋体" w:hint="eastAsia"/>
          <w:b/>
          <w:sz w:val="24"/>
        </w:rPr>
        <w:t>f）不同响应供应商的磋商保证金从同一单位或者个人的账户转出。</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16.1.6磋商小组对各响应供应商进行资格性和符合性审查过程中，对初步被认定为初审不合格或无效磋商者应实行及时告知，由磋商小组组长或采购人代表将集体意见现场及时告知磋商当事人，以让其核证、澄清事实。</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16.1.7 磋商失败</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（1）本项目磋商有下列情况之一出现，将视为磋商失败，政府采购代理机构将重新组织磋商或转换其它采购方式。</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a)磋商截止时，响应供应商少于法定三家的。</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b)磋商小组经过评审，合格响应供应商不足法定三家的。</w:t>
      </w:r>
    </w:p>
    <w:p w:rsidR="009173D6" w:rsidRPr="00385975" w:rsidRDefault="00F900CB">
      <w:pPr>
        <w:numPr>
          <w:ilvl w:val="0"/>
          <w:numId w:val="5"/>
        </w:numPr>
        <w:spacing w:line="360" w:lineRule="auto"/>
        <w:rPr>
          <w:rFonts w:ascii="仿宋" w:eastAsia="仿宋" w:hAnsi="仿宋" w:cs="宋体"/>
          <w:sz w:val="24"/>
        </w:rPr>
      </w:pPr>
      <w:r w:rsidRPr="00385975">
        <w:rPr>
          <w:rFonts w:ascii="仿宋" w:eastAsia="仿宋" w:hAnsi="仿宋" w:cs="宋体" w:hint="eastAsia"/>
          <w:sz w:val="24"/>
        </w:rPr>
        <w:t>在磋商过程中对磋商文件作出实质性响应的供应商不足三家的，采购人可以根据财库【2015】124号，在采购过程中符合要求的供应商只有2家，竞争性磋商采购活动可以继续进行。</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16.1.8 磋商期间，对响应文件中含义不明确、同类问题表述不一致或者有明显文字和计算错误的内容，磋商小组可以书面形式（应当由磋商小组专家签字）要求响应供应商作出必要的澄清、说明或者纠正，但不得允许响应供应商对磋商报价等实质性内容做任何更改。响应供</w:t>
      </w:r>
      <w:r w:rsidRPr="00385975">
        <w:rPr>
          <w:rFonts w:ascii="仿宋" w:eastAsia="仿宋" w:hAnsi="仿宋" w:cs="宋体" w:hint="eastAsia"/>
          <w:sz w:val="24"/>
        </w:rPr>
        <w:lastRenderedPageBreak/>
        <w:t>应商的澄清、说明或者补正应当采用书面形式，由其授权的代表签字，并不得超出响应文件的范围或者改变响应文件的实质性内容。有关澄清的答复均应由响应供应商的法定代表人或授权代表签字的书面形式作出。</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16.1.9 响应供应商的澄清文件是其响应文件的组成部分。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16.2 </w:t>
      </w:r>
      <w:r w:rsidRPr="00385975">
        <w:rPr>
          <w:rFonts w:ascii="仿宋" w:eastAsia="仿宋" w:hAnsi="仿宋" w:cs="宋体" w:hint="eastAsia"/>
          <w:b/>
          <w:bCs/>
          <w:sz w:val="24"/>
        </w:rPr>
        <w:t>价格评审</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16.2.1 最终报价：符合相应规定的响应供应商应在规定时间内集中密封提交最终报价（最终报价时间视磋商进行由磋商小组决定）。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16.2.2 磋商小组对大小写金额不一致、单价汇总与总价不一致的，按以下方法更正：响应文件的大写金额和小写金额不一致的，以大写金额为准；总价金额与按单价汇总金额不一致的，以单价为准并修正总价；单价金额小数点有明显错位的，应以总价为准，并修改单价。如果响应供应商不接受对其错误的更正，其磋商将被视为无效响应或确定为响应无效。</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16.2.3 价格评审得分：采用低价优先法计算，即通过初审且响应价格最低的响应报价为评标基准价，其价格评审得分为</w:t>
      </w:r>
      <w:r w:rsidR="0057230C" w:rsidRPr="00385975">
        <w:rPr>
          <w:rFonts w:ascii="仿宋" w:eastAsia="仿宋" w:hAnsi="仿宋" w:cs="宋体" w:hint="eastAsia"/>
          <w:sz w:val="24"/>
        </w:rPr>
        <w:t>15</w:t>
      </w:r>
      <w:r w:rsidRPr="00385975">
        <w:rPr>
          <w:rFonts w:ascii="仿宋" w:eastAsia="仿宋" w:hAnsi="仿宋" w:cs="宋体" w:hint="eastAsia"/>
          <w:sz w:val="24"/>
        </w:rPr>
        <w:t>分，其他响应供应商的价格评审得分按如下公式计算：</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b/>
          <w:bCs/>
          <w:sz w:val="24"/>
        </w:rPr>
        <w:t xml:space="preserve"> 价格得分=（评标基准价÷响应报价）×</w:t>
      </w:r>
      <w:r w:rsidR="0057230C" w:rsidRPr="00385975">
        <w:rPr>
          <w:rFonts w:ascii="仿宋" w:eastAsia="仿宋" w:hAnsi="仿宋" w:cs="宋体" w:hint="eastAsia"/>
          <w:b/>
          <w:bCs/>
          <w:sz w:val="24"/>
        </w:rPr>
        <w:t>15</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b/>
          <w:bCs/>
          <w:sz w:val="24"/>
        </w:rPr>
        <w:t xml:space="preserve">    为保证项目质量和项目顺利实施，避免恶性竞争，如果磋商小组发现供应商的报价明显低于其他通过资格性和符合性审查供应商的报价，使得可能影响该采购项目不能诚信履约的，该供应商应当在评审现场合理时间内提供书面说明，必要时提交相关证明材料。供应商不能合理说明或不能提供相关证明材料的，磋商小组将认定该供应商以低于成本的响应报价竞标，其投标作为无效投标处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16.2.4 价格扣除：磋商小组按照评审方法和标准，对响应供应商的报价及有关承诺进行评审并得出价格得分，如响应的为小型和微型企业产品的价格给予扣除，具体详见《小型和微型企业产品价格扣除条款》。</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附; 《小型和微型企业产品价格扣除条款》</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根据财政部、工业和信息化部印发的《政府采购促进中小企业发展暂行办法》（财库【2011】181号）的规定，对小型和微型企业产品的价格给予6%的扣除，用扣除后的价格参与评审；投标产品中仅有部分小型和微型产品的，则此部分按所投小型和微型企业产品的价格给予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1）《政府采购促进中小企业发展暂行办法》所称的中小企业（含中型、小型、微型企业，下同）应当同时符合以下条件：</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符合中小企业划分标准；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提供本企业制造的货物、承担工程或服务，或者提供其他中小企业制造的货物。本项所称货</w:t>
      </w:r>
      <w:r w:rsidRPr="00385975">
        <w:rPr>
          <w:rFonts w:ascii="仿宋" w:eastAsia="仿宋" w:hAnsi="仿宋" w:cs="宋体" w:hint="eastAsia"/>
          <w:sz w:val="24"/>
        </w:rPr>
        <w:lastRenderedPageBreak/>
        <w:t>物不包括使用大型企业注册商标的货物。</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中小企业划分标准以《工业和信息部、国家统计局、国家发展和改革委员会、财政部关于印发中小企业划型标准规定的通知》工信部联企业[2011]300号）规定的划分标准为准。小型、微型企业提供中型企业制造的货物的，视为中型企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3）参加政府采购活动的中小企业应当提供《中小企业声明函》（格式见第五部分投标文件格式），如响应供应商为非制造商，其代理产品的制造商也应同时提交《中小企业声明函》，否则评审时不能享受相应的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16.2.5监狱企业视同小型、微型企业，享受评审中价格扣除。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2）监狱企业参加政府采购活动时，应当提供由省级以上监狱管理局、戒毒管理局（含新疆生产建设兵团）出具的属于监狱企业的证明文件，否则不予认可。</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16.2.6响应供应商同时为小型、微型企业和监狱企业的，评审中只享受一次价格扣除。不重复进行价格扣除。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16.2.7节能产品、环境标志产品价格扣除：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 响应产品(针对非政府强制采购产品)属于《节能产品政府采购品目清单》 中所列的产品，节能产品报价占总报价比例在 20%或以上的，对节能产品的价格给予 2%的扣除，在 20%以下的，对节能产品的价格给予 1%的扣除，用扣除后的价格参与评审。（提供响应产品所在清单页加盖响应供应商公章）。</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2) 响应产品纳入属于《环境标志产品政府采购品目清单》中所列的产品，环境标志产品报价占总报价比例在 20%或以上的， 对环境标志产品的价格给予 2%的扣除， 在 20%以下的， 对环境标志产品的价格给予 1%的扣除， 用扣除后的价格参与评审。（提供响应产品所在清单页加盖响应供应商公章）。</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16.2.8评审价的确定：经响应文件初审进行必要的价格更正及按上述条款的原则校核修正后的价格为评审价。</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16.3 </w:t>
      </w:r>
      <w:r w:rsidRPr="00385975">
        <w:rPr>
          <w:rFonts w:ascii="仿宋" w:eastAsia="仿宋" w:hAnsi="仿宋" w:cs="宋体" w:hint="eastAsia"/>
          <w:b/>
          <w:bCs/>
          <w:sz w:val="24"/>
        </w:rPr>
        <w:t>商务技术评审</w:t>
      </w:r>
    </w:p>
    <w:p w:rsidR="009173D6" w:rsidRPr="00385975" w:rsidRDefault="00F900CB">
      <w:pPr>
        <w:spacing w:line="360" w:lineRule="auto"/>
        <w:ind w:firstLineChars="175" w:firstLine="420"/>
        <w:rPr>
          <w:rFonts w:ascii="仿宋" w:eastAsia="仿宋" w:hAnsi="仿宋" w:cs="宋体"/>
          <w:sz w:val="24"/>
        </w:rPr>
      </w:pPr>
      <w:r w:rsidRPr="00385975">
        <w:rPr>
          <w:rFonts w:ascii="仿宋" w:eastAsia="仿宋" w:hAnsi="仿宋" w:cs="宋体" w:hint="eastAsia"/>
          <w:sz w:val="24"/>
        </w:rPr>
        <w:t>各评委对通过初审的响应供应商对照采购需求各项商务技术要求进行评审和比较，并量化打分（评审细则内容详见表2），所有评委对某一响应供应商的商务技术评审评分的算术平均值作为该响应供应商的商务、技术评审得分；</w:t>
      </w:r>
    </w:p>
    <w:p w:rsidR="009173D6" w:rsidRPr="00385975" w:rsidRDefault="00F900CB">
      <w:pPr>
        <w:spacing w:line="360" w:lineRule="auto"/>
        <w:rPr>
          <w:rFonts w:ascii="仿宋" w:eastAsia="仿宋" w:hAnsi="仿宋" w:cs="宋体"/>
          <w:b/>
          <w:bCs/>
          <w:sz w:val="24"/>
        </w:rPr>
      </w:pPr>
      <w:r w:rsidRPr="00385975">
        <w:rPr>
          <w:rFonts w:ascii="仿宋" w:eastAsia="仿宋" w:hAnsi="仿宋" w:cs="宋体" w:hint="eastAsia"/>
          <w:sz w:val="24"/>
        </w:rPr>
        <w:lastRenderedPageBreak/>
        <w:t xml:space="preserve">16.4 </w:t>
      </w:r>
      <w:r w:rsidRPr="00385975">
        <w:rPr>
          <w:rFonts w:ascii="仿宋" w:eastAsia="仿宋" w:hAnsi="仿宋" w:cs="宋体" w:hint="eastAsia"/>
          <w:b/>
          <w:bCs/>
          <w:sz w:val="24"/>
        </w:rPr>
        <w:t>综合比较与评价</w:t>
      </w:r>
    </w:p>
    <w:p w:rsidR="009173D6" w:rsidRPr="00385975" w:rsidRDefault="00F900CB">
      <w:pPr>
        <w:spacing w:line="360" w:lineRule="auto"/>
        <w:ind w:firstLine="480"/>
        <w:rPr>
          <w:rFonts w:ascii="仿宋" w:eastAsia="仿宋" w:hAnsi="仿宋" w:cs="宋体"/>
          <w:sz w:val="24"/>
        </w:rPr>
      </w:pPr>
      <w:r w:rsidRPr="00385975">
        <w:rPr>
          <w:rFonts w:ascii="仿宋" w:eastAsia="仿宋" w:hAnsi="仿宋" w:cs="宋体" w:hint="eastAsia"/>
          <w:sz w:val="24"/>
        </w:rPr>
        <w:t>在各评委的商务技术评分中，取各评分的算术平均值为该响应供应商的商务技术得分。根据响应供应商的商务技术得分和价格得分，计算得出通过初审的响应供应商的综合得分。磋商小组对各统计得分核对无误后，签名确认。</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 xml:space="preserve">16.5 </w:t>
      </w:r>
      <w:r w:rsidRPr="00385975">
        <w:rPr>
          <w:rFonts w:ascii="仿宋" w:eastAsia="仿宋" w:hAnsi="仿宋" w:cs="宋体" w:hint="eastAsia"/>
          <w:b/>
          <w:bCs/>
          <w:sz w:val="24"/>
        </w:rPr>
        <w:t>确定成交供应商</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16.5.1 推荐成交候选供应商名单</w:t>
      </w:r>
    </w:p>
    <w:p w:rsidR="009173D6" w:rsidRPr="00385975" w:rsidRDefault="00F900CB">
      <w:pPr>
        <w:spacing w:line="480" w:lineRule="exact"/>
        <w:ind w:firstLine="480"/>
        <w:rPr>
          <w:rFonts w:ascii="仿宋" w:eastAsia="仿宋" w:hAnsi="仿宋" w:cs="宋体"/>
          <w:sz w:val="24"/>
        </w:rPr>
      </w:pPr>
      <w:r w:rsidRPr="00385975">
        <w:rPr>
          <w:rFonts w:ascii="仿宋" w:eastAsia="仿宋" w:hAnsi="仿宋" w:cs="宋体" w:hint="eastAsia"/>
          <w:sz w:val="24"/>
        </w:rPr>
        <w:t>磋商小组按照综合得分由高到低推荐 3 名成交候选人。（综合得分相同的，按下列顺序比较确定：（1）节能产品；（2）环保产品；（3）响应报价（由低到高）；（4）技术评分（由高到低）。如以上都相同的，名次由磋商小组抽签确定。法律法规有明确规定的， 以法律法规规定为准） 除磋商文件另有规定的，推荐综合得分排名第一的响应供应商为第一成交候选人， 排名第二的响应供应商为第二成交候选人， 排名第三的响应供应商为第三成交候选人， 并向采购人出具书面评审报告。</w:t>
      </w:r>
    </w:p>
    <w:p w:rsidR="009173D6" w:rsidRPr="00385975" w:rsidRDefault="00F900CB">
      <w:pPr>
        <w:spacing w:line="480" w:lineRule="exact"/>
        <w:ind w:left="523" w:hangingChars="218" w:hanging="523"/>
        <w:rPr>
          <w:rFonts w:ascii="仿宋" w:eastAsia="仿宋" w:hAnsi="仿宋" w:cs="宋体"/>
          <w:sz w:val="24"/>
        </w:rPr>
      </w:pPr>
      <w:r w:rsidRPr="00385975">
        <w:rPr>
          <w:rFonts w:ascii="仿宋" w:eastAsia="仿宋" w:hAnsi="仿宋" w:cs="宋体" w:hint="eastAsia"/>
          <w:sz w:val="24"/>
        </w:rPr>
        <w:t>16.5.2 采购人在收到评审报告后的法定时间内，按照评审报告中推荐的成交候选供应商顺 序确定成交供应商，也可以事先授权磋商小组直接确定成交供应商。</w:t>
      </w:r>
    </w:p>
    <w:p w:rsidR="009173D6" w:rsidRPr="00385975" w:rsidRDefault="00F900CB">
      <w:pPr>
        <w:spacing w:line="480" w:lineRule="exact"/>
        <w:ind w:left="523" w:hangingChars="218" w:hanging="523"/>
        <w:rPr>
          <w:rFonts w:ascii="仿宋" w:eastAsia="仿宋" w:hAnsi="仿宋" w:cs="宋体"/>
          <w:sz w:val="24"/>
        </w:rPr>
      </w:pPr>
      <w:r w:rsidRPr="00385975">
        <w:rPr>
          <w:rFonts w:ascii="仿宋" w:eastAsia="仿宋" w:hAnsi="仿宋" w:cs="宋体" w:hint="eastAsia"/>
          <w:sz w:val="24"/>
        </w:rPr>
        <w:t>16.5.3 成交供应商确定后，</w:t>
      </w:r>
      <w:r w:rsidR="005C1145">
        <w:rPr>
          <w:rFonts w:ascii="仿宋" w:eastAsia="仿宋" w:hAnsi="仿宋" w:cs="宋体" w:hint="eastAsia"/>
          <w:b/>
          <w:bCs/>
          <w:sz w:val="24"/>
          <w:u w:val="single"/>
        </w:rPr>
        <w:t>河源市天成招标项目管理有限公司</w:t>
      </w:r>
      <w:r w:rsidRPr="00385975">
        <w:rPr>
          <w:rFonts w:ascii="仿宋" w:eastAsia="仿宋" w:hAnsi="仿宋" w:cs="宋体" w:hint="eastAsia"/>
          <w:sz w:val="24"/>
        </w:rPr>
        <w:t>将在政府采购监督管理部门指定的媒体上发布成交公告，并向成交供应商发出《成交通知书》，《成交通知书》对成交供应商和采购人具有同等法律效力。</w:t>
      </w:r>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kern w:val="0"/>
          <w:sz w:val="24"/>
        </w:rPr>
        <w:t xml:space="preserve">16.5.4 </w:t>
      </w:r>
      <w:r w:rsidRPr="00385975">
        <w:rPr>
          <w:rFonts w:ascii="仿宋" w:eastAsia="仿宋" w:hAnsi="仿宋" w:cs="宋体" w:hint="eastAsia"/>
          <w:sz w:val="24"/>
        </w:rPr>
        <w:t>替补候选人的设定与使用：第一成交候选人放弃成交或者因不可抗力提出不能履行合同，采购人可以确定第二成交候选人为成交供应商，排名第二的成交候选人因前款同样的原因不能签订合同，采购人可以确定排名第三的成交候选人为成交供应商。若没有其他成交、 成交候选供应商的， 应当重新组织采购活动。</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9" w:name="_Toc2722"/>
      <w:bookmarkStart w:id="50" w:name="_Toc75769294"/>
      <w:r w:rsidRPr="00385975">
        <w:rPr>
          <w:rFonts w:ascii="仿宋" w:eastAsia="仿宋" w:hAnsi="仿宋" w:cs="宋体" w:hint="eastAsia"/>
          <w:bCs/>
          <w:kern w:val="0"/>
          <w:sz w:val="24"/>
        </w:rPr>
        <w:t>九、</w:t>
      </w:r>
      <w:bookmarkEnd w:id="49"/>
      <w:r w:rsidRPr="00385975">
        <w:rPr>
          <w:rFonts w:ascii="仿宋" w:eastAsia="仿宋" w:hAnsi="仿宋" w:hint="eastAsia"/>
          <w:kern w:val="0"/>
          <w:sz w:val="24"/>
        </w:rPr>
        <w:t>询问、</w:t>
      </w:r>
      <w:r w:rsidRPr="00385975">
        <w:rPr>
          <w:rFonts w:ascii="仿宋" w:eastAsia="仿宋" w:hAnsi="仿宋"/>
          <w:kern w:val="0"/>
          <w:sz w:val="24"/>
        </w:rPr>
        <w:t>质疑</w:t>
      </w:r>
      <w:r w:rsidRPr="00385975">
        <w:rPr>
          <w:rFonts w:ascii="仿宋" w:eastAsia="仿宋" w:hAnsi="仿宋" w:hint="eastAsia"/>
          <w:kern w:val="0"/>
          <w:sz w:val="24"/>
        </w:rPr>
        <w:t>、投诉</w:t>
      </w:r>
      <w:bookmarkEnd w:id="50"/>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17．询问</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17.1．供应商对政府采购活动事项有疑问的，可以向采购人提出询问，询问可以口头的方式提出，也可书面方式提出。</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17.2.如果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w:t>
      </w:r>
      <w:r w:rsidRPr="00385975">
        <w:rPr>
          <w:rFonts w:ascii="仿宋" w:eastAsia="仿宋" w:hAnsi="仿宋" w:cs="宋体" w:hint="eastAsia"/>
          <w:sz w:val="24"/>
        </w:rPr>
        <w:lastRenderedPageBreak/>
        <w:t>授权代表身份证复印件。</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17.3.采购人在三个工作日内对供应商依法提出询问作出答复。</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 质疑</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如果申请人对此次采购活动有疑问，可依法向政府采购代理机构提出质疑。政府采购代理机构应当依法给予答复，并将结果以书面形式告知有关当事人。申请人提出质疑和政府采购代理机构处理质疑的依据是国家相关法律法规以及《中华人民共和国政府采购法实施条例》“第六章 质疑与投诉”和《政府采购质疑和投诉办法》的有关规定。</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18.1.1  质疑处理遵循公平、公正、规范、高效的原则。</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18.1.2  供应商质疑实行实名制和“</w:t>
      </w:r>
      <w:r w:rsidRPr="00385975">
        <w:rPr>
          <w:rFonts w:ascii="仿宋" w:eastAsia="仿宋" w:hAnsi="仿宋" w:cs="宋体" w:hint="eastAsia"/>
          <w:b/>
          <w:sz w:val="24"/>
        </w:rPr>
        <w:t>谁质疑，谁举证</w:t>
      </w:r>
      <w:r w:rsidRPr="00385975">
        <w:rPr>
          <w:rFonts w:ascii="仿宋" w:eastAsia="仿宋" w:hAnsi="仿宋" w:cs="宋体" w:hint="eastAsia"/>
          <w:sz w:val="24"/>
        </w:rPr>
        <w:t>”的原则，质疑应有具体的事项及事实根据。</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18.1.3  质疑应以书面形式在规定时间内一次性全部提出，响应供应商认为磋商文件的内容损害其权益的，应在收到磋商文件之日或者磋商文件公告期限届满之日的七个工作日内提出，过期不再受理针对磋商文件的相关质疑。</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18.1.4  供应商质疑应符合下列条件：</w:t>
      </w:r>
    </w:p>
    <w:p w:rsidR="009173D6" w:rsidRPr="00385975" w:rsidRDefault="00F900CB">
      <w:pPr>
        <w:tabs>
          <w:tab w:val="left" w:pos="714"/>
        </w:tabs>
        <w:spacing w:line="360" w:lineRule="auto"/>
        <w:ind w:left="720" w:hanging="720"/>
        <w:rPr>
          <w:rFonts w:ascii="仿宋" w:eastAsia="仿宋" w:hAnsi="仿宋" w:cs="宋体"/>
          <w:b/>
          <w:sz w:val="24"/>
        </w:rPr>
      </w:pPr>
      <w:r w:rsidRPr="00385975">
        <w:rPr>
          <w:rFonts w:ascii="仿宋" w:eastAsia="仿宋" w:hAnsi="仿宋" w:cs="宋体" w:hint="eastAsia"/>
          <w:sz w:val="24"/>
        </w:rPr>
        <w:t xml:space="preserve">     （1）提供质疑的项目名称及其采购项目编号、质疑供应商的单位名称、详细地址、邮政编码、联系人及联系电话等基本情况。质疑文件必须由法定代表人签署或经法定代表人授权的代表签署，并加盖单位公章，提交质疑书原件</w:t>
      </w:r>
      <w:r w:rsidRPr="00385975">
        <w:rPr>
          <w:rFonts w:ascii="仿宋" w:eastAsia="仿宋" w:hAnsi="仿宋" w:cs="宋体" w:hint="eastAsia"/>
          <w:b/>
          <w:sz w:val="24"/>
        </w:rPr>
        <w:t>（传真件和邮寄方式恕不受理）。</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 xml:space="preserve"> （2）有质疑的具体事项、请求及理由，并附相关证据材料，所依据的有关法律、法规、规章的名称及条款内容。</w:t>
      </w:r>
    </w:p>
    <w:p w:rsidR="009173D6" w:rsidRPr="00385975" w:rsidRDefault="00F900CB">
      <w:pPr>
        <w:tabs>
          <w:tab w:val="left" w:pos="714"/>
        </w:tabs>
        <w:spacing w:line="360" w:lineRule="auto"/>
        <w:ind w:left="720" w:hanging="720"/>
        <w:rPr>
          <w:rFonts w:ascii="仿宋" w:eastAsia="仿宋" w:hAnsi="仿宋" w:cs="宋体"/>
          <w:sz w:val="24"/>
        </w:rPr>
      </w:pPr>
      <w:r w:rsidRPr="00385975">
        <w:rPr>
          <w:rFonts w:ascii="仿宋" w:eastAsia="仿宋" w:hAnsi="仿宋" w:cs="宋体" w:hint="eastAsia"/>
          <w:sz w:val="24"/>
        </w:rPr>
        <w:t xml:space="preserve">     （3）质疑材料中有外文资料的，应一并附上由权威机构提供的中文译本，并以中文译本为准。</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（4）质疑事项属于有关法律、法规和规章规定处于保密阶段的事项，质疑的当事人应当提供信息来源或有效证据。</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 xml:space="preserve">      不符合上述条件的，政府采购代理机构不予受理。</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18.1.5  政府采购代理机构受理质疑办理程序：</w:t>
      </w:r>
    </w:p>
    <w:p w:rsidR="009173D6" w:rsidRPr="00385975" w:rsidRDefault="00F900CB">
      <w:pPr>
        <w:tabs>
          <w:tab w:val="left" w:pos="714"/>
        </w:tabs>
        <w:spacing w:line="360" w:lineRule="auto"/>
        <w:rPr>
          <w:rFonts w:ascii="仿宋" w:eastAsia="仿宋" w:hAnsi="仿宋" w:cs="宋体"/>
          <w:sz w:val="24"/>
        </w:rPr>
      </w:pPr>
      <w:r w:rsidRPr="00385975">
        <w:rPr>
          <w:rFonts w:ascii="仿宋" w:eastAsia="仿宋" w:hAnsi="仿宋" w:cs="宋体" w:hint="eastAsia"/>
          <w:sz w:val="24"/>
        </w:rPr>
        <w:t xml:space="preserve">     （1）质疑人递交质疑书原件当日必须与政府采购代理机构</w:t>
      </w:r>
      <w:r w:rsidRPr="00385975">
        <w:rPr>
          <w:rFonts w:ascii="仿宋" w:eastAsia="仿宋" w:hAnsi="仿宋" w:cs="宋体" w:hint="eastAsia"/>
          <w:b/>
          <w:sz w:val="24"/>
        </w:rPr>
        <w:t>办理质疑签收手续</w:t>
      </w:r>
      <w:r w:rsidRPr="00385975">
        <w:rPr>
          <w:rFonts w:ascii="仿宋" w:eastAsia="仿宋" w:hAnsi="仿宋" w:cs="宋体" w:hint="eastAsia"/>
          <w:sz w:val="24"/>
        </w:rPr>
        <w:t>。</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（2）先与质疑供应商进行沟通，以消除因误解或对采购规则、程序的不了解而引起的质疑。如供应商对沟通情况满意，撤回了质疑，质疑处理程序终止。</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（3）质疑书内容不符合规定的，政府采购代理机构应以书面形式告知质疑人，质疑人应根据有关规定作出修改，并在约定的期限内提供符合要求的文件，否则视为质疑人</w:t>
      </w:r>
      <w:r w:rsidRPr="00385975">
        <w:rPr>
          <w:rFonts w:ascii="仿宋" w:eastAsia="仿宋" w:hAnsi="仿宋" w:cs="宋体" w:hint="eastAsia"/>
          <w:sz w:val="24"/>
        </w:rPr>
        <w:lastRenderedPageBreak/>
        <w:t>放弃质疑。</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（4）根据“谁质疑，谁举证”的原则，对于需经由法定部门调查、侦查或先行作出相关认定的事项，质疑人应当申请具有法定职权的部门查实认定，并将相关结果提交给政府采购代理机构。</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5）处理质疑一般进行书面审查，并可将质疑文件复印件发送给相关当事人；必要时听取各方当事人的陈述和申辩、进行相关调查；组织原磋商小组进行复议，委托专业机构出具鉴定意见或其他专业意见，也可组织听证会进行论证调查。</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（6）在质疑处理期间，政府采购代理机构视情形可以依法决定暂停采购活动。</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（7）政府采购代理机构原则上在质疑受理之日起法律法规规定时间内书面答复质疑供应商。</w:t>
      </w:r>
      <w:r w:rsidRPr="00385975">
        <w:rPr>
          <w:rFonts w:ascii="仿宋" w:eastAsia="仿宋" w:hAnsi="仿宋" w:cs="宋体" w:hint="eastAsia"/>
          <w:b/>
          <w:sz w:val="24"/>
        </w:rPr>
        <w:t>答复函可以直接领取、传真或邮寄方式均视为有效送达。</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18.1.6  供应商向政府采购代理机构提出质疑后，在质疑处理期限内，不得同时向其他部门提起同一质疑。供应商如已就同一事项提起投诉、提请行政复议或诉讼的，质疑程序终止。</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18.1.7  采购单位、磋商小组和相关供应商等当事人应积极配合政府采购代理机构进行质疑调查，如实反映情况，及时提供证明材料。</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18.1.8  质疑人拒绝配合政府采购代理机构依法进行调查的，按自动撤回质疑处理；被质疑人在规定时限内，无正当理由未提交相关证据和其他有关材料的，视同放弃说明权利，认可质疑事项。</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18.1.9  质疑供应商有下列情形之一的，属于虚假、恶意质疑：</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（1）捏造事实或提供虚假证明材料的；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（2）假冒他人名义进行质疑的；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（3）拒不配合进行有关调查、情节严重的。</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18.1.10  在供应商质疑受理调查期间，相关信息或材料文件的传递，政府采购代理机构、质疑人、被质疑人以及相关当事人应当采用书面形式，并办理有关签收手续。</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18.1.11采购人或者政府采购代理机构接收以书面形式递交的的质疑函，接受质疑函的联系人、联系方式和通讯地址如下：</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联系人：</w:t>
      </w:r>
      <w:r w:rsidR="000F72DF">
        <w:rPr>
          <w:rFonts w:ascii="仿宋" w:eastAsia="仿宋" w:hAnsi="仿宋" w:cs="宋体" w:hint="eastAsia"/>
          <w:sz w:val="24"/>
        </w:rPr>
        <w:t>黄</w:t>
      </w:r>
      <w:r w:rsidRPr="00385975">
        <w:rPr>
          <w:rFonts w:ascii="仿宋" w:eastAsia="仿宋" w:hAnsi="仿宋" w:cs="宋体" w:hint="eastAsia"/>
          <w:sz w:val="24"/>
        </w:rPr>
        <w:t>先生</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联系电话：0762-</w:t>
      </w:r>
      <w:r w:rsidR="000F72DF">
        <w:rPr>
          <w:rFonts w:ascii="仿宋" w:eastAsia="仿宋" w:hAnsi="仿宋" w:cs="宋体" w:hint="eastAsia"/>
          <w:sz w:val="24"/>
        </w:rPr>
        <w:t>3138878</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通讯地址：</w:t>
      </w:r>
      <w:r w:rsidR="004D2B09">
        <w:rPr>
          <w:rFonts w:ascii="仿宋" w:eastAsia="仿宋" w:hAnsi="仿宋" w:cs="宋体" w:hint="eastAsia"/>
          <w:sz w:val="24"/>
        </w:rPr>
        <w:t>河源市长安街北边文昌路东面新河</w:t>
      </w:r>
      <w:r w:rsidR="004D2B09">
        <w:rPr>
          <w:rFonts w:ascii="宋体" w:hAnsi="宋体" w:cs="宋体" w:hint="eastAsia"/>
          <w:sz w:val="24"/>
        </w:rPr>
        <w:t>•</w:t>
      </w:r>
      <w:r w:rsidR="004D2B09">
        <w:rPr>
          <w:rFonts w:ascii="仿宋" w:eastAsia="仿宋" w:hAnsi="仿宋" w:cs="仿宋" w:hint="eastAsia"/>
          <w:sz w:val="24"/>
        </w:rPr>
        <w:t>世纪广场</w:t>
      </w:r>
      <w:r w:rsidR="004D2B09">
        <w:rPr>
          <w:rFonts w:ascii="仿宋" w:eastAsia="仿宋" w:hAnsi="仿宋" w:cs="宋体" w:hint="eastAsia"/>
          <w:sz w:val="24"/>
        </w:rPr>
        <w:t>2301号</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19.  投诉</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19.1  质疑供应商对政府采购代理机构的质疑答复不满意，或政府采购代理机构未在规定期</w:t>
      </w:r>
      <w:r w:rsidRPr="00385975">
        <w:rPr>
          <w:rFonts w:ascii="仿宋" w:eastAsia="仿宋" w:hAnsi="仿宋" w:cs="宋体" w:hint="eastAsia"/>
          <w:sz w:val="24"/>
        </w:rPr>
        <w:lastRenderedPageBreak/>
        <w:t>限内做出答复的，可以在答复期满后十五个工作日内向同级监管部门提出投诉。</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19.2  政府采购监督管理机构名称：河源市财政局政府采购监管科</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地址：河源市新市区益民街9号</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 xml:space="preserve">     电话：0762-3388372</w:t>
      </w:r>
    </w:p>
    <w:p w:rsidR="009173D6" w:rsidRPr="00385975" w:rsidRDefault="00F900CB">
      <w:pPr>
        <w:tabs>
          <w:tab w:val="left" w:pos="714"/>
        </w:tabs>
        <w:spacing w:line="360" w:lineRule="auto"/>
        <w:ind w:leftChars="285" w:left="718" w:hangingChars="50" w:hanging="120"/>
        <w:rPr>
          <w:rFonts w:ascii="仿宋" w:eastAsia="仿宋" w:hAnsi="仿宋" w:cs="宋体"/>
          <w:sz w:val="24"/>
        </w:rPr>
      </w:pPr>
      <w:r w:rsidRPr="00385975">
        <w:rPr>
          <w:rFonts w:ascii="仿宋" w:eastAsia="仿宋" w:hAnsi="仿宋" w:cs="宋体" w:hint="eastAsia"/>
          <w:sz w:val="24"/>
        </w:rPr>
        <w:t>传真：0762-3388372</w:t>
      </w:r>
    </w:p>
    <w:p w:rsidR="009173D6" w:rsidRPr="00385975" w:rsidRDefault="00F900CB">
      <w:pPr>
        <w:tabs>
          <w:tab w:val="left" w:pos="714"/>
        </w:tabs>
        <w:spacing w:line="360" w:lineRule="auto"/>
        <w:ind w:left="720" w:hangingChars="300" w:hanging="720"/>
        <w:outlineLvl w:val="1"/>
        <w:rPr>
          <w:rFonts w:ascii="仿宋" w:eastAsia="仿宋" w:hAnsi="仿宋" w:cs="宋体"/>
          <w:sz w:val="24"/>
        </w:rPr>
      </w:pPr>
      <w:bookmarkStart w:id="51" w:name="_Toc12776"/>
      <w:bookmarkStart w:id="52" w:name="_Toc75769295"/>
      <w:r w:rsidRPr="00385975">
        <w:rPr>
          <w:rFonts w:ascii="仿宋" w:eastAsia="仿宋" w:hAnsi="仿宋" w:cs="宋体" w:hint="eastAsia"/>
          <w:sz w:val="24"/>
        </w:rPr>
        <w:t>十、签订合同</w:t>
      </w:r>
      <w:bookmarkEnd w:id="51"/>
      <w:bookmarkEnd w:id="52"/>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 合同的订立</w:t>
      </w:r>
    </w:p>
    <w:p w:rsidR="009173D6" w:rsidRPr="00385975" w:rsidRDefault="00F900CB">
      <w:pPr>
        <w:tabs>
          <w:tab w:val="left" w:pos="714"/>
        </w:tabs>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20.1  采购人与成交供应商自成交通知书发出之日起三十日内，按磋商文件要求和成交供应商响应文件承诺签订政府采购合同，但不得超出磋商文件和成交供应商响应文件的范围、也不得再行订立背离合同实质性内容的其他协议。如果第一成交候选供应商放弃成交资格或者没有按照规定签订合同，采购人将取消其成交资格</w:t>
      </w:r>
      <w:r w:rsidR="008A119B" w:rsidRPr="004457B4">
        <w:rPr>
          <w:rFonts w:ascii="仿宋" w:eastAsia="仿宋" w:hAnsi="仿宋" w:cs="宋体" w:hint="eastAsia"/>
          <w:sz w:val="24"/>
        </w:rPr>
        <w:t>，并没收其磋商保证金</w:t>
      </w:r>
      <w:r w:rsidRPr="00385975">
        <w:rPr>
          <w:rFonts w:ascii="仿宋" w:eastAsia="仿宋" w:hAnsi="仿宋" w:cs="宋体" w:hint="eastAsia"/>
          <w:sz w:val="24"/>
        </w:rPr>
        <w:t>。在此情况下，采购单位可确定第二成交候选供应商为成交供应商，或重新采购。</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20.2  签订政府采购合同后7个工作日内，采购人应将政府采购合同副本报同级政府采购监督管理部门备案。</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 合同的履行</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21.1  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21.2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按照规定备案。</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3" w:name="_Toc24705"/>
      <w:bookmarkStart w:id="54" w:name="_Toc75769296"/>
      <w:r w:rsidRPr="00385975">
        <w:rPr>
          <w:rFonts w:ascii="仿宋" w:eastAsia="仿宋" w:hAnsi="仿宋" w:cs="宋体" w:hint="eastAsia"/>
          <w:bCs/>
          <w:kern w:val="0"/>
          <w:sz w:val="24"/>
        </w:rPr>
        <w:t>十一、适用法律</w:t>
      </w:r>
      <w:bookmarkEnd w:id="53"/>
      <w:bookmarkEnd w:id="54"/>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 采购人、</w:t>
      </w:r>
      <w:r w:rsidR="005C1145">
        <w:rPr>
          <w:rFonts w:ascii="仿宋" w:eastAsia="仿宋" w:hAnsi="仿宋" w:cs="宋体" w:hint="eastAsia"/>
          <w:sz w:val="24"/>
        </w:rPr>
        <w:t>河源市天成招标项目管理有限公司</w:t>
      </w:r>
      <w:r w:rsidRPr="00385975">
        <w:rPr>
          <w:rFonts w:ascii="仿宋" w:eastAsia="仿宋" w:hAnsi="仿宋" w:cs="宋体" w:hint="eastAsia"/>
          <w:sz w:val="24"/>
        </w:rPr>
        <w:t>及响应供应商的一切招标投标活动均适用《中华人民共和国政府采购法》、《中华人民共和国政府采购法实施条例》、《政府采购竞争性磋商采购方式管理暂行办法》、《中华人民共和国招标投标法》及其配套的法规、规章、政策。工程类项目适用《中华人民共和国招标投标法》及其配套的法规、规章、政策。</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 根据《政府采购促进中小企业发展暂行办法》（财库[2011]181号）的规定，响应供应商报价时需注意：</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lastRenderedPageBreak/>
        <w:t>22.1.1 本办法所称中小企业（含中型、小型、微型企业，下同）应当同时符合以下条件：（一）符合中小企业划分标准；（二）提供本企业制造的货物、承担的工程或者服务，或者提供其他中小企业制造的货物。本项所称货物不包括使用大型企业注册商标的货物。本办法所称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22.1.2 参加政府采购活动的中小企业报价时需提供《中小企业声明函》（格式见第五部分 磋商文件格式）。否则不予认可。</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22.1.3 政府采购货物时要求，响应供应商应提供满足要求的货物的政策适用性说明表（格式见第五部分 磋商文件格式），否则不予认可。</w:t>
      </w:r>
    </w:p>
    <w:p w:rsidR="009173D6" w:rsidRPr="00385975" w:rsidRDefault="00F900CB">
      <w:pPr>
        <w:spacing w:line="360" w:lineRule="auto"/>
        <w:ind w:left="720" w:hangingChars="300" w:hanging="720"/>
        <w:rPr>
          <w:rFonts w:ascii="仿宋" w:eastAsia="仿宋" w:hAnsi="仿宋" w:cs="宋体"/>
          <w:sz w:val="24"/>
        </w:rPr>
      </w:pPr>
      <w:r w:rsidRPr="00385975">
        <w:rPr>
          <w:rFonts w:ascii="仿宋" w:eastAsia="仿宋" w:hAnsi="仿宋" w:cs="宋体" w:hint="eastAsia"/>
          <w:sz w:val="24"/>
        </w:rPr>
        <w:t>22.1.4单位负责人为同一人或者存在直接控股、管理关系的不同供应商，不得参加同一合同项下的政府采购活动。为采购项目提供整体设计、规范编制或者项目管理、监理、检测等服务的供应商，不得再参加该才欧股项目的其他采购活动。存在以上情形的供应商应主动予以回避，否者执行承担相应的法律责任及后果。</w:t>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5" w:name="_Toc7977"/>
      <w:bookmarkStart w:id="56" w:name="_Toc75769297"/>
      <w:r w:rsidRPr="00385975">
        <w:rPr>
          <w:rFonts w:ascii="仿宋" w:eastAsia="仿宋" w:hAnsi="仿宋" w:cs="宋体" w:hint="eastAsia"/>
          <w:kern w:val="0"/>
          <w:sz w:val="24"/>
        </w:rPr>
        <w:t>十二、本次采购按国家相关规定向成交供应商收取成交服务费。</w:t>
      </w:r>
      <w:bookmarkEnd w:id="55"/>
      <w:bookmarkEnd w:id="56"/>
    </w:p>
    <w:p w:rsidR="009173D6" w:rsidRPr="00385975" w:rsidRDefault="00F900CB">
      <w:pPr>
        <w:spacing w:line="360" w:lineRule="auto"/>
        <w:ind w:left="420" w:hanging="420"/>
        <w:rPr>
          <w:rFonts w:ascii="仿宋" w:eastAsia="仿宋" w:hAnsi="仿宋" w:cs="宋体"/>
          <w:sz w:val="24"/>
        </w:rPr>
      </w:pPr>
      <w:r w:rsidRPr="00385975">
        <w:rPr>
          <w:rFonts w:ascii="仿宋" w:eastAsia="仿宋" w:hAnsi="仿宋" w:cs="宋体" w:hint="eastAsia"/>
          <w:sz w:val="24"/>
        </w:rPr>
        <w:t>23．本次采购按国家相关规定向成交供应商收取成交服务费。成交供应商在领取《成交通知书》时须向政府采购代理机构交纳成交服务费，该成交服务费参照国家发改委（计价格[2003]857号）文</w:t>
      </w:r>
      <w:r w:rsidR="00B1377A">
        <w:rPr>
          <w:rFonts w:ascii="仿宋" w:eastAsia="仿宋" w:hAnsi="仿宋" w:hint="eastAsia"/>
          <w:snapToGrid w:val="0"/>
          <w:kern w:val="0"/>
          <w:sz w:val="24"/>
        </w:rPr>
        <w:t>及国家发展改革委[2011]534号文</w:t>
      </w:r>
      <w:r w:rsidRPr="00385975">
        <w:rPr>
          <w:rFonts w:ascii="仿宋" w:eastAsia="仿宋" w:hAnsi="仿宋" w:cs="宋体" w:hint="eastAsia"/>
          <w:sz w:val="24"/>
        </w:rPr>
        <w:t>规定进行收取，按成交金额计算：</w:t>
      </w:r>
    </w:p>
    <w:p w:rsidR="009173D6" w:rsidRPr="00385975" w:rsidRDefault="009173D6">
      <w:pPr>
        <w:pStyle w:val="af4"/>
        <w:ind w:firstLineChars="0" w:firstLine="0"/>
        <w:rPr>
          <w:rFonts w:ascii="仿宋" w:eastAsia="仿宋" w:hAnsi="仿宋" w:cs="宋体"/>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tblPr>
      <w:tblGrid>
        <w:gridCol w:w="2448"/>
        <w:gridCol w:w="1980"/>
        <w:gridCol w:w="1980"/>
        <w:gridCol w:w="1980"/>
      </w:tblGrid>
      <w:tr w:rsidR="004457B4" w:rsidRPr="00385975">
        <w:trPr>
          <w:trHeight w:val="2522"/>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C83C36">
            <w:pPr>
              <w:widowControl/>
              <w:spacing w:before="100" w:beforeAutospacing="1" w:after="100" w:afterAutospacing="1"/>
              <w:ind w:firstLine="1275"/>
              <w:jc w:val="left"/>
              <w:rPr>
                <w:rFonts w:ascii="仿宋" w:eastAsia="仿宋" w:hAnsi="仿宋" w:cs="宋体"/>
                <w:b/>
                <w:kern w:val="0"/>
                <w:sz w:val="24"/>
              </w:rPr>
            </w:pPr>
            <w:r w:rsidRPr="00C83C36">
              <w:rPr>
                <w:rFonts w:ascii="仿宋" w:eastAsia="仿宋" w:hAnsi="仿宋" w:cs="宋体"/>
                <w:noProof/>
                <w:kern w:val="0"/>
                <w:sz w:val="24"/>
              </w:rPr>
              <w:pict>
                <v:line id="直接连接符 8" o:spid="_x0000_s1026" style="position:absolute;left:0;text-align:left;flip:x y;z-index:251662336;visibility:visible" from="9pt,2.7pt" to="117pt,13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"/>
              </w:pict>
            </w:r>
            <w:r w:rsidRPr="00C83C36">
              <w:rPr>
                <w:rFonts w:ascii="仿宋" w:eastAsia="仿宋" w:hAnsi="仿宋" w:cs="宋体"/>
                <w:noProof/>
                <w:kern w:val="0"/>
                <w:sz w:val="24"/>
              </w:rPr>
              <w:pict>
                <v:line id="直接连接符 7" o:spid="_x0000_s1030" style="position:absolute;left:0;text-align:left;z-index:251661312;visibility:visible" from="-9pt,-.5pt" to="-8.9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" o:allowincell="f"/>
              </w:pict>
            </w:r>
            <w:r w:rsidR="00F900CB" w:rsidRPr="00385975">
              <w:rPr>
                <w:rFonts w:ascii="仿宋" w:eastAsia="仿宋" w:hAnsi="仿宋" w:cs="宋体" w:hint="eastAsia"/>
                <w:b/>
                <w:kern w:val="0"/>
                <w:sz w:val="24"/>
              </w:rPr>
              <w:t>服</w:t>
            </w:r>
          </w:p>
          <w:p w:rsidR="009173D6" w:rsidRPr="00385975" w:rsidRDefault="00F900CB">
            <w:pPr>
              <w:widowControl/>
              <w:spacing w:before="100" w:beforeAutospacing="1" w:after="100" w:afterAutospacing="1"/>
              <w:ind w:firstLine="211"/>
              <w:jc w:val="left"/>
              <w:rPr>
                <w:rFonts w:ascii="仿宋" w:eastAsia="仿宋" w:hAnsi="仿宋" w:cs="宋体"/>
                <w:b/>
                <w:kern w:val="0"/>
                <w:sz w:val="24"/>
              </w:rPr>
            </w:pPr>
            <w:r w:rsidRPr="00385975">
              <w:rPr>
                <w:rFonts w:ascii="仿宋" w:eastAsia="仿宋" w:hAnsi="仿宋" w:cs="宋体" w:hint="eastAsia"/>
                <w:b/>
                <w:kern w:val="0"/>
                <w:sz w:val="24"/>
              </w:rPr>
              <w:t>费　　　　 务</w:t>
            </w:r>
          </w:p>
          <w:p w:rsidR="009173D6" w:rsidRPr="00385975" w:rsidRDefault="00C83C36">
            <w:pPr>
              <w:widowControl/>
              <w:spacing w:before="100" w:beforeAutospacing="1" w:after="100" w:afterAutospacing="1"/>
              <w:ind w:firstLine="1004"/>
              <w:jc w:val="left"/>
              <w:rPr>
                <w:rFonts w:ascii="仿宋" w:eastAsia="仿宋" w:hAnsi="仿宋" w:cs="宋体"/>
                <w:b/>
                <w:kern w:val="0"/>
                <w:sz w:val="24"/>
              </w:rPr>
            </w:pPr>
            <w:r w:rsidRPr="00C83C36">
              <w:rPr>
                <w:rFonts w:ascii="仿宋" w:eastAsia="仿宋" w:hAnsi="仿宋" w:cs="宋体"/>
                <w:noProof/>
                <w:kern w:val="0"/>
                <w:sz w:val="24"/>
              </w:rPr>
              <w:pict>
                <v:line id="直接连接符 4" o:spid="_x0000_s1029" style="position:absolute;left:0;text-align:left;flip:x y;z-index:251663360;visibility:visible" from="-8.9pt,21.6pt" to="117.1pt,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"/>
              </w:pict>
            </w:r>
            <w:r w:rsidR="00F900CB" w:rsidRPr="00385975">
              <w:rPr>
                <w:rFonts w:ascii="仿宋" w:eastAsia="仿宋" w:hAnsi="仿宋" w:cs="宋体" w:hint="eastAsia"/>
                <w:b/>
                <w:kern w:val="0"/>
                <w:sz w:val="24"/>
              </w:rPr>
              <w:t xml:space="preserve">　　  类</w:t>
            </w:r>
          </w:p>
          <w:p w:rsidR="009173D6" w:rsidRPr="00385975" w:rsidRDefault="00F900CB">
            <w:pPr>
              <w:widowControl/>
              <w:spacing w:before="100" w:beforeAutospacing="1" w:after="100" w:afterAutospacing="1"/>
              <w:ind w:firstLine="1054"/>
              <w:jc w:val="left"/>
              <w:rPr>
                <w:rFonts w:ascii="仿宋" w:eastAsia="仿宋" w:hAnsi="仿宋" w:cs="宋体"/>
                <w:b/>
                <w:kern w:val="0"/>
                <w:sz w:val="24"/>
              </w:rPr>
            </w:pPr>
            <w:r w:rsidRPr="00385975">
              <w:rPr>
                <w:rFonts w:ascii="仿宋" w:eastAsia="仿宋" w:hAnsi="仿宋" w:cs="宋体" w:hint="eastAsia"/>
                <w:b/>
                <w:kern w:val="0"/>
                <w:sz w:val="24"/>
              </w:rPr>
              <w:t xml:space="preserve">率　　 型　　　　</w:t>
            </w:r>
          </w:p>
          <w:p w:rsidR="009173D6" w:rsidRPr="00385975" w:rsidRDefault="00F900CB">
            <w:pPr>
              <w:widowControl/>
              <w:spacing w:before="100" w:beforeAutospacing="1" w:after="100" w:afterAutospacing="1"/>
              <w:jc w:val="left"/>
              <w:rPr>
                <w:rFonts w:ascii="仿宋" w:eastAsia="仿宋" w:hAnsi="仿宋" w:cs="宋体"/>
                <w:b/>
                <w:kern w:val="0"/>
                <w:sz w:val="24"/>
              </w:rPr>
            </w:pPr>
            <w:r w:rsidRPr="00385975">
              <w:rPr>
                <w:rFonts w:ascii="仿宋" w:eastAsia="仿宋" w:hAnsi="仿宋" w:cs="宋体" w:hint="eastAsia"/>
                <w:b/>
                <w:kern w:val="0"/>
                <w:sz w:val="24"/>
              </w:rPr>
              <w:t>中标金额（万元）</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货物招标</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服务招标</w:t>
            </w:r>
          </w:p>
        </w:tc>
        <w:tc>
          <w:tcPr>
            <w:tcW w:w="198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widowControl/>
              <w:spacing w:before="100" w:beforeAutospacing="1" w:after="100" w:afterAutospacing="1"/>
              <w:jc w:val="center"/>
              <w:rPr>
                <w:rFonts w:ascii="仿宋" w:eastAsia="仿宋" w:hAnsi="仿宋" w:cs="宋体"/>
                <w:b/>
                <w:kern w:val="0"/>
                <w:sz w:val="24"/>
              </w:rPr>
            </w:pPr>
            <w:r w:rsidRPr="00385975">
              <w:rPr>
                <w:rFonts w:ascii="仿宋" w:eastAsia="仿宋" w:hAnsi="仿宋" w:cs="宋体" w:hint="eastAsia"/>
                <w:b/>
                <w:kern w:val="0"/>
                <w:sz w:val="24"/>
              </w:rPr>
              <w:t>工程招标</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100以下</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100-500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1.1%</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0.7%</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500-1000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0.45%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0.55%</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1000-5000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0.35%</w:t>
            </w:r>
          </w:p>
        </w:tc>
      </w:tr>
      <w:tr w:rsidR="004457B4"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5000-10000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0.1%</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0.2%</w:t>
            </w:r>
          </w:p>
        </w:tc>
      </w:tr>
      <w:tr w:rsidR="009173D6" w:rsidRPr="00385975">
        <w:trPr>
          <w:jc w:val="center"/>
        </w:trPr>
        <w:tc>
          <w:tcPr>
            <w:tcW w:w="2448"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10000-50000</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173D6" w:rsidRPr="00385975" w:rsidRDefault="00F900CB">
            <w:pPr>
              <w:widowControl/>
              <w:spacing w:before="100" w:beforeAutospacing="1" w:after="100" w:afterAutospacing="1"/>
              <w:jc w:val="center"/>
              <w:rPr>
                <w:rFonts w:ascii="仿宋" w:eastAsia="仿宋" w:hAnsi="仿宋" w:cs="宋体"/>
                <w:kern w:val="0"/>
                <w:sz w:val="24"/>
              </w:rPr>
            </w:pPr>
            <w:r w:rsidRPr="00385975">
              <w:rPr>
                <w:rFonts w:ascii="仿宋" w:eastAsia="仿宋" w:hAnsi="仿宋" w:cs="宋体" w:hint="eastAsia"/>
                <w:kern w:val="0"/>
                <w:sz w:val="24"/>
              </w:rPr>
              <w:t>0.05%</w:t>
            </w:r>
          </w:p>
        </w:tc>
      </w:tr>
    </w:tbl>
    <w:p w:rsidR="009173D6" w:rsidRPr="00385975" w:rsidRDefault="009173D6">
      <w:pPr>
        <w:rPr>
          <w:rFonts w:ascii="仿宋" w:eastAsia="仿宋" w:hAnsi="仿宋" w:cs="宋体"/>
        </w:rPr>
      </w:pPr>
    </w:p>
    <w:p w:rsidR="009173D6" w:rsidRPr="00385975" w:rsidRDefault="00F900CB">
      <w:pPr>
        <w:tabs>
          <w:tab w:val="left" w:pos="1050"/>
        </w:tabs>
        <w:spacing w:line="440" w:lineRule="exact"/>
        <w:ind w:left="1681" w:hanging="1022"/>
        <w:rPr>
          <w:rFonts w:ascii="仿宋" w:eastAsia="仿宋" w:hAnsi="仿宋" w:cs="宋体"/>
          <w:b/>
          <w:sz w:val="24"/>
        </w:rPr>
      </w:pPr>
      <w:r w:rsidRPr="00385975">
        <w:rPr>
          <w:rFonts w:ascii="仿宋" w:eastAsia="仿宋" w:hAnsi="仿宋" w:cs="宋体" w:hint="eastAsia"/>
          <w:b/>
          <w:sz w:val="24"/>
        </w:rPr>
        <w:t>说明：</w:t>
      </w:r>
    </w:p>
    <w:p w:rsidR="009173D6" w:rsidRPr="00385975" w:rsidRDefault="00F900CB">
      <w:pPr>
        <w:numPr>
          <w:ilvl w:val="0"/>
          <w:numId w:val="6"/>
        </w:numPr>
        <w:tabs>
          <w:tab w:val="clear" w:pos="1453"/>
          <w:tab w:val="left" w:pos="1260"/>
        </w:tabs>
        <w:spacing w:line="440" w:lineRule="exact"/>
        <w:ind w:left="1260" w:hanging="525"/>
        <w:rPr>
          <w:rFonts w:ascii="仿宋" w:eastAsia="仿宋" w:hAnsi="仿宋" w:cs="宋体"/>
          <w:sz w:val="24"/>
        </w:rPr>
      </w:pPr>
      <w:r w:rsidRPr="00385975">
        <w:rPr>
          <w:rFonts w:ascii="仿宋" w:eastAsia="仿宋" w:hAnsi="仿宋" w:cs="宋体" w:hint="eastAsia"/>
          <w:sz w:val="24"/>
        </w:rPr>
        <w:t>成交服务费按差额定率累进法计算。例如：某服务类项目成交金额为100万元(</w:t>
      </w:r>
      <w:r w:rsidRPr="00385975">
        <w:rPr>
          <w:rFonts w:ascii="仿宋" w:eastAsia="仿宋" w:hAnsi="仿宋" w:cs="宋体" w:hint="eastAsia"/>
          <w:snapToGrid w:val="0"/>
          <w:kern w:val="0"/>
          <w:sz w:val="24"/>
        </w:rPr>
        <w:t>人民币)</w:t>
      </w:r>
      <w:r w:rsidRPr="00385975">
        <w:rPr>
          <w:rFonts w:ascii="仿宋" w:eastAsia="仿宋" w:hAnsi="仿宋" w:cs="宋体" w:hint="eastAsia"/>
          <w:sz w:val="24"/>
        </w:rPr>
        <w:t>，计算成交服务费额如下：</w:t>
      </w:r>
    </w:p>
    <w:p w:rsidR="009173D6" w:rsidRPr="00385975" w:rsidRDefault="00F900CB">
      <w:pPr>
        <w:tabs>
          <w:tab w:val="left" w:pos="1260"/>
        </w:tabs>
        <w:spacing w:line="440" w:lineRule="exact"/>
        <w:ind w:left="1155" w:firstLine="240"/>
        <w:rPr>
          <w:rFonts w:ascii="仿宋" w:eastAsia="仿宋" w:hAnsi="仿宋" w:cs="宋体"/>
          <w:sz w:val="24"/>
        </w:rPr>
      </w:pPr>
      <w:r w:rsidRPr="00385975">
        <w:rPr>
          <w:rFonts w:ascii="仿宋" w:eastAsia="仿宋" w:hAnsi="仿宋" w:cs="宋体" w:hint="eastAsia"/>
          <w:sz w:val="24"/>
        </w:rPr>
        <w:t>100万元×1.5%＝1.5万元</w:t>
      </w:r>
    </w:p>
    <w:p w:rsidR="009173D6" w:rsidRPr="00385975" w:rsidRDefault="00F900CB">
      <w:pPr>
        <w:numPr>
          <w:ilvl w:val="0"/>
          <w:numId w:val="6"/>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sidRPr="00385975">
        <w:rPr>
          <w:rFonts w:ascii="仿宋" w:eastAsia="仿宋" w:hAnsi="仿宋" w:cs="宋体" w:hint="eastAsia"/>
          <w:snapToGrid w:val="0"/>
          <w:kern w:val="0"/>
          <w:sz w:val="24"/>
        </w:rPr>
        <w:t>成交服务费不在响应报价中单列。</w:t>
      </w:r>
    </w:p>
    <w:p w:rsidR="009173D6" w:rsidRPr="00385975" w:rsidRDefault="00F900CB">
      <w:pPr>
        <w:numPr>
          <w:ilvl w:val="0"/>
          <w:numId w:val="6"/>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sidRPr="00385975">
        <w:rPr>
          <w:rFonts w:ascii="仿宋" w:eastAsia="仿宋" w:hAnsi="仿宋" w:cs="宋体" w:hint="eastAsia"/>
          <w:snapToGrid w:val="0"/>
          <w:kern w:val="0"/>
          <w:sz w:val="24"/>
        </w:rPr>
        <w:t>成交服务费支付方式：一次性以</w:t>
      </w:r>
      <w:r w:rsidRPr="00385975">
        <w:rPr>
          <w:rFonts w:ascii="仿宋" w:eastAsia="仿宋" w:hAnsi="仿宋" w:cs="宋体" w:hint="eastAsia"/>
          <w:b/>
          <w:snapToGrid w:val="0"/>
          <w:kern w:val="0"/>
          <w:sz w:val="24"/>
        </w:rPr>
        <w:t>银行划帐</w:t>
      </w:r>
      <w:r w:rsidRPr="00385975">
        <w:rPr>
          <w:rFonts w:ascii="仿宋" w:eastAsia="仿宋" w:hAnsi="仿宋" w:cs="宋体" w:hint="eastAsia"/>
          <w:snapToGrid w:val="0"/>
          <w:kern w:val="0"/>
          <w:sz w:val="24"/>
        </w:rPr>
        <w:t>形式支付。</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银行账号：</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名称：</w:t>
      </w:r>
      <w:r w:rsidR="005C1145">
        <w:rPr>
          <w:rFonts w:ascii="仿宋" w:eastAsia="仿宋" w:hAnsi="仿宋" w:cs="宋体" w:hint="eastAsia"/>
          <w:snapToGrid w:val="0"/>
          <w:kern w:val="0"/>
          <w:sz w:val="24"/>
        </w:rPr>
        <w:t>河源市天成招标项目管理有限公司</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开户银行：</w:t>
      </w:r>
      <w:r w:rsidR="00DD5848" w:rsidRPr="00146503">
        <w:rPr>
          <w:rFonts w:ascii="仿宋" w:eastAsia="仿宋" w:hAnsi="仿宋" w:cs="仿宋" w:hint="eastAsia"/>
          <w:snapToGrid w:val="0"/>
          <w:kern w:val="0"/>
          <w:sz w:val="24"/>
        </w:rPr>
        <w:t>中国工商银行河源经纬支行</w:t>
      </w:r>
    </w:p>
    <w:p w:rsidR="009173D6" w:rsidRPr="00385975" w:rsidRDefault="00F900CB">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sidRPr="00385975">
        <w:rPr>
          <w:rFonts w:ascii="仿宋" w:eastAsia="仿宋" w:hAnsi="仿宋" w:cs="宋体" w:hint="eastAsia"/>
          <w:snapToGrid w:val="0"/>
          <w:kern w:val="0"/>
          <w:sz w:val="24"/>
        </w:rPr>
        <w:t>账号：</w:t>
      </w:r>
      <w:r w:rsidR="00DD5848" w:rsidRPr="00146503">
        <w:rPr>
          <w:rFonts w:ascii="仿宋" w:eastAsia="仿宋" w:hAnsi="仿宋" w:cs="仿宋"/>
          <w:snapToGrid w:val="0"/>
          <w:kern w:val="0"/>
          <w:sz w:val="24"/>
        </w:rPr>
        <w:t>2006 0227 0920 0101 311</w:t>
      </w:r>
      <w:r w:rsidR="00DD5848">
        <w:rPr>
          <w:rFonts w:ascii="仿宋" w:eastAsia="仿宋" w:hAnsi="仿宋" w:cs="仿宋" w:hint="eastAsia"/>
          <w:snapToGrid w:val="0"/>
          <w:kern w:val="0"/>
          <w:sz w:val="24"/>
        </w:rPr>
        <w:t xml:space="preserve"> </w:t>
      </w:r>
      <w:r w:rsidRPr="00385975">
        <w:rPr>
          <w:rFonts w:ascii="仿宋" w:eastAsia="仿宋" w:hAnsi="仿宋" w:cs="宋体" w:hint="eastAsia"/>
          <w:snapToGrid w:val="0"/>
          <w:kern w:val="0"/>
          <w:sz w:val="24"/>
        </w:rPr>
        <w:t xml:space="preserve">  </w:t>
      </w:r>
    </w:p>
    <w:p w:rsidR="009173D6" w:rsidRPr="00385975" w:rsidRDefault="00F900CB">
      <w:pPr>
        <w:tabs>
          <w:tab w:val="left" w:pos="540"/>
          <w:tab w:val="left" w:pos="720"/>
          <w:tab w:val="left" w:pos="1260"/>
        </w:tabs>
        <w:adjustRightInd w:val="0"/>
        <w:snapToGrid w:val="0"/>
        <w:spacing w:line="440" w:lineRule="exact"/>
        <w:ind w:firstLineChars="350" w:firstLine="843"/>
        <w:rPr>
          <w:rFonts w:ascii="仿宋" w:eastAsia="仿宋" w:hAnsi="仿宋" w:cs="宋体"/>
          <w:b/>
          <w:snapToGrid w:val="0"/>
          <w:kern w:val="0"/>
          <w:sz w:val="24"/>
        </w:rPr>
      </w:pPr>
      <w:r w:rsidRPr="00385975">
        <w:rPr>
          <w:rFonts w:ascii="仿宋" w:eastAsia="仿宋" w:hAnsi="仿宋" w:cs="宋体" w:hint="eastAsia"/>
          <w:b/>
          <w:snapToGrid w:val="0"/>
          <w:kern w:val="0"/>
          <w:sz w:val="24"/>
        </w:rPr>
        <w:t>注：本项目成交基准服务费</w:t>
      </w:r>
      <w:r w:rsidRPr="00E551E1">
        <w:rPr>
          <w:rFonts w:ascii="仿宋" w:eastAsia="仿宋" w:hAnsi="仿宋" w:cs="宋体" w:hint="eastAsia"/>
          <w:b/>
          <w:snapToGrid w:val="0"/>
          <w:color w:val="000000" w:themeColor="text1"/>
          <w:kern w:val="0"/>
          <w:sz w:val="24"/>
        </w:rPr>
        <w:t>为人民币</w:t>
      </w:r>
      <w:r w:rsidR="00B1377A" w:rsidRPr="00E551E1">
        <w:rPr>
          <w:rFonts w:ascii="仿宋" w:eastAsia="仿宋" w:hAnsi="仿宋" w:cs="宋体" w:hint="eastAsia"/>
          <w:b/>
          <w:snapToGrid w:val="0"/>
          <w:color w:val="000000" w:themeColor="text1"/>
          <w:kern w:val="0"/>
          <w:sz w:val="24"/>
        </w:rPr>
        <w:t>伍仟</w:t>
      </w:r>
      <w:r w:rsidRPr="00E551E1">
        <w:rPr>
          <w:rFonts w:ascii="仿宋" w:eastAsia="仿宋" w:hAnsi="仿宋" w:cs="宋体" w:hint="eastAsia"/>
          <w:b/>
          <w:snapToGrid w:val="0"/>
          <w:color w:val="000000" w:themeColor="text1"/>
          <w:kern w:val="0"/>
          <w:sz w:val="24"/>
        </w:rPr>
        <w:t>元整</w:t>
      </w:r>
      <w:r w:rsidRPr="00385975">
        <w:rPr>
          <w:rFonts w:ascii="仿宋" w:eastAsia="仿宋" w:hAnsi="仿宋" w:cs="宋体" w:hint="eastAsia"/>
          <w:b/>
          <w:snapToGrid w:val="0"/>
          <w:kern w:val="0"/>
          <w:sz w:val="24"/>
        </w:rPr>
        <w:t>，若实际成交服务费按实计算低于基准价时，则实收服务费以基准价为准。</w:t>
      </w:r>
    </w:p>
    <w:p w:rsidR="009173D6" w:rsidRPr="00385975" w:rsidRDefault="00F900CB">
      <w:pPr>
        <w:rPr>
          <w:rFonts w:ascii="仿宋" w:eastAsia="仿宋" w:hAnsi="仿宋" w:cs="宋体"/>
        </w:rPr>
      </w:pPr>
      <w:r w:rsidRPr="00385975">
        <w:rPr>
          <w:rFonts w:ascii="仿宋" w:eastAsia="仿宋" w:hAnsi="仿宋" w:cs="宋体" w:hint="eastAsia"/>
        </w:rPr>
        <w:br w:type="page"/>
      </w:r>
    </w:p>
    <w:p w:rsidR="009173D6" w:rsidRPr="00385975" w:rsidRDefault="00F900CB" w:rsidP="00863372">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7" w:name="_Toc7373"/>
      <w:bookmarkStart w:id="58" w:name="_Toc75769298"/>
      <w:r w:rsidRPr="00385975">
        <w:rPr>
          <w:rFonts w:ascii="仿宋" w:eastAsia="仿宋" w:hAnsi="仿宋" w:cs="宋体" w:hint="eastAsia"/>
          <w:bCs/>
          <w:kern w:val="0"/>
          <w:sz w:val="24"/>
        </w:rPr>
        <w:lastRenderedPageBreak/>
        <w:t>十三、相关表格</w:t>
      </w:r>
      <w:bookmarkEnd w:id="57"/>
      <w:bookmarkEnd w:id="58"/>
    </w:p>
    <w:p w:rsidR="009173D6" w:rsidRPr="00385975" w:rsidRDefault="00F900CB">
      <w:pPr>
        <w:rPr>
          <w:rFonts w:ascii="仿宋" w:eastAsia="仿宋" w:hAnsi="仿宋" w:cs="宋体"/>
          <w:b/>
          <w:sz w:val="24"/>
        </w:rPr>
      </w:pPr>
      <w:r w:rsidRPr="00385975">
        <w:rPr>
          <w:rFonts w:ascii="仿宋" w:eastAsia="仿宋" w:hAnsi="仿宋" w:cs="宋体" w:hint="eastAsia"/>
          <w:sz w:val="24"/>
        </w:rPr>
        <w:t xml:space="preserve">  表一：</w:t>
      </w:r>
      <w:r w:rsidRPr="00385975">
        <w:rPr>
          <w:rFonts w:ascii="仿宋" w:eastAsia="仿宋" w:hAnsi="仿宋" w:cs="宋体" w:hint="eastAsia"/>
          <w:b/>
          <w:sz w:val="24"/>
        </w:rPr>
        <w:t>资格符合性评审表</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8"/>
        <w:gridCol w:w="5000"/>
        <w:gridCol w:w="1345"/>
        <w:gridCol w:w="1313"/>
        <w:gridCol w:w="1344"/>
      </w:tblGrid>
      <w:tr w:rsidR="004457B4" w:rsidRPr="00385975">
        <w:trPr>
          <w:trHeight w:val="732"/>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评审内容</w:t>
            </w:r>
          </w:p>
        </w:tc>
        <w:tc>
          <w:tcPr>
            <w:tcW w:w="1345"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A</w:t>
            </w:r>
          </w:p>
        </w:tc>
        <w:tc>
          <w:tcPr>
            <w:tcW w:w="1313"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B</w:t>
            </w:r>
          </w:p>
        </w:tc>
        <w:tc>
          <w:tcPr>
            <w:tcW w:w="1344" w:type="dxa"/>
            <w:vAlign w:val="center"/>
          </w:tcPr>
          <w:p w:rsidR="009173D6" w:rsidRPr="00385975" w:rsidRDefault="00F900CB">
            <w:pPr>
              <w:spacing w:line="260" w:lineRule="exact"/>
              <w:jc w:val="center"/>
              <w:rPr>
                <w:rFonts w:ascii="仿宋" w:eastAsia="仿宋" w:hAnsi="仿宋" w:cs="宋体"/>
                <w:sz w:val="24"/>
              </w:rPr>
            </w:pPr>
            <w:r w:rsidRPr="00385975">
              <w:rPr>
                <w:rFonts w:ascii="仿宋" w:eastAsia="仿宋" w:hAnsi="仿宋" w:cs="宋体" w:hint="eastAsia"/>
                <w:sz w:val="24"/>
              </w:rPr>
              <w:t>C</w:t>
            </w:r>
          </w:p>
        </w:tc>
      </w:tr>
      <w:tr w:rsidR="004457B4" w:rsidRPr="00385975">
        <w:trPr>
          <w:cantSplit/>
          <w:trHeight w:val="805"/>
          <w:jc w:val="center"/>
        </w:trPr>
        <w:tc>
          <w:tcPr>
            <w:tcW w:w="758" w:type="dxa"/>
            <w:vMerge w:val="restart"/>
            <w:textDirection w:val="tbRlV"/>
            <w:vAlign w:val="center"/>
          </w:tcPr>
          <w:p w:rsidR="009173D6" w:rsidRPr="00385975" w:rsidRDefault="00F900CB">
            <w:pPr>
              <w:ind w:leftChars="54" w:left="113" w:right="113"/>
              <w:rPr>
                <w:rFonts w:ascii="仿宋" w:eastAsia="仿宋" w:hAnsi="仿宋" w:cs="宋体"/>
                <w:sz w:val="24"/>
              </w:rPr>
            </w:pPr>
            <w:r w:rsidRPr="00385975">
              <w:rPr>
                <w:rFonts w:ascii="仿宋" w:eastAsia="仿宋" w:hAnsi="仿宋" w:cs="宋体" w:hint="eastAsia"/>
                <w:sz w:val="24"/>
              </w:rPr>
              <w:t>资格性审查</w:t>
            </w: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响应供应商资格是否符合磋商文件的要求</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30"/>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资格证明文件是否齐全</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1016"/>
          <w:jc w:val="center"/>
        </w:trPr>
        <w:tc>
          <w:tcPr>
            <w:tcW w:w="758" w:type="dxa"/>
            <w:vMerge w:val="restart"/>
            <w:textDirection w:val="tbRlV"/>
            <w:vAlign w:val="center"/>
          </w:tcPr>
          <w:p w:rsidR="009173D6" w:rsidRPr="00385975" w:rsidRDefault="00F900CB">
            <w:pPr>
              <w:ind w:left="113" w:right="113"/>
              <w:jc w:val="center"/>
              <w:rPr>
                <w:rFonts w:ascii="仿宋" w:eastAsia="仿宋" w:hAnsi="仿宋" w:cs="宋体"/>
                <w:sz w:val="24"/>
              </w:rPr>
            </w:pPr>
            <w:r w:rsidRPr="00385975">
              <w:rPr>
                <w:rFonts w:ascii="仿宋" w:eastAsia="仿宋" w:hAnsi="仿宋" w:cs="宋体" w:hint="eastAsia"/>
                <w:sz w:val="24"/>
              </w:rPr>
              <w:t>符合性审查</w:t>
            </w: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响应文件符合磋商文件的式样和签署盖章要求</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1016"/>
          <w:jc w:val="center"/>
        </w:trPr>
        <w:tc>
          <w:tcPr>
            <w:tcW w:w="758" w:type="dxa"/>
            <w:vMerge/>
            <w:textDirection w:val="tbRlV"/>
            <w:vAlign w:val="center"/>
          </w:tcPr>
          <w:p w:rsidR="009173D6" w:rsidRPr="00385975" w:rsidRDefault="009173D6">
            <w:pPr>
              <w:ind w:left="113" w:right="113"/>
              <w:jc w:val="cente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响应文件对磋商文件的实质性技术与商务的（即标注★号条款）条款没有产生偏离的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961"/>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报价是固定不变价且无明显不合理的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10"/>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响应报价没有超过采购预算的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845"/>
          <w:jc w:val="center"/>
        </w:trPr>
        <w:tc>
          <w:tcPr>
            <w:tcW w:w="758" w:type="dxa"/>
            <w:vMerge/>
            <w:vAlign w:val="center"/>
          </w:tcPr>
          <w:p w:rsidR="009173D6" w:rsidRPr="00385975" w:rsidRDefault="009173D6">
            <w:pPr>
              <w:rPr>
                <w:rFonts w:ascii="仿宋" w:eastAsia="仿宋" w:hAnsi="仿宋" w:cs="宋体"/>
                <w:sz w:val="24"/>
              </w:rPr>
            </w:pPr>
          </w:p>
        </w:tc>
        <w:tc>
          <w:tcPr>
            <w:tcW w:w="5000" w:type="dxa"/>
            <w:vAlign w:val="center"/>
          </w:tcPr>
          <w:p w:rsidR="009173D6" w:rsidRPr="00385975" w:rsidRDefault="00F900CB">
            <w:pPr>
              <w:rPr>
                <w:rFonts w:ascii="仿宋" w:eastAsia="仿宋" w:hAnsi="仿宋" w:cs="宋体"/>
                <w:sz w:val="24"/>
              </w:rPr>
            </w:pPr>
            <w:r w:rsidRPr="00385975">
              <w:rPr>
                <w:rFonts w:ascii="仿宋" w:eastAsia="仿宋" w:hAnsi="仿宋" w:cs="宋体" w:hint="eastAsia"/>
                <w:sz w:val="24"/>
              </w:rPr>
              <w:t>响应文件实质性响应磋商文件要求，且无经评委认定为无效标的</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结         论</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5758" w:type="dxa"/>
            <w:gridSpan w:val="2"/>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不通过原因</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r w:rsidR="004457B4" w:rsidRPr="00385975">
        <w:trPr>
          <w:cantSplit/>
          <w:trHeight w:val="704"/>
          <w:jc w:val="center"/>
        </w:trPr>
        <w:tc>
          <w:tcPr>
            <w:tcW w:w="9760" w:type="dxa"/>
            <w:gridSpan w:val="5"/>
            <w:vAlign w:val="center"/>
          </w:tcPr>
          <w:p w:rsidR="009173D6" w:rsidRPr="00385975" w:rsidRDefault="00F900CB">
            <w:pPr>
              <w:jc w:val="center"/>
              <w:rPr>
                <w:rFonts w:ascii="仿宋" w:eastAsia="仿宋" w:hAnsi="仿宋" w:cs="宋体"/>
                <w:kern w:val="1"/>
                <w:sz w:val="24"/>
              </w:rPr>
            </w:pPr>
            <w:r w:rsidRPr="00385975">
              <w:rPr>
                <w:rFonts w:ascii="仿宋" w:eastAsia="仿宋" w:hAnsi="仿宋" w:cs="宋体" w:hint="eastAsia"/>
                <w:kern w:val="1"/>
                <w:sz w:val="24"/>
              </w:rPr>
              <w:t>通过资格符合性审查的响应供应商，再进行以下内容的审查</w:t>
            </w:r>
          </w:p>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（其他审查不作为必须项，如有可提供）：</w:t>
            </w:r>
          </w:p>
        </w:tc>
      </w:tr>
      <w:tr w:rsidR="009173D6" w:rsidRPr="00385975">
        <w:trPr>
          <w:cantSplit/>
          <w:trHeight w:val="931"/>
          <w:jc w:val="center"/>
        </w:trPr>
        <w:tc>
          <w:tcPr>
            <w:tcW w:w="758"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其他审查</w:t>
            </w:r>
          </w:p>
        </w:tc>
        <w:tc>
          <w:tcPr>
            <w:tcW w:w="5000"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kern w:val="1"/>
                <w:sz w:val="24"/>
              </w:rPr>
              <w:t>响应供应商认为其为小型或微型企业的应提交《中小企业声明函》原件，并明确企业类型，否则不予认定为小微企业。</w:t>
            </w:r>
          </w:p>
        </w:tc>
        <w:tc>
          <w:tcPr>
            <w:tcW w:w="1345" w:type="dxa"/>
            <w:vAlign w:val="center"/>
          </w:tcPr>
          <w:p w:rsidR="009173D6" w:rsidRPr="00385975" w:rsidRDefault="009173D6">
            <w:pPr>
              <w:jc w:val="center"/>
              <w:rPr>
                <w:rFonts w:ascii="仿宋" w:eastAsia="仿宋" w:hAnsi="仿宋" w:cs="宋体"/>
                <w:sz w:val="24"/>
              </w:rPr>
            </w:pPr>
          </w:p>
        </w:tc>
        <w:tc>
          <w:tcPr>
            <w:tcW w:w="1313" w:type="dxa"/>
            <w:vAlign w:val="center"/>
          </w:tcPr>
          <w:p w:rsidR="009173D6" w:rsidRPr="00385975" w:rsidRDefault="009173D6">
            <w:pPr>
              <w:jc w:val="center"/>
              <w:rPr>
                <w:rFonts w:ascii="仿宋" w:eastAsia="仿宋" w:hAnsi="仿宋" w:cs="宋体"/>
                <w:sz w:val="24"/>
              </w:rPr>
            </w:pPr>
          </w:p>
        </w:tc>
        <w:tc>
          <w:tcPr>
            <w:tcW w:w="1344" w:type="dxa"/>
            <w:vAlign w:val="center"/>
          </w:tcPr>
          <w:p w:rsidR="009173D6" w:rsidRPr="00385975" w:rsidRDefault="009173D6">
            <w:pPr>
              <w:jc w:val="center"/>
              <w:rPr>
                <w:rFonts w:ascii="仿宋" w:eastAsia="仿宋" w:hAnsi="仿宋" w:cs="宋体"/>
                <w:sz w:val="24"/>
              </w:rPr>
            </w:pPr>
          </w:p>
        </w:tc>
      </w:tr>
    </w:tbl>
    <w:p w:rsidR="009173D6" w:rsidRPr="00385975" w:rsidRDefault="009173D6">
      <w:pPr>
        <w:rPr>
          <w:rFonts w:ascii="仿宋" w:eastAsia="仿宋" w:hAnsi="仿宋" w:cs="宋体"/>
          <w:b/>
          <w:sz w:val="24"/>
        </w:rPr>
      </w:pPr>
    </w:p>
    <w:p w:rsidR="009173D6" w:rsidRPr="00385975" w:rsidRDefault="00F900CB">
      <w:pPr>
        <w:rPr>
          <w:rFonts w:ascii="仿宋" w:eastAsia="仿宋" w:hAnsi="仿宋" w:cs="宋体"/>
          <w:sz w:val="24"/>
        </w:rPr>
      </w:pPr>
      <w:bookmarkStart w:id="59" w:name="_Toc260320514"/>
      <w:r w:rsidRPr="00385975">
        <w:rPr>
          <w:rFonts w:ascii="仿宋" w:eastAsia="仿宋" w:hAnsi="仿宋" w:cs="宋体" w:hint="eastAsia"/>
          <w:sz w:val="24"/>
        </w:rPr>
        <w:t>注： 1．表中只需填写“√”表示合格或“X”表示不合格。</w:t>
      </w:r>
    </w:p>
    <w:p w:rsidR="009173D6" w:rsidRPr="00385975" w:rsidRDefault="00F900CB">
      <w:pPr>
        <w:ind w:firstLineChars="250" w:firstLine="600"/>
        <w:rPr>
          <w:rFonts w:ascii="仿宋" w:eastAsia="仿宋" w:hAnsi="仿宋" w:cs="宋体"/>
          <w:sz w:val="24"/>
        </w:rPr>
      </w:pPr>
      <w:r w:rsidRPr="00385975">
        <w:rPr>
          <w:rFonts w:ascii="仿宋" w:eastAsia="仿宋" w:hAnsi="仿宋" w:cs="宋体" w:hint="eastAsia"/>
          <w:sz w:val="24"/>
        </w:rPr>
        <w:t>2．评委在结论栏中按“一票否决”填写“通过”或“不通过”</w:t>
      </w:r>
    </w:p>
    <w:p w:rsidR="009173D6" w:rsidRPr="00385975" w:rsidRDefault="00F900CB">
      <w:pPr>
        <w:ind w:left="960" w:hangingChars="400" w:hanging="960"/>
        <w:rPr>
          <w:rFonts w:ascii="仿宋" w:eastAsia="仿宋" w:hAnsi="仿宋" w:cs="宋体"/>
          <w:sz w:val="24"/>
        </w:rPr>
      </w:pPr>
      <w:r w:rsidRPr="00385975">
        <w:rPr>
          <w:rFonts w:ascii="仿宋" w:eastAsia="仿宋" w:hAnsi="仿宋" w:cs="宋体" w:hint="eastAsia"/>
          <w:sz w:val="24"/>
        </w:rPr>
        <w:t xml:space="preserve">     3．有半数以上的评委对报价人的结论为“不通过”则该报价人为不合格报价人，不得进入下一步详细评审。</w:t>
      </w:r>
    </w:p>
    <w:p w:rsidR="009173D6" w:rsidRPr="00385975" w:rsidRDefault="009173D6">
      <w:pPr>
        <w:rPr>
          <w:rFonts w:ascii="仿宋" w:eastAsia="仿宋" w:hAnsi="仿宋" w:cs="宋体"/>
          <w:bCs/>
          <w:sz w:val="24"/>
        </w:rPr>
      </w:pPr>
    </w:p>
    <w:p w:rsidR="009173D6" w:rsidRPr="00385975" w:rsidRDefault="00F900CB">
      <w:pPr>
        <w:widowControl/>
        <w:jc w:val="left"/>
        <w:rPr>
          <w:rFonts w:ascii="仿宋" w:eastAsia="仿宋" w:hAnsi="仿宋" w:cs="宋体"/>
          <w:bCs/>
          <w:sz w:val="24"/>
        </w:rPr>
      </w:pPr>
      <w:r w:rsidRPr="00385975">
        <w:rPr>
          <w:rFonts w:ascii="仿宋" w:eastAsia="仿宋" w:hAnsi="仿宋" w:cs="宋体"/>
          <w:bCs/>
          <w:sz w:val="24"/>
        </w:rPr>
        <w:br w:type="page"/>
      </w:r>
    </w:p>
    <w:p w:rsidR="009173D6" w:rsidRPr="00385975" w:rsidRDefault="00F900CB">
      <w:pPr>
        <w:rPr>
          <w:rFonts w:ascii="仿宋" w:eastAsia="仿宋" w:hAnsi="仿宋" w:cs="宋体"/>
          <w:b/>
          <w:sz w:val="24"/>
        </w:rPr>
      </w:pPr>
      <w:r w:rsidRPr="00385975">
        <w:rPr>
          <w:rFonts w:ascii="仿宋" w:eastAsia="仿宋" w:hAnsi="仿宋" w:cs="宋体" w:hint="eastAsia"/>
          <w:bCs/>
          <w:sz w:val="24"/>
        </w:rPr>
        <w:lastRenderedPageBreak/>
        <w:t>表二</w:t>
      </w:r>
      <w:r w:rsidRPr="00385975">
        <w:rPr>
          <w:rFonts w:ascii="仿宋" w:eastAsia="仿宋" w:hAnsi="仿宋" w:cs="宋体" w:hint="eastAsia"/>
          <w:b/>
          <w:sz w:val="24"/>
        </w:rPr>
        <w:t>：商务技术评分表（</w:t>
      </w:r>
      <w:r w:rsidR="0057230C" w:rsidRPr="00385975">
        <w:rPr>
          <w:rFonts w:ascii="仿宋" w:eastAsia="仿宋" w:hAnsi="仿宋" w:cs="宋体" w:hint="eastAsia"/>
          <w:b/>
          <w:sz w:val="24"/>
        </w:rPr>
        <w:t>85</w:t>
      </w:r>
      <w:r w:rsidRPr="00385975">
        <w:rPr>
          <w:rFonts w:ascii="仿宋" w:eastAsia="仿宋" w:hAnsi="仿宋" w:cs="宋体" w:hint="eastAsia"/>
          <w:b/>
          <w:sz w:val="24"/>
        </w:rPr>
        <w:t>分）</w:t>
      </w:r>
    </w:p>
    <w:p w:rsidR="009173D6" w:rsidRPr="00385975" w:rsidRDefault="009173D6">
      <w:pPr>
        <w:pStyle w:val="10"/>
        <w:rPr>
          <w:rFonts w:ascii="仿宋" w:eastAsia="仿宋" w:hAnsi="仿宋" w:cs="宋体"/>
          <w:b/>
          <w:sz w:val="24"/>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817"/>
        <w:gridCol w:w="1843"/>
        <w:gridCol w:w="6238"/>
        <w:gridCol w:w="956"/>
      </w:tblGrid>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序号</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评分项目</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b/>
                <w:kern w:val="0"/>
                <w:sz w:val="24"/>
              </w:rPr>
              <w:t>评分等级</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b/>
                <w:kern w:val="0"/>
                <w:sz w:val="24"/>
              </w:rPr>
            </w:pPr>
            <w:r w:rsidRPr="00385975">
              <w:rPr>
                <w:rFonts w:ascii="仿宋" w:eastAsia="仿宋" w:hAnsi="仿宋" w:cs="宋体" w:hint="eastAsia"/>
                <w:b/>
                <w:kern w:val="0"/>
                <w:sz w:val="24"/>
              </w:rPr>
              <w:t>分值</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1</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商务技术响应程度</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根据各响应供应商针对本项目的商务技术要求响应程度进行评价：</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商务技术要求响应优于（正偏离）磋商文件的，得</w:t>
            </w:r>
            <w:r w:rsidR="000F72DF">
              <w:rPr>
                <w:rFonts w:ascii="仿宋" w:eastAsia="仿宋" w:hAnsi="仿宋" w:cs="宋体" w:hint="eastAsia"/>
                <w:kern w:val="0"/>
                <w:sz w:val="24"/>
              </w:rPr>
              <w:t>5</w:t>
            </w:r>
            <w:r w:rsidRPr="00385975">
              <w:rPr>
                <w:rFonts w:ascii="仿宋" w:eastAsia="仿宋" w:hAnsi="仿宋" w:cs="宋体" w:hint="eastAsia"/>
                <w:kern w:val="0"/>
                <w:sz w:val="24"/>
              </w:rPr>
              <w:t>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商务要求响应基本满足（无偏离）磋商文件的，得3分；</w:t>
            </w:r>
          </w:p>
          <w:p w:rsidR="003F052B" w:rsidRPr="00385975" w:rsidRDefault="003F052B" w:rsidP="000F72DF">
            <w:pPr>
              <w:widowControl/>
              <w:jc w:val="left"/>
              <w:rPr>
                <w:rFonts w:ascii="仿宋" w:eastAsia="仿宋" w:hAnsi="仿宋" w:cs="宋体"/>
                <w:kern w:val="0"/>
                <w:sz w:val="24"/>
              </w:rPr>
            </w:pPr>
            <w:r w:rsidRPr="00385975">
              <w:rPr>
                <w:rFonts w:ascii="仿宋" w:eastAsia="仿宋" w:hAnsi="仿宋" w:cs="宋体" w:hint="eastAsia"/>
                <w:kern w:val="0"/>
                <w:sz w:val="24"/>
              </w:rPr>
              <w:t>商务要求响应存在劣于（负偏离）磋商文件的，得</w:t>
            </w:r>
            <w:r w:rsidR="000F72DF">
              <w:rPr>
                <w:rFonts w:ascii="仿宋" w:eastAsia="仿宋" w:hAnsi="仿宋" w:cs="宋体" w:hint="eastAsia"/>
                <w:kern w:val="0"/>
                <w:sz w:val="24"/>
              </w:rPr>
              <w:t>2</w:t>
            </w:r>
            <w:r w:rsidRPr="00385975">
              <w:rPr>
                <w:rFonts w:ascii="仿宋" w:eastAsia="仿宋" w:hAnsi="仿宋" w:cs="宋体" w:hint="eastAsia"/>
                <w:kern w:val="0"/>
                <w:sz w:val="24"/>
              </w:rPr>
              <w:t>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5</w:t>
            </w:r>
          </w:p>
        </w:tc>
      </w:tr>
      <w:tr w:rsidR="00F84EA6" w:rsidRPr="00385975" w:rsidTr="00F84EA6">
        <w:trPr>
          <w:trHeight w:val="946"/>
        </w:trPr>
        <w:tc>
          <w:tcPr>
            <w:tcW w:w="415" w:type="pct"/>
            <w:tcBorders>
              <w:top w:val="single" w:sz="4" w:space="0" w:color="auto"/>
              <w:left w:val="single" w:sz="4" w:space="0" w:color="auto"/>
              <w:right w:val="single" w:sz="4" w:space="0" w:color="auto"/>
            </w:tcBorders>
            <w:vAlign w:val="center"/>
          </w:tcPr>
          <w:p w:rsidR="00F84EA6" w:rsidRPr="00FD7AE9" w:rsidRDefault="00F84EA6" w:rsidP="00FD7AE9">
            <w:pPr>
              <w:widowControl/>
              <w:jc w:val="center"/>
              <w:rPr>
                <w:rFonts w:ascii="仿宋" w:eastAsia="仿宋" w:hAnsi="仿宋" w:cs="宋体"/>
                <w:kern w:val="0"/>
                <w:sz w:val="24"/>
              </w:rPr>
            </w:pPr>
            <w:r w:rsidRPr="00FD7AE9">
              <w:rPr>
                <w:rFonts w:ascii="仿宋" w:eastAsia="仿宋" w:hAnsi="仿宋" w:cs="宋体" w:hint="eastAsia"/>
                <w:kern w:val="0"/>
                <w:sz w:val="24"/>
              </w:rPr>
              <w:t>2</w:t>
            </w:r>
          </w:p>
        </w:tc>
        <w:tc>
          <w:tcPr>
            <w:tcW w:w="935" w:type="pct"/>
            <w:tcBorders>
              <w:top w:val="single" w:sz="4" w:space="0" w:color="auto"/>
              <w:left w:val="single" w:sz="4" w:space="0" w:color="auto"/>
              <w:right w:val="single" w:sz="4" w:space="0" w:color="auto"/>
            </w:tcBorders>
            <w:vAlign w:val="center"/>
          </w:tcPr>
          <w:p w:rsidR="00F84EA6" w:rsidRPr="00FD7AE9" w:rsidRDefault="00F84EA6" w:rsidP="000126DF">
            <w:pPr>
              <w:widowControl/>
              <w:jc w:val="left"/>
              <w:rPr>
                <w:rFonts w:ascii="仿宋" w:eastAsia="仿宋" w:hAnsi="仿宋" w:cs="宋体"/>
                <w:kern w:val="0"/>
                <w:sz w:val="24"/>
              </w:rPr>
            </w:pPr>
            <w:r w:rsidRPr="00FD7AE9">
              <w:rPr>
                <w:rFonts w:ascii="仿宋" w:eastAsia="仿宋" w:hAnsi="仿宋" w:cs="宋体" w:hint="eastAsia"/>
                <w:kern w:val="0"/>
                <w:sz w:val="24"/>
              </w:rPr>
              <w:t>企业</w:t>
            </w:r>
            <w:r w:rsidR="000126DF">
              <w:rPr>
                <w:rFonts w:ascii="仿宋" w:eastAsia="仿宋" w:hAnsi="仿宋" w:cs="宋体" w:hint="eastAsia"/>
                <w:kern w:val="0"/>
                <w:sz w:val="24"/>
              </w:rPr>
              <w:t>资质</w:t>
            </w:r>
            <w:r w:rsidRPr="00FD7AE9">
              <w:rPr>
                <w:rFonts w:ascii="仿宋" w:eastAsia="仿宋" w:hAnsi="仿宋" w:cs="宋体" w:hint="eastAsia"/>
                <w:kern w:val="0"/>
                <w:sz w:val="24"/>
              </w:rPr>
              <w:t>认证</w:t>
            </w:r>
          </w:p>
        </w:tc>
        <w:tc>
          <w:tcPr>
            <w:tcW w:w="3165" w:type="pct"/>
            <w:tcBorders>
              <w:top w:val="single" w:sz="4" w:space="0" w:color="auto"/>
              <w:left w:val="single" w:sz="4" w:space="0" w:color="auto"/>
              <w:right w:val="single" w:sz="4" w:space="0" w:color="auto"/>
            </w:tcBorders>
            <w:vAlign w:val="center"/>
          </w:tcPr>
          <w:p w:rsidR="000126DF" w:rsidRDefault="000126DF" w:rsidP="000126DF">
            <w:pPr>
              <w:jc w:val="left"/>
              <w:rPr>
                <w:rFonts w:ascii="仿宋" w:eastAsia="仿宋" w:hAnsi="仿宋" w:cs="宋体"/>
                <w:kern w:val="0"/>
                <w:sz w:val="24"/>
              </w:rPr>
            </w:pPr>
            <w:r>
              <w:rPr>
                <w:rFonts w:ascii="仿宋" w:eastAsia="仿宋" w:hAnsi="仿宋" w:cs="宋体" w:hint="eastAsia"/>
                <w:kern w:val="0"/>
                <w:sz w:val="24"/>
              </w:rPr>
              <w:t>1.提供</w:t>
            </w:r>
            <w:r w:rsidR="00053C0F">
              <w:rPr>
                <w:rFonts w:ascii="仿宋" w:eastAsia="仿宋" w:hAnsi="仿宋" w:cs="宋体" w:hint="eastAsia"/>
                <w:kern w:val="0"/>
                <w:sz w:val="24"/>
              </w:rPr>
              <w:t>ISO9001</w:t>
            </w:r>
            <w:r>
              <w:rPr>
                <w:rFonts w:ascii="仿宋" w:eastAsia="仿宋" w:hAnsi="仿宋" w:cs="宋体" w:hint="eastAsia"/>
                <w:kern w:val="0"/>
                <w:sz w:val="24"/>
              </w:rPr>
              <w:t>质量管理体系认证证书得2分；</w:t>
            </w:r>
          </w:p>
          <w:p w:rsidR="000126DF" w:rsidRDefault="000126DF" w:rsidP="000126DF">
            <w:pPr>
              <w:jc w:val="left"/>
              <w:rPr>
                <w:rFonts w:ascii="仿宋" w:eastAsia="仿宋" w:hAnsi="仿宋" w:cs="宋体"/>
                <w:kern w:val="0"/>
                <w:sz w:val="24"/>
              </w:rPr>
            </w:pPr>
            <w:r>
              <w:rPr>
                <w:rFonts w:ascii="仿宋" w:eastAsia="仿宋" w:hAnsi="仿宋" w:cs="宋体" w:hint="eastAsia"/>
                <w:kern w:val="0"/>
                <w:sz w:val="24"/>
              </w:rPr>
              <w:t>2.提供</w:t>
            </w:r>
            <w:r w:rsidR="00053C0F">
              <w:rPr>
                <w:rFonts w:ascii="仿宋" w:eastAsia="仿宋" w:hAnsi="仿宋" w:cs="宋体" w:hint="eastAsia"/>
                <w:kern w:val="0"/>
                <w:sz w:val="24"/>
              </w:rPr>
              <w:t>ISO14001</w:t>
            </w:r>
            <w:r>
              <w:rPr>
                <w:rFonts w:ascii="仿宋" w:eastAsia="仿宋" w:hAnsi="仿宋" w:cs="宋体" w:hint="eastAsia"/>
                <w:kern w:val="0"/>
                <w:sz w:val="24"/>
              </w:rPr>
              <w:t>环境管理体系认证证书得2分；</w:t>
            </w:r>
          </w:p>
          <w:p w:rsidR="00F84EA6" w:rsidRDefault="000126DF" w:rsidP="000126DF">
            <w:pPr>
              <w:jc w:val="left"/>
              <w:rPr>
                <w:rFonts w:ascii="仿宋" w:eastAsia="仿宋" w:hAnsi="仿宋" w:cs="宋体"/>
                <w:kern w:val="0"/>
                <w:sz w:val="24"/>
              </w:rPr>
            </w:pPr>
            <w:r>
              <w:rPr>
                <w:rFonts w:ascii="仿宋" w:eastAsia="仿宋" w:hAnsi="仿宋" w:cs="宋体" w:hint="eastAsia"/>
                <w:kern w:val="0"/>
                <w:sz w:val="24"/>
              </w:rPr>
              <w:t>3.提供</w:t>
            </w:r>
            <w:r w:rsidR="00053C0F">
              <w:rPr>
                <w:rFonts w:ascii="仿宋" w:eastAsia="仿宋" w:hAnsi="仿宋" w:cs="宋体" w:hint="eastAsia"/>
                <w:kern w:val="0"/>
                <w:sz w:val="24"/>
              </w:rPr>
              <w:t>ISO45001</w:t>
            </w:r>
            <w:r>
              <w:rPr>
                <w:rFonts w:ascii="仿宋" w:eastAsia="仿宋" w:hAnsi="仿宋" w:cs="宋体" w:hint="eastAsia"/>
                <w:kern w:val="0"/>
                <w:sz w:val="24"/>
              </w:rPr>
              <w:t>职业健康安全管理体系认证证书得2分；</w:t>
            </w:r>
          </w:p>
          <w:p w:rsidR="00053C0F" w:rsidRPr="00053C0F" w:rsidRDefault="000126DF" w:rsidP="00053C0F">
            <w:pPr>
              <w:jc w:val="left"/>
              <w:rPr>
                <w:rFonts w:ascii="仿宋" w:eastAsia="仿宋" w:hAnsi="仿宋" w:cs="宋体"/>
                <w:kern w:val="0"/>
                <w:sz w:val="24"/>
              </w:rPr>
            </w:pPr>
            <w:r>
              <w:rPr>
                <w:rFonts w:ascii="仿宋" w:eastAsia="仿宋" w:hAnsi="仿宋" w:cs="宋体" w:hint="eastAsia"/>
                <w:kern w:val="0"/>
                <w:sz w:val="24"/>
              </w:rPr>
              <w:t>4.</w:t>
            </w:r>
            <w:r w:rsidR="00053C0F">
              <w:rPr>
                <w:rFonts w:ascii="仿宋" w:eastAsia="仿宋" w:hAnsi="仿宋" w:cs="宋体" w:hint="eastAsia"/>
                <w:kern w:val="0"/>
                <w:sz w:val="24"/>
              </w:rPr>
              <w:t>提供广东省守合同重信用企业证书得2分；连续</w:t>
            </w:r>
            <w:r w:rsidR="00814BF4">
              <w:rPr>
                <w:rFonts w:ascii="仿宋" w:eastAsia="仿宋" w:hAnsi="仿宋" w:cs="宋体" w:hint="eastAsia"/>
                <w:kern w:val="0"/>
                <w:sz w:val="24"/>
              </w:rPr>
              <w:t>两年或以上获得</w:t>
            </w:r>
            <w:r w:rsidR="00053C0F">
              <w:rPr>
                <w:rFonts w:ascii="仿宋" w:eastAsia="仿宋" w:hAnsi="仿宋" w:cs="宋体" w:hint="eastAsia"/>
                <w:kern w:val="0"/>
                <w:sz w:val="24"/>
              </w:rPr>
              <w:t>广东省守合同重信用企业证书</w:t>
            </w:r>
            <w:r w:rsidR="00814BF4">
              <w:rPr>
                <w:rFonts w:ascii="仿宋" w:eastAsia="仿宋" w:hAnsi="仿宋" w:cs="宋体" w:hint="eastAsia"/>
                <w:kern w:val="0"/>
                <w:sz w:val="24"/>
              </w:rPr>
              <w:t>的</w:t>
            </w:r>
            <w:r w:rsidR="00053C0F">
              <w:rPr>
                <w:rFonts w:ascii="仿宋" w:eastAsia="仿宋" w:hAnsi="仿宋" w:cs="宋体" w:hint="eastAsia"/>
                <w:kern w:val="0"/>
                <w:sz w:val="24"/>
              </w:rPr>
              <w:t>得4分</w:t>
            </w:r>
            <w:r w:rsidR="00814BF4">
              <w:rPr>
                <w:rFonts w:ascii="仿宋" w:eastAsia="仿宋" w:hAnsi="仿宋" w:cs="宋体" w:hint="eastAsia"/>
                <w:kern w:val="0"/>
                <w:sz w:val="24"/>
              </w:rPr>
              <w:t>，未提供的不得分</w:t>
            </w:r>
            <w:r w:rsidR="00053C0F">
              <w:rPr>
                <w:rFonts w:ascii="仿宋" w:eastAsia="仿宋" w:hAnsi="仿宋" w:cs="宋体" w:hint="eastAsia"/>
                <w:kern w:val="0"/>
                <w:sz w:val="24"/>
              </w:rPr>
              <w:t>；</w:t>
            </w:r>
          </w:p>
          <w:p w:rsidR="000F72DF" w:rsidRDefault="000F72DF" w:rsidP="00053C0F">
            <w:pPr>
              <w:jc w:val="left"/>
              <w:rPr>
                <w:rFonts w:ascii="仿宋" w:eastAsia="仿宋" w:hAnsi="仿宋" w:cs="宋体"/>
                <w:kern w:val="0"/>
                <w:sz w:val="24"/>
              </w:rPr>
            </w:pPr>
            <w:r>
              <w:rPr>
                <w:rFonts w:ascii="仿宋" w:eastAsia="仿宋" w:hAnsi="仿宋" w:cs="宋体" w:hint="eastAsia"/>
                <w:kern w:val="0"/>
                <w:sz w:val="24"/>
              </w:rPr>
              <w:t>本项满分10分。</w:t>
            </w:r>
          </w:p>
          <w:p w:rsidR="00814BF4" w:rsidRPr="000126DF" w:rsidRDefault="00814BF4" w:rsidP="00814BF4">
            <w:pPr>
              <w:jc w:val="left"/>
              <w:rPr>
                <w:rFonts w:ascii="仿宋" w:eastAsia="仿宋" w:hAnsi="仿宋" w:cs="宋体"/>
                <w:kern w:val="0"/>
                <w:sz w:val="24"/>
              </w:rPr>
            </w:pPr>
            <w:r w:rsidRPr="00385975">
              <w:rPr>
                <w:rFonts w:ascii="仿宋" w:eastAsia="仿宋" w:hAnsi="仿宋" w:cs="宋体"/>
                <w:kern w:val="0"/>
                <w:sz w:val="24"/>
              </w:rPr>
              <w:t>注：</w:t>
            </w:r>
            <w:r w:rsidRPr="00385975">
              <w:rPr>
                <w:rFonts w:ascii="仿宋" w:eastAsia="仿宋" w:hAnsi="仿宋" w:cs="宋体" w:hint="eastAsia"/>
                <w:kern w:val="0"/>
                <w:sz w:val="24"/>
              </w:rPr>
              <w:t>提供</w:t>
            </w:r>
            <w:r>
              <w:rPr>
                <w:rFonts w:ascii="仿宋" w:eastAsia="仿宋" w:hAnsi="仿宋" w:cs="宋体" w:hint="eastAsia"/>
                <w:kern w:val="0"/>
                <w:sz w:val="24"/>
              </w:rPr>
              <w:t>证书</w:t>
            </w:r>
            <w:r w:rsidRPr="00385975">
              <w:rPr>
                <w:rFonts w:ascii="仿宋" w:eastAsia="仿宋" w:hAnsi="仿宋" w:cs="宋体"/>
                <w:kern w:val="0"/>
                <w:sz w:val="24"/>
              </w:rPr>
              <w:t>复印件</w:t>
            </w:r>
            <w:r>
              <w:rPr>
                <w:rFonts w:ascii="仿宋" w:eastAsia="仿宋" w:hAnsi="仿宋" w:cs="宋体"/>
                <w:kern w:val="0"/>
                <w:sz w:val="24"/>
              </w:rPr>
              <w:t>加盖</w:t>
            </w:r>
            <w:r w:rsidRPr="00385975">
              <w:rPr>
                <w:rFonts w:ascii="仿宋" w:eastAsia="仿宋" w:hAnsi="仿宋" w:cs="宋体"/>
                <w:kern w:val="0"/>
                <w:sz w:val="24"/>
              </w:rPr>
              <w:t>公章</w:t>
            </w:r>
          </w:p>
        </w:tc>
        <w:tc>
          <w:tcPr>
            <w:tcW w:w="485" w:type="pct"/>
            <w:tcBorders>
              <w:top w:val="single" w:sz="4" w:space="0" w:color="auto"/>
              <w:left w:val="single" w:sz="4" w:space="0" w:color="auto"/>
              <w:right w:val="single" w:sz="4" w:space="0" w:color="auto"/>
            </w:tcBorders>
            <w:vAlign w:val="center"/>
          </w:tcPr>
          <w:p w:rsidR="00F84EA6" w:rsidRPr="00385975" w:rsidRDefault="000126DF" w:rsidP="00FD7AE9">
            <w:pPr>
              <w:widowControl/>
              <w:jc w:val="center"/>
              <w:rPr>
                <w:rFonts w:ascii="仿宋" w:eastAsia="仿宋" w:hAnsi="仿宋" w:cs="宋体"/>
                <w:kern w:val="0"/>
                <w:sz w:val="24"/>
              </w:rPr>
            </w:pPr>
            <w:r>
              <w:rPr>
                <w:rFonts w:ascii="仿宋" w:eastAsia="仿宋" w:hAnsi="仿宋" w:cs="宋体" w:hint="eastAsia"/>
                <w:kern w:val="0"/>
                <w:sz w:val="24"/>
              </w:rPr>
              <w:t>10</w:t>
            </w:r>
          </w:p>
        </w:tc>
      </w:tr>
      <w:tr w:rsidR="003F052B" w:rsidRPr="00385975" w:rsidTr="00F84EA6">
        <w:trPr>
          <w:trHeight w:val="1016"/>
        </w:trPr>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3</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相关业绩</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承担过</w:t>
            </w:r>
            <w:r w:rsidRPr="00385975">
              <w:rPr>
                <w:rFonts w:ascii="仿宋" w:eastAsia="仿宋" w:hAnsi="仿宋" w:cs="宋体" w:hint="eastAsia"/>
                <w:kern w:val="0"/>
                <w:sz w:val="24"/>
              </w:rPr>
              <w:t>同类项目</w:t>
            </w:r>
            <w:r w:rsidRPr="00385975">
              <w:rPr>
                <w:rFonts w:ascii="仿宋" w:eastAsia="仿宋" w:hAnsi="仿宋" w:cs="宋体"/>
                <w:kern w:val="0"/>
                <w:sz w:val="24"/>
              </w:rPr>
              <w:t>业绩，每个得</w:t>
            </w:r>
            <w:r w:rsidR="00DD5848">
              <w:rPr>
                <w:rFonts w:ascii="仿宋" w:eastAsia="仿宋" w:hAnsi="仿宋" w:cs="宋体" w:hint="eastAsia"/>
                <w:kern w:val="0"/>
                <w:sz w:val="24"/>
              </w:rPr>
              <w:t>5</w:t>
            </w:r>
            <w:r w:rsidRPr="00385975">
              <w:rPr>
                <w:rFonts w:ascii="仿宋" w:eastAsia="仿宋" w:hAnsi="仿宋" w:cs="宋体"/>
                <w:kern w:val="0"/>
                <w:sz w:val="24"/>
              </w:rPr>
              <w:t>分，满分</w:t>
            </w:r>
            <w:r w:rsidR="00DD5848">
              <w:rPr>
                <w:rFonts w:ascii="仿宋" w:eastAsia="仿宋" w:hAnsi="仿宋" w:cs="宋体" w:hint="eastAsia"/>
                <w:kern w:val="0"/>
                <w:sz w:val="24"/>
              </w:rPr>
              <w:t>2</w:t>
            </w:r>
            <w:r w:rsidRPr="00385975">
              <w:rPr>
                <w:rFonts w:ascii="仿宋" w:eastAsia="仿宋" w:hAnsi="仿宋" w:cs="宋体"/>
                <w:kern w:val="0"/>
                <w:sz w:val="24"/>
              </w:rPr>
              <w:t>5分。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注：</w:t>
            </w:r>
            <w:r w:rsidRPr="00385975">
              <w:rPr>
                <w:rFonts w:ascii="仿宋" w:eastAsia="仿宋" w:hAnsi="仿宋" w:cs="宋体" w:hint="eastAsia"/>
                <w:kern w:val="0"/>
                <w:sz w:val="24"/>
              </w:rPr>
              <w:t>提供</w:t>
            </w:r>
            <w:r w:rsidRPr="00385975">
              <w:rPr>
                <w:rFonts w:ascii="仿宋" w:eastAsia="仿宋" w:hAnsi="仿宋" w:cs="宋体"/>
                <w:kern w:val="0"/>
                <w:sz w:val="24"/>
              </w:rPr>
              <w:t>合同复印件，</w:t>
            </w:r>
            <w:r w:rsidR="008874A7">
              <w:rPr>
                <w:rFonts w:ascii="仿宋" w:eastAsia="仿宋" w:hAnsi="仿宋" w:cs="宋体" w:hint="eastAsia"/>
                <w:kern w:val="0"/>
                <w:sz w:val="24"/>
              </w:rPr>
              <w:t>验收报告</w:t>
            </w:r>
            <w:r w:rsidRPr="00385975">
              <w:rPr>
                <w:rFonts w:ascii="仿宋" w:eastAsia="仿宋" w:hAnsi="仿宋" w:cs="宋体"/>
                <w:kern w:val="0"/>
                <w:sz w:val="24"/>
              </w:rPr>
              <w:t>复印件</w:t>
            </w:r>
            <w:r w:rsidR="008874A7">
              <w:rPr>
                <w:rFonts w:ascii="仿宋" w:eastAsia="仿宋" w:hAnsi="仿宋" w:cs="宋体" w:hint="eastAsia"/>
                <w:kern w:val="0"/>
                <w:sz w:val="24"/>
              </w:rPr>
              <w:t>并</w:t>
            </w:r>
            <w:r w:rsidRPr="00385975">
              <w:rPr>
                <w:rFonts w:ascii="仿宋" w:eastAsia="仿宋" w:hAnsi="仿宋" w:cs="宋体"/>
                <w:kern w:val="0"/>
                <w:sz w:val="24"/>
              </w:rPr>
              <w:t>加盖投标人公章。</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DD5848" w:rsidP="00FD7AE9">
            <w:pPr>
              <w:widowControl/>
              <w:jc w:val="center"/>
              <w:rPr>
                <w:rFonts w:ascii="仿宋" w:eastAsia="仿宋" w:hAnsi="仿宋" w:cs="宋体"/>
                <w:kern w:val="0"/>
                <w:sz w:val="24"/>
              </w:rPr>
            </w:pPr>
            <w:r>
              <w:rPr>
                <w:rFonts w:ascii="仿宋" w:eastAsia="仿宋" w:hAnsi="仿宋" w:cs="宋体" w:hint="eastAsia"/>
                <w:kern w:val="0"/>
                <w:sz w:val="24"/>
              </w:rPr>
              <w:t>2</w:t>
            </w:r>
            <w:r w:rsidR="003F052B" w:rsidRPr="00385975">
              <w:rPr>
                <w:rFonts w:ascii="仿宋" w:eastAsia="仿宋" w:hAnsi="仿宋" w:cs="宋体"/>
                <w:kern w:val="0"/>
                <w:sz w:val="24"/>
              </w:rPr>
              <w:t>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4</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kern w:val="0"/>
                <w:sz w:val="24"/>
              </w:rPr>
              <w:t>人员配备</w:t>
            </w:r>
          </w:p>
        </w:tc>
        <w:tc>
          <w:tcPr>
            <w:tcW w:w="3165" w:type="pct"/>
            <w:tcBorders>
              <w:top w:val="single" w:sz="4" w:space="0" w:color="auto"/>
              <w:left w:val="single" w:sz="4" w:space="0" w:color="auto"/>
              <w:bottom w:val="single" w:sz="4" w:space="0" w:color="auto"/>
              <w:right w:val="single" w:sz="4" w:space="0" w:color="auto"/>
            </w:tcBorders>
            <w:vAlign w:val="center"/>
          </w:tcPr>
          <w:p w:rsidR="00F84EA6" w:rsidRDefault="00F84EA6" w:rsidP="00FD7AE9">
            <w:pPr>
              <w:widowControl/>
              <w:jc w:val="left"/>
              <w:rPr>
                <w:rFonts w:ascii="仿宋" w:eastAsia="仿宋" w:hAnsi="仿宋" w:cs="宋体"/>
                <w:kern w:val="0"/>
                <w:sz w:val="24"/>
              </w:rPr>
            </w:pPr>
            <w:r>
              <w:rPr>
                <w:rFonts w:ascii="仿宋" w:eastAsia="仿宋" w:hAnsi="仿宋" w:cs="宋体" w:hint="eastAsia"/>
                <w:kern w:val="0"/>
                <w:sz w:val="24"/>
              </w:rPr>
              <w:t>1.</w:t>
            </w:r>
            <w:r w:rsidR="008874A7">
              <w:rPr>
                <w:rFonts w:ascii="仿宋" w:eastAsia="仿宋" w:hAnsi="仿宋" w:cs="宋体" w:hint="eastAsia"/>
                <w:kern w:val="0"/>
                <w:sz w:val="24"/>
              </w:rPr>
              <w:t>拟派项目负责人具有职业人才测评中心评定的</w:t>
            </w:r>
            <w:r w:rsidR="00DD5848">
              <w:rPr>
                <w:rFonts w:ascii="仿宋" w:eastAsia="仿宋" w:hAnsi="仿宋" w:cs="宋体" w:hint="eastAsia"/>
                <w:kern w:val="0"/>
                <w:sz w:val="24"/>
              </w:rPr>
              <w:t>服装设计师（高级）</w:t>
            </w:r>
            <w:r>
              <w:rPr>
                <w:rFonts w:ascii="仿宋" w:eastAsia="仿宋" w:hAnsi="仿宋" w:cs="宋体" w:hint="eastAsia"/>
                <w:kern w:val="0"/>
                <w:sz w:val="24"/>
              </w:rPr>
              <w:t>的得</w:t>
            </w:r>
            <w:r w:rsidR="000F72DF">
              <w:rPr>
                <w:rFonts w:ascii="仿宋" w:eastAsia="仿宋" w:hAnsi="仿宋" w:cs="宋体" w:hint="eastAsia"/>
                <w:kern w:val="0"/>
                <w:sz w:val="24"/>
              </w:rPr>
              <w:t>3</w:t>
            </w:r>
            <w:r>
              <w:rPr>
                <w:rFonts w:ascii="仿宋" w:eastAsia="仿宋" w:hAnsi="仿宋" w:cs="宋体" w:hint="eastAsia"/>
                <w:kern w:val="0"/>
                <w:sz w:val="24"/>
              </w:rPr>
              <w:t>分；</w:t>
            </w:r>
          </w:p>
          <w:p w:rsidR="00F84EA6" w:rsidRPr="00F84EA6" w:rsidRDefault="00F84EA6" w:rsidP="00FD7AE9">
            <w:pPr>
              <w:widowControl/>
              <w:jc w:val="left"/>
              <w:rPr>
                <w:rFonts w:ascii="仿宋" w:eastAsia="仿宋" w:hAnsi="仿宋" w:cs="宋体"/>
                <w:kern w:val="0"/>
                <w:sz w:val="24"/>
              </w:rPr>
            </w:pPr>
            <w:r>
              <w:rPr>
                <w:rFonts w:ascii="仿宋" w:eastAsia="仿宋" w:hAnsi="仿宋" w:cs="宋体" w:hint="eastAsia"/>
                <w:kern w:val="0"/>
                <w:sz w:val="24"/>
              </w:rPr>
              <w:t>2.拟投入的其他技术人员具有</w:t>
            </w:r>
            <w:r w:rsidR="008874A7">
              <w:rPr>
                <w:rFonts w:ascii="仿宋" w:eastAsia="仿宋" w:hAnsi="仿宋" w:cs="宋体" w:hint="eastAsia"/>
                <w:kern w:val="0"/>
                <w:sz w:val="24"/>
              </w:rPr>
              <w:t>职业人才测评中心评定的</w:t>
            </w:r>
            <w:r w:rsidR="00DD5848">
              <w:rPr>
                <w:rFonts w:ascii="仿宋" w:eastAsia="仿宋" w:hAnsi="仿宋" w:cs="宋体" w:hint="eastAsia"/>
                <w:kern w:val="0"/>
                <w:sz w:val="24"/>
              </w:rPr>
              <w:t>服装设计师（中级）</w:t>
            </w:r>
            <w:r>
              <w:rPr>
                <w:rFonts w:ascii="仿宋" w:eastAsia="仿宋" w:hAnsi="仿宋" w:cs="宋体" w:hint="eastAsia"/>
                <w:kern w:val="0"/>
                <w:sz w:val="24"/>
              </w:rPr>
              <w:t>的，一人得</w:t>
            </w:r>
            <w:r w:rsidR="000F72DF">
              <w:rPr>
                <w:rFonts w:ascii="仿宋" w:eastAsia="仿宋" w:hAnsi="仿宋" w:cs="宋体" w:hint="eastAsia"/>
                <w:kern w:val="0"/>
                <w:sz w:val="24"/>
              </w:rPr>
              <w:t>1</w:t>
            </w:r>
            <w:r>
              <w:rPr>
                <w:rFonts w:ascii="仿宋" w:eastAsia="仿宋" w:hAnsi="仿宋" w:cs="宋体" w:hint="eastAsia"/>
                <w:kern w:val="0"/>
                <w:sz w:val="24"/>
              </w:rPr>
              <w:t>分，本项满分</w:t>
            </w:r>
            <w:r w:rsidR="000F72DF">
              <w:rPr>
                <w:rFonts w:ascii="仿宋" w:eastAsia="仿宋" w:hAnsi="仿宋" w:cs="宋体" w:hint="eastAsia"/>
                <w:kern w:val="0"/>
                <w:sz w:val="24"/>
              </w:rPr>
              <w:t>5</w:t>
            </w:r>
            <w:r>
              <w:rPr>
                <w:rFonts w:ascii="仿宋" w:eastAsia="仿宋" w:hAnsi="仿宋" w:cs="宋体" w:hint="eastAsia"/>
                <w:kern w:val="0"/>
                <w:sz w:val="24"/>
              </w:rPr>
              <w:t>分。</w:t>
            </w:r>
          </w:p>
          <w:p w:rsidR="003F052B" w:rsidRPr="00385975" w:rsidRDefault="003F052B" w:rsidP="00F84EA6">
            <w:pPr>
              <w:widowControl/>
              <w:jc w:val="left"/>
              <w:rPr>
                <w:rFonts w:ascii="仿宋" w:eastAsia="仿宋" w:hAnsi="仿宋" w:cs="宋体"/>
                <w:kern w:val="0"/>
                <w:sz w:val="24"/>
              </w:rPr>
            </w:pPr>
            <w:r w:rsidRPr="00385975">
              <w:rPr>
                <w:rFonts w:ascii="仿宋" w:eastAsia="仿宋" w:hAnsi="仿宋" w:cs="宋体"/>
                <w:kern w:val="0"/>
                <w:sz w:val="24"/>
              </w:rPr>
              <w:t>注：提供</w:t>
            </w:r>
            <w:r w:rsidR="00F84EA6">
              <w:rPr>
                <w:rFonts w:ascii="仿宋" w:eastAsia="仿宋" w:hAnsi="仿宋" w:cs="宋体" w:hint="eastAsia"/>
                <w:kern w:val="0"/>
                <w:sz w:val="24"/>
              </w:rPr>
              <w:t>以上人员</w:t>
            </w:r>
            <w:r w:rsidRPr="00385975">
              <w:rPr>
                <w:rFonts w:ascii="仿宋" w:eastAsia="仿宋" w:hAnsi="仿宋" w:cs="宋体"/>
                <w:kern w:val="0"/>
                <w:sz w:val="24"/>
              </w:rPr>
              <w:t>职称证书</w:t>
            </w:r>
            <w:r w:rsidR="00F84EA6">
              <w:rPr>
                <w:rFonts w:ascii="仿宋" w:eastAsia="仿宋" w:hAnsi="仿宋" w:cs="宋体" w:hint="eastAsia"/>
                <w:kern w:val="0"/>
                <w:sz w:val="24"/>
              </w:rPr>
              <w:t>及在职证明复印件</w:t>
            </w:r>
            <w:r w:rsidRPr="00385975">
              <w:rPr>
                <w:rFonts w:ascii="仿宋" w:eastAsia="仿宋" w:hAnsi="仿宋" w:cs="宋体"/>
                <w:kern w:val="0"/>
                <w:sz w:val="24"/>
              </w:rPr>
              <w:t>加盖供应商公章。</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5</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D5131C">
            <w:pPr>
              <w:widowControl/>
              <w:jc w:val="left"/>
              <w:rPr>
                <w:rFonts w:ascii="仿宋" w:eastAsia="仿宋" w:hAnsi="仿宋" w:cs="宋体"/>
                <w:kern w:val="0"/>
                <w:sz w:val="24"/>
              </w:rPr>
            </w:pPr>
            <w:r w:rsidRPr="00385975">
              <w:rPr>
                <w:rFonts w:ascii="仿宋" w:eastAsia="仿宋" w:hAnsi="仿宋" w:cs="宋体" w:hint="eastAsia"/>
                <w:kern w:val="0"/>
                <w:sz w:val="24"/>
              </w:rPr>
              <w:t>项目实施方案</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编制的项目实施方案的思路清晰、内容完整、针对性强、框架合理，对项目需求的理解到位的，得</w:t>
            </w:r>
            <w:r w:rsidR="00B1377A">
              <w:rPr>
                <w:rFonts w:ascii="仿宋" w:eastAsia="仿宋" w:hAnsi="仿宋" w:cs="仿宋" w:hint="eastAsia"/>
                <w:sz w:val="24"/>
              </w:rPr>
              <w:t>25</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编制的项目实施方案的思路清晰、内容较完整、有针对性，对项目需求的理解基本到位的，得</w:t>
            </w:r>
            <w:r w:rsidR="00B1377A">
              <w:rPr>
                <w:rFonts w:ascii="仿宋" w:eastAsia="仿宋" w:hAnsi="仿宋" w:cs="仿宋" w:hint="eastAsia"/>
                <w:sz w:val="24"/>
              </w:rPr>
              <w:t>20</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编制的项目实施方案有基本的思路、内容较完整，对项目需求的理解基本到位的，得</w:t>
            </w:r>
            <w:r w:rsidR="00B1377A">
              <w:rPr>
                <w:rFonts w:ascii="仿宋" w:eastAsia="仿宋" w:hAnsi="仿宋" w:cs="仿宋" w:hint="eastAsia"/>
                <w:sz w:val="24"/>
              </w:rPr>
              <w:t>15</w:t>
            </w:r>
            <w:r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仿宋" w:hint="eastAsia"/>
                <w:sz w:val="24"/>
              </w:rPr>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center"/>
              <w:rPr>
                <w:rFonts w:ascii="仿宋" w:eastAsia="仿宋" w:hAnsi="仿宋" w:cs="宋体"/>
                <w:kern w:val="0"/>
                <w:sz w:val="24"/>
              </w:rPr>
            </w:pPr>
            <w:r>
              <w:rPr>
                <w:rFonts w:ascii="仿宋" w:eastAsia="仿宋" w:hAnsi="仿宋" w:cs="宋体" w:hint="eastAsia"/>
                <w:kern w:val="0"/>
                <w:sz w:val="24"/>
              </w:rPr>
              <w:t>25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DD5848" w:rsidP="00FD7AE9">
            <w:pPr>
              <w:widowControl/>
              <w:jc w:val="center"/>
              <w:rPr>
                <w:rFonts w:ascii="仿宋" w:eastAsia="仿宋" w:hAnsi="仿宋" w:cs="宋体"/>
                <w:kern w:val="0"/>
                <w:sz w:val="24"/>
              </w:rPr>
            </w:pPr>
            <w:r>
              <w:rPr>
                <w:rFonts w:ascii="仿宋" w:eastAsia="仿宋" w:hAnsi="仿宋" w:cs="宋体" w:hint="eastAsia"/>
                <w:kern w:val="0"/>
                <w:sz w:val="24"/>
              </w:rPr>
              <w:t>6</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left"/>
              <w:rPr>
                <w:rFonts w:ascii="仿宋" w:eastAsia="仿宋" w:hAnsi="仿宋" w:cs="宋体"/>
                <w:kern w:val="0"/>
                <w:sz w:val="24"/>
              </w:rPr>
            </w:pPr>
            <w:r>
              <w:rPr>
                <w:rFonts w:ascii="仿宋" w:eastAsia="仿宋" w:hAnsi="仿宋" w:cs="宋体" w:hint="eastAsia"/>
                <w:kern w:val="0"/>
                <w:sz w:val="24"/>
              </w:rPr>
              <w:t>项目</w:t>
            </w:r>
            <w:r w:rsidR="003F052B" w:rsidRPr="00385975">
              <w:rPr>
                <w:rFonts w:ascii="仿宋" w:eastAsia="仿宋" w:hAnsi="仿宋" w:cs="宋体" w:hint="eastAsia"/>
                <w:kern w:val="0"/>
                <w:sz w:val="24"/>
              </w:rPr>
              <w:t>质量保证措施</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质量保证措施全面、合理，可行性强，能达到采购人预期效果的，得</w:t>
            </w:r>
            <w:r w:rsidR="005F1D52">
              <w:rPr>
                <w:rFonts w:ascii="仿宋" w:eastAsia="仿宋" w:hAnsi="仿宋" w:cs="仿宋" w:hint="eastAsia"/>
                <w:sz w:val="24"/>
              </w:rPr>
              <w:t>5</w:t>
            </w:r>
            <w:r w:rsidR="003F052B" w:rsidRPr="00385975">
              <w:rPr>
                <w:rFonts w:ascii="仿宋" w:eastAsia="仿宋" w:hAnsi="仿宋" w:cs="仿宋" w:hint="eastAsia"/>
                <w:sz w:val="24"/>
              </w:rPr>
              <w:t>分；</w:t>
            </w:r>
          </w:p>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质量保证措施合理、可行，基本达到采购人预期效果的，得</w:t>
            </w:r>
            <w:r>
              <w:rPr>
                <w:rFonts w:ascii="仿宋" w:eastAsia="仿宋" w:hAnsi="仿宋" w:cs="仿宋" w:hint="eastAsia"/>
                <w:sz w:val="24"/>
              </w:rPr>
              <w:t>3</w:t>
            </w:r>
            <w:r w:rsidR="003F052B" w:rsidRPr="00385975">
              <w:rPr>
                <w:rFonts w:ascii="仿宋" w:eastAsia="仿宋" w:hAnsi="仿宋" w:cs="仿宋" w:hint="eastAsia"/>
                <w:sz w:val="24"/>
              </w:rPr>
              <w:t>分；</w:t>
            </w:r>
          </w:p>
          <w:p w:rsidR="003F052B" w:rsidRPr="00385975" w:rsidRDefault="00B1377A" w:rsidP="00FD7AE9">
            <w:pPr>
              <w:widowControl/>
              <w:jc w:val="left"/>
              <w:rPr>
                <w:rFonts w:ascii="仿宋" w:eastAsia="仿宋" w:hAnsi="仿宋" w:cs="仿宋"/>
                <w:sz w:val="24"/>
              </w:rPr>
            </w:pPr>
            <w:r>
              <w:rPr>
                <w:rFonts w:ascii="仿宋" w:eastAsia="仿宋" w:hAnsi="仿宋" w:cs="仿宋" w:hint="eastAsia"/>
                <w:sz w:val="24"/>
              </w:rPr>
              <w:t>项目</w:t>
            </w:r>
            <w:r w:rsidR="003F052B" w:rsidRPr="00385975">
              <w:rPr>
                <w:rFonts w:ascii="仿宋" w:eastAsia="仿宋" w:hAnsi="仿宋" w:cs="仿宋" w:hint="eastAsia"/>
                <w:sz w:val="24"/>
              </w:rPr>
              <w:t>质量保证措施合理，可行得</w:t>
            </w:r>
            <w:r w:rsidR="005F1D52">
              <w:rPr>
                <w:rFonts w:ascii="仿宋" w:eastAsia="仿宋" w:hAnsi="仿宋" w:cs="仿宋" w:hint="eastAsia"/>
                <w:sz w:val="24"/>
              </w:rPr>
              <w:t>1</w:t>
            </w:r>
            <w:r w:rsidR="003F052B" w:rsidRPr="00385975">
              <w:rPr>
                <w:rFonts w:ascii="仿宋" w:eastAsia="仿宋" w:hAnsi="仿宋" w:cs="仿宋"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仿宋" w:hint="eastAsia"/>
                <w:sz w:val="24"/>
              </w:rPr>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t>5</w:t>
            </w:r>
          </w:p>
        </w:tc>
      </w:tr>
      <w:tr w:rsidR="003F052B" w:rsidRPr="00385975" w:rsidTr="00FD7AE9">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DD5848" w:rsidP="00FD7AE9">
            <w:pPr>
              <w:widowControl/>
              <w:jc w:val="center"/>
              <w:rPr>
                <w:rFonts w:ascii="仿宋" w:eastAsia="仿宋" w:hAnsi="仿宋" w:cs="宋体"/>
                <w:kern w:val="0"/>
                <w:sz w:val="24"/>
              </w:rPr>
            </w:pPr>
            <w:r>
              <w:rPr>
                <w:rFonts w:ascii="仿宋" w:eastAsia="仿宋" w:hAnsi="仿宋" w:cs="宋体" w:hint="eastAsia"/>
                <w:kern w:val="0"/>
                <w:sz w:val="24"/>
              </w:rPr>
              <w:t>7</w:t>
            </w:r>
          </w:p>
        </w:tc>
        <w:tc>
          <w:tcPr>
            <w:tcW w:w="93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left"/>
              <w:rPr>
                <w:rFonts w:ascii="仿宋" w:eastAsia="仿宋" w:hAnsi="仿宋" w:cs="宋体"/>
                <w:kern w:val="0"/>
                <w:sz w:val="24"/>
              </w:rPr>
            </w:pPr>
            <w:r w:rsidRPr="00385975">
              <w:rPr>
                <w:rFonts w:ascii="仿宋" w:eastAsia="仿宋" w:hAnsi="仿宋" w:cs="宋体" w:hint="eastAsia"/>
                <w:kern w:val="0"/>
                <w:sz w:val="24"/>
              </w:rPr>
              <w:t>售后服务方案</w:t>
            </w:r>
          </w:p>
        </w:tc>
        <w:tc>
          <w:tcPr>
            <w:tcW w:w="316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响应供应商提供的售后服务方案及服务的便捷性强、及时性快，的得</w:t>
            </w:r>
            <w:r w:rsidR="005F1D52">
              <w:rPr>
                <w:rFonts w:ascii="仿宋" w:eastAsia="仿宋" w:hAnsi="仿宋" w:cs="宋体" w:hint="eastAsia"/>
                <w:sz w:val="24"/>
              </w:rPr>
              <w:t>10</w:t>
            </w:r>
            <w:r w:rsidRPr="00385975">
              <w:rPr>
                <w:rFonts w:ascii="仿宋" w:eastAsia="仿宋" w:hAnsi="仿宋" w:cs="宋体" w:hint="eastAsia"/>
                <w:sz w:val="24"/>
              </w:rPr>
              <w:t>分；</w:t>
            </w:r>
          </w:p>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w:t>
            </w:r>
            <w:r w:rsidR="00C14FD2">
              <w:rPr>
                <w:rFonts w:ascii="仿宋" w:eastAsia="仿宋" w:hAnsi="仿宋" w:cs="宋体" w:hint="eastAsia"/>
                <w:sz w:val="24"/>
              </w:rPr>
              <w:t>一般</w:t>
            </w:r>
            <w:r w:rsidRPr="00385975">
              <w:rPr>
                <w:rFonts w:ascii="仿宋" w:eastAsia="仿宋" w:hAnsi="仿宋" w:cs="宋体" w:hint="eastAsia"/>
                <w:sz w:val="24"/>
              </w:rPr>
              <w:t>、及时性相对较慢的得</w:t>
            </w:r>
            <w:r w:rsidR="005F1D52">
              <w:rPr>
                <w:rFonts w:ascii="仿宋" w:eastAsia="仿宋" w:hAnsi="仿宋" w:cs="宋体" w:hint="eastAsia"/>
                <w:sz w:val="24"/>
              </w:rPr>
              <w:t>6</w:t>
            </w:r>
            <w:r w:rsidRPr="00385975">
              <w:rPr>
                <w:rFonts w:ascii="仿宋" w:eastAsia="仿宋" w:hAnsi="仿宋" w:cs="宋体" w:hint="eastAsia"/>
                <w:sz w:val="24"/>
              </w:rPr>
              <w:t>分；</w:t>
            </w:r>
          </w:p>
          <w:p w:rsidR="003F052B" w:rsidRPr="00385975" w:rsidRDefault="003F052B" w:rsidP="00FD7AE9">
            <w:pPr>
              <w:spacing w:line="365" w:lineRule="exact"/>
              <w:rPr>
                <w:rFonts w:ascii="仿宋" w:eastAsia="仿宋" w:hAnsi="仿宋" w:cs="宋体"/>
                <w:sz w:val="24"/>
              </w:rPr>
            </w:pPr>
            <w:r w:rsidRPr="00385975">
              <w:rPr>
                <w:rFonts w:ascii="仿宋" w:eastAsia="仿宋" w:hAnsi="仿宋" w:cs="宋体" w:hint="eastAsia"/>
                <w:sz w:val="24"/>
              </w:rPr>
              <w:t>响应供应商提供的售后服务方案及服务的便捷性差、及时性慢</w:t>
            </w:r>
            <w:r w:rsidR="00A0604C">
              <w:rPr>
                <w:rFonts w:ascii="仿宋" w:eastAsia="仿宋" w:hAnsi="仿宋" w:cs="宋体" w:hint="eastAsia"/>
                <w:sz w:val="24"/>
              </w:rPr>
              <w:t>，可行性差</w:t>
            </w:r>
            <w:r w:rsidRPr="00385975">
              <w:rPr>
                <w:rFonts w:ascii="仿宋" w:eastAsia="仿宋" w:hAnsi="仿宋" w:cs="宋体" w:hint="eastAsia"/>
                <w:sz w:val="24"/>
              </w:rPr>
              <w:t>的得</w:t>
            </w:r>
            <w:r w:rsidR="005F1D52">
              <w:rPr>
                <w:rFonts w:ascii="仿宋" w:eastAsia="仿宋" w:hAnsi="仿宋" w:cs="宋体" w:hint="eastAsia"/>
                <w:sz w:val="24"/>
              </w:rPr>
              <w:t>3</w:t>
            </w:r>
            <w:r w:rsidRPr="00385975">
              <w:rPr>
                <w:rFonts w:ascii="仿宋" w:eastAsia="仿宋" w:hAnsi="仿宋" w:cs="宋体" w:hint="eastAsia"/>
                <w:sz w:val="24"/>
              </w:rPr>
              <w:t>分。</w:t>
            </w:r>
          </w:p>
          <w:p w:rsidR="003F052B" w:rsidRPr="00385975" w:rsidRDefault="003F052B" w:rsidP="00FD7AE9">
            <w:pPr>
              <w:widowControl/>
              <w:jc w:val="left"/>
              <w:rPr>
                <w:rFonts w:ascii="仿宋" w:eastAsia="仿宋" w:hAnsi="仿宋" w:cs="仿宋"/>
                <w:sz w:val="24"/>
              </w:rPr>
            </w:pPr>
            <w:r w:rsidRPr="00385975">
              <w:rPr>
                <w:rFonts w:ascii="仿宋" w:eastAsia="仿宋" w:hAnsi="仿宋" w:cs="宋体" w:hint="eastAsia"/>
                <w:sz w:val="24"/>
              </w:rPr>
              <w:lastRenderedPageBreak/>
              <w:t>未提供不得分。</w:t>
            </w:r>
          </w:p>
        </w:tc>
        <w:tc>
          <w:tcPr>
            <w:tcW w:w="485" w:type="pct"/>
            <w:tcBorders>
              <w:top w:val="single" w:sz="4" w:space="0" w:color="auto"/>
              <w:left w:val="single" w:sz="4" w:space="0" w:color="auto"/>
              <w:bottom w:val="single" w:sz="4" w:space="0" w:color="auto"/>
              <w:right w:val="single" w:sz="4" w:space="0" w:color="auto"/>
            </w:tcBorders>
            <w:vAlign w:val="center"/>
          </w:tcPr>
          <w:p w:rsidR="003F052B" w:rsidRPr="00385975" w:rsidRDefault="000F72DF" w:rsidP="00FD7AE9">
            <w:pPr>
              <w:widowControl/>
              <w:jc w:val="center"/>
              <w:rPr>
                <w:rFonts w:ascii="仿宋" w:eastAsia="仿宋" w:hAnsi="仿宋" w:cs="宋体"/>
                <w:kern w:val="0"/>
                <w:sz w:val="24"/>
              </w:rPr>
            </w:pPr>
            <w:r>
              <w:rPr>
                <w:rFonts w:ascii="仿宋" w:eastAsia="仿宋" w:hAnsi="仿宋" w:cs="宋体" w:hint="eastAsia"/>
                <w:kern w:val="0"/>
                <w:sz w:val="24"/>
              </w:rPr>
              <w:lastRenderedPageBreak/>
              <w:t>10</w:t>
            </w:r>
          </w:p>
        </w:tc>
      </w:tr>
      <w:tr w:rsidR="003F052B" w:rsidRPr="00385975" w:rsidTr="00FD7AE9">
        <w:trPr>
          <w:trHeight w:val="893"/>
        </w:trPr>
        <w:tc>
          <w:tcPr>
            <w:tcW w:w="415" w:type="pct"/>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kern w:val="0"/>
                <w:sz w:val="24"/>
              </w:rPr>
              <w:lastRenderedPageBreak/>
              <w:t>合计</w:t>
            </w:r>
          </w:p>
        </w:tc>
        <w:tc>
          <w:tcPr>
            <w:tcW w:w="4585" w:type="pct"/>
            <w:gridSpan w:val="3"/>
            <w:tcBorders>
              <w:top w:val="single" w:sz="4" w:space="0" w:color="auto"/>
              <w:left w:val="single" w:sz="4" w:space="0" w:color="auto"/>
              <w:bottom w:val="single" w:sz="4" w:space="0" w:color="auto"/>
              <w:right w:val="single" w:sz="4" w:space="0" w:color="auto"/>
            </w:tcBorders>
            <w:vAlign w:val="center"/>
          </w:tcPr>
          <w:p w:rsidR="003F052B" w:rsidRPr="00385975" w:rsidRDefault="003F052B" w:rsidP="00FD7AE9">
            <w:pPr>
              <w:widowControl/>
              <w:jc w:val="center"/>
              <w:rPr>
                <w:rFonts w:ascii="仿宋" w:eastAsia="仿宋" w:hAnsi="仿宋" w:cs="宋体"/>
                <w:kern w:val="0"/>
                <w:sz w:val="24"/>
              </w:rPr>
            </w:pPr>
            <w:r w:rsidRPr="00385975">
              <w:rPr>
                <w:rFonts w:ascii="仿宋" w:eastAsia="仿宋" w:hAnsi="仿宋" w:cs="宋体" w:hint="eastAsia"/>
                <w:kern w:val="0"/>
                <w:sz w:val="24"/>
              </w:rPr>
              <w:t>85分</w:t>
            </w:r>
          </w:p>
        </w:tc>
      </w:tr>
    </w:tbl>
    <w:p w:rsidR="009173D6" w:rsidRPr="003F052B" w:rsidRDefault="009173D6">
      <w:pPr>
        <w:rPr>
          <w:rFonts w:ascii="仿宋" w:eastAsia="仿宋" w:hAnsi="仿宋" w:cs="宋体"/>
          <w:b/>
          <w:sz w:val="24"/>
        </w:rPr>
      </w:pPr>
    </w:p>
    <w:p w:rsidR="009173D6" w:rsidRPr="00385975" w:rsidRDefault="00F900CB" w:rsidP="00DF3559">
      <w:pPr>
        <w:ind w:left="960" w:hangingChars="400" w:hanging="960"/>
        <w:rPr>
          <w:rFonts w:ascii="仿宋" w:eastAsia="仿宋" w:hAnsi="仿宋" w:cs="宋体"/>
          <w:sz w:val="24"/>
        </w:rPr>
      </w:pPr>
      <w:r w:rsidRPr="00385975">
        <w:rPr>
          <w:rFonts w:ascii="仿宋" w:eastAsia="仿宋" w:hAnsi="仿宋" w:cs="宋体" w:hint="eastAsia"/>
          <w:sz w:val="24"/>
        </w:rPr>
        <w:t>注：各评委按规定的范围内进行量化打分，并统计总分。</w:t>
      </w:r>
      <w:r w:rsidRPr="00385975">
        <w:rPr>
          <w:rFonts w:ascii="仿宋" w:eastAsia="仿宋" w:hAnsi="仿宋" w:cs="宋体" w:hint="eastAsia"/>
          <w:sz w:val="24"/>
        </w:rPr>
        <w:br w:type="page"/>
      </w:r>
    </w:p>
    <w:p w:rsidR="009173D6" w:rsidRPr="00385975" w:rsidRDefault="009173D6">
      <w:pPr>
        <w:rPr>
          <w:rFonts w:ascii="仿宋" w:eastAsia="仿宋" w:hAnsi="仿宋" w:cs="宋体"/>
        </w:rPr>
      </w:pPr>
      <w:bookmarkStart w:id="60" w:name="_Toc27709"/>
      <w:bookmarkStart w:id="61" w:name="_Toc433"/>
      <w:bookmarkStart w:id="62" w:name="_Toc334686557"/>
      <w:bookmarkEnd w:id="59"/>
    </w:p>
    <w:p w:rsidR="009173D6" w:rsidRPr="00385975" w:rsidRDefault="009173D6">
      <w:pPr>
        <w:rPr>
          <w:rFonts w:ascii="仿宋" w:eastAsia="仿宋" w:hAnsi="仿宋" w:cs="宋体"/>
        </w:rPr>
      </w:pPr>
    </w:p>
    <w:p w:rsidR="009173D6" w:rsidRPr="00385975" w:rsidRDefault="00F900CB" w:rsidP="00863372">
      <w:pPr>
        <w:pStyle w:val="1"/>
        <w:keepNext w:val="0"/>
        <w:tabs>
          <w:tab w:val="left" w:pos="851"/>
        </w:tabs>
        <w:spacing w:beforeLines="50" w:afterLines="50" w:line="360" w:lineRule="auto"/>
        <w:jc w:val="center"/>
        <w:rPr>
          <w:rFonts w:ascii="仿宋" w:eastAsia="仿宋" w:hAnsi="仿宋" w:cs="宋体"/>
          <w:kern w:val="0"/>
          <w:sz w:val="36"/>
          <w:szCs w:val="36"/>
        </w:rPr>
      </w:pPr>
      <w:bookmarkStart w:id="63" w:name="_Toc75769299"/>
      <w:r w:rsidRPr="00385975">
        <w:rPr>
          <w:rFonts w:ascii="仿宋" w:eastAsia="仿宋" w:hAnsi="仿宋" w:cs="宋体" w:hint="eastAsia"/>
          <w:kern w:val="0"/>
          <w:sz w:val="36"/>
          <w:szCs w:val="36"/>
        </w:rPr>
        <w:t>第四部分 市（县、区）政府采购合同书</w:t>
      </w:r>
      <w:bookmarkEnd w:id="60"/>
      <w:bookmarkEnd w:id="61"/>
      <w:bookmarkEnd w:id="62"/>
      <w:bookmarkEnd w:id="63"/>
    </w:p>
    <w:p w:rsidR="009173D6" w:rsidRPr="00385975" w:rsidRDefault="009173D6">
      <w:pPr>
        <w:rPr>
          <w:rFonts w:ascii="仿宋" w:eastAsia="仿宋" w:hAnsi="仿宋" w:cs="宋体"/>
        </w:rPr>
      </w:pPr>
    </w:p>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合同编号：</w:t>
      </w:r>
    </w:p>
    <w:p w:rsidR="009173D6" w:rsidRPr="00385975" w:rsidRDefault="009173D6">
      <w:pPr>
        <w:tabs>
          <w:tab w:val="left" w:pos="720"/>
        </w:tabs>
        <w:spacing w:line="440" w:lineRule="exact"/>
        <w:rPr>
          <w:rFonts w:ascii="仿宋" w:eastAsia="仿宋" w:hAnsi="仿宋" w:cs="宋体"/>
          <w:b/>
          <w:sz w:val="28"/>
          <w:szCs w:val="28"/>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440" w:lineRule="exact"/>
        <w:rPr>
          <w:rFonts w:ascii="仿宋" w:eastAsia="仿宋" w:hAnsi="仿宋" w:cs="宋体"/>
          <w:b/>
          <w:sz w:val="72"/>
          <w:szCs w:val="72"/>
        </w:rPr>
      </w:pPr>
    </w:p>
    <w:p w:rsidR="009173D6" w:rsidRPr="00385975" w:rsidRDefault="009173D6">
      <w:pPr>
        <w:tabs>
          <w:tab w:val="left" w:pos="720"/>
        </w:tabs>
        <w:spacing w:line="600" w:lineRule="exact"/>
        <w:rPr>
          <w:rFonts w:ascii="仿宋" w:eastAsia="仿宋" w:hAnsi="仿宋" w:cs="宋体"/>
          <w:b/>
          <w:sz w:val="72"/>
          <w:szCs w:val="72"/>
        </w:rPr>
      </w:pPr>
    </w:p>
    <w:p w:rsidR="009173D6" w:rsidRPr="00385975" w:rsidRDefault="00F900CB">
      <w:pPr>
        <w:tabs>
          <w:tab w:val="left" w:pos="720"/>
        </w:tabs>
        <w:spacing w:line="800" w:lineRule="exact"/>
        <w:jc w:val="center"/>
        <w:rPr>
          <w:rFonts w:ascii="仿宋" w:eastAsia="仿宋" w:hAnsi="仿宋" w:cs="宋体"/>
          <w:b/>
          <w:sz w:val="72"/>
          <w:szCs w:val="72"/>
        </w:rPr>
      </w:pPr>
      <w:r w:rsidRPr="00385975">
        <w:rPr>
          <w:rFonts w:ascii="仿宋" w:eastAsia="仿宋" w:hAnsi="仿宋" w:cs="宋体" w:hint="eastAsia"/>
          <w:b/>
          <w:sz w:val="72"/>
          <w:szCs w:val="72"/>
        </w:rPr>
        <w:t>政府采购合同书</w:t>
      </w:r>
    </w:p>
    <w:p w:rsidR="009173D6" w:rsidRPr="00385975" w:rsidRDefault="009173D6">
      <w:pPr>
        <w:tabs>
          <w:tab w:val="left" w:pos="720"/>
        </w:tabs>
        <w:spacing w:line="440" w:lineRule="exact"/>
        <w:jc w:val="center"/>
        <w:rPr>
          <w:rFonts w:ascii="仿宋" w:eastAsia="仿宋" w:hAnsi="仿宋" w:cs="宋体"/>
          <w:b/>
          <w:sz w:val="44"/>
          <w:szCs w:val="44"/>
        </w:rPr>
      </w:pPr>
    </w:p>
    <w:p w:rsidR="009173D6" w:rsidRPr="00385975" w:rsidRDefault="009173D6">
      <w:pPr>
        <w:tabs>
          <w:tab w:val="left" w:pos="720"/>
        </w:tabs>
        <w:spacing w:line="440" w:lineRule="exact"/>
        <w:jc w:val="center"/>
        <w:rPr>
          <w:rFonts w:ascii="仿宋" w:eastAsia="仿宋" w:hAnsi="仿宋" w:cs="宋体"/>
          <w:b/>
          <w:sz w:val="44"/>
          <w:szCs w:val="44"/>
        </w:rPr>
      </w:pPr>
    </w:p>
    <w:p w:rsidR="009173D6" w:rsidRPr="00385975" w:rsidRDefault="009173D6">
      <w:pPr>
        <w:tabs>
          <w:tab w:val="left" w:pos="720"/>
        </w:tabs>
        <w:spacing w:line="440" w:lineRule="exact"/>
        <w:jc w:val="center"/>
        <w:rPr>
          <w:rFonts w:ascii="仿宋" w:eastAsia="仿宋" w:hAnsi="仿宋" w:cs="宋体"/>
          <w:b/>
          <w:sz w:val="28"/>
          <w:szCs w:val="28"/>
        </w:rPr>
      </w:pPr>
    </w:p>
    <w:p w:rsidR="009173D6" w:rsidRPr="00385975" w:rsidRDefault="009173D6">
      <w:pPr>
        <w:tabs>
          <w:tab w:val="left" w:pos="720"/>
        </w:tabs>
        <w:spacing w:line="440" w:lineRule="exact"/>
        <w:jc w:val="center"/>
        <w:rPr>
          <w:rFonts w:ascii="仿宋" w:eastAsia="仿宋" w:hAnsi="仿宋" w:cs="宋体"/>
          <w:b/>
          <w:sz w:val="28"/>
          <w:szCs w:val="28"/>
        </w:rPr>
      </w:pPr>
    </w:p>
    <w:tbl>
      <w:tblPr>
        <w:tblW w:w="8423" w:type="dxa"/>
        <w:jc w:val="center"/>
        <w:tblLayout w:type="fixed"/>
        <w:tblLook w:val="04A0"/>
      </w:tblPr>
      <w:tblGrid>
        <w:gridCol w:w="8423"/>
      </w:tblGrid>
      <w:tr w:rsidR="004457B4" w:rsidRPr="00385975">
        <w:trPr>
          <w:trHeight w:val="446"/>
          <w:jc w:val="center"/>
        </w:trPr>
        <w:tc>
          <w:tcPr>
            <w:tcW w:w="8423" w:type="dxa"/>
          </w:tcPr>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采购项目编号：</w:t>
            </w:r>
            <w:r w:rsidR="005C1145">
              <w:rPr>
                <w:rFonts w:ascii="仿宋" w:eastAsia="仿宋" w:hAnsi="仿宋" w:cs="宋体" w:hint="eastAsia"/>
                <w:b/>
                <w:sz w:val="28"/>
                <w:szCs w:val="28"/>
              </w:rPr>
              <w:t>GDTC202106JC001</w:t>
            </w:r>
          </w:p>
        </w:tc>
      </w:tr>
      <w:tr w:rsidR="004457B4" w:rsidRPr="00385975">
        <w:trPr>
          <w:trHeight w:val="446"/>
          <w:jc w:val="center"/>
        </w:trPr>
        <w:tc>
          <w:tcPr>
            <w:tcW w:w="8423" w:type="dxa"/>
          </w:tcPr>
          <w:p w:rsidR="009173D6" w:rsidRPr="00385975" w:rsidRDefault="009173D6">
            <w:pPr>
              <w:tabs>
                <w:tab w:val="left" w:pos="720"/>
              </w:tabs>
              <w:spacing w:line="440" w:lineRule="exact"/>
              <w:rPr>
                <w:rFonts w:ascii="仿宋" w:eastAsia="仿宋" w:hAnsi="仿宋" w:cs="宋体"/>
                <w:b/>
                <w:sz w:val="28"/>
                <w:szCs w:val="28"/>
              </w:rPr>
            </w:pPr>
          </w:p>
        </w:tc>
      </w:tr>
      <w:tr w:rsidR="009173D6" w:rsidRPr="00385975">
        <w:trPr>
          <w:trHeight w:val="446"/>
          <w:jc w:val="center"/>
        </w:trPr>
        <w:tc>
          <w:tcPr>
            <w:tcW w:w="8423" w:type="dxa"/>
          </w:tcPr>
          <w:p w:rsidR="009173D6" w:rsidRPr="00385975" w:rsidRDefault="00F900CB">
            <w:pPr>
              <w:tabs>
                <w:tab w:val="left" w:pos="720"/>
              </w:tabs>
              <w:spacing w:line="440" w:lineRule="exact"/>
              <w:rPr>
                <w:rFonts w:ascii="仿宋" w:eastAsia="仿宋" w:hAnsi="仿宋" w:cs="宋体"/>
                <w:b/>
                <w:sz w:val="28"/>
                <w:szCs w:val="28"/>
              </w:rPr>
            </w:pPr>
            <w:r w:rsidRPr="00385975">
              <w:rPr>
                <w:rFonts w:ascii="仿宋" w:eastAsia="仿宋" w:hAnsi="仿宋" w:cs="宋体" w:hint="eastAsia"/>
                <w:b/>
                <w:sz w:val="28"/>
                <w:szCs w:val="28"/>
              </w:rPr>
              <w:t>采购项目名称：</w:t>
            </w:r>
            <w:r w:rsidR="005C1145">
              <w:rPr>
                <w:rFonts w:ascii="仿宋" w:eastAsia="仿宋" w:hAnsi="仿宋" w:cs="宋体" w:hint="eastAsia"/>
                <w:b/>
                <w:sz w:val="28"/>
                <w:szCs w:val="28"/>
              </w:rPr>
              <w:t>环卫工作人员制式服装采购项目</w:t>
            </w:r>
          </w:p>
        </w:tc>
      </w:tr>
    </w:tbl>
    <w:p w:rsidR="009173D6" w:rsidRPr="00385975" w:rsidRDefault="009173D6">
      <w:pPr>
        <w:spacing w:line="440" w:lineRule="exact"/>
        <w:rPr>
          <w:rFonts w:ascii="仿宋" w:eastAsia="仿宋" w:hAnsi="仿宋" w:cs="宋体"/>
          <w:sz w:val="28"/>
          <w:szCs w:val="28"/>
        </w:rPr>
      </w:pPr>
    </w:p>
    <w:p w:rsidR="009173D6" w:rsidRPr="00385975" w:rsidRDefault="009173D6">
      <w:pPr>
        <w:spacing w:line="440" w:lineRule="exact"/>
        <w:rPr>
          <w:rFonts w:ascii="仿宋" w:eastAsia="仿宋" w:hAnsi="仿宋" w:cs="宋体"/>
          <w:sz w:val="28"/>
          <w:szCs w:val="28"/>
        </w:rPr>
      </w:pPr>
    </w:p>
    <w:p w:rsidR="009173D6" w:rsidRPr="00385975" w:rsidRDefault="00F900CB">
      <w:pPr>
        <w:spacing w:line="440" w:lineRule="exact"/>
        <w:rPr>
          <w:rFonts w:ascii="仿宋" w:eastAsia="仿宋" w:hAnsi="仿宋" w:cs="宋体"/>
          <w:b/>
          <w:sz w:val="24"/>
        </w:rPr>
      </w:pPr>
      <w:r w:rsidRPr="00385975">
        <w:rPr>
          <w:rFonts w:ascii="仿宋" w:eastAsia="仿宋" w:hAnsi="仿宋" w:cs="宋体" w:hint="eastAsia"/>
          <w:b/>
          <w:sz w:val="24"/>
        </w:rPr>
        <w:t>注：本合同仅为合同的参考文本，合同签订双方可根据项目的具体要求进行修订，</w:t>
      </w:r>
      <w:r w:rsidRPr="00385975">
        <w:rPr>
          <w:rFonts w:ascii="仿宋" w:eastAsia="仿宋" w:hAnsi="仿宋" w:cs="宋体" w:hint="eastAsia"/>
          <w:b/>
          <w:sz w:val="24"/>
          <w:u w:val="single"/>
        </w:rPr>
        <w:t>但合同条款不得与磋商文件和成交供应商响应文件有实质性偏离。</w:t>
      </w:r>
    </w:p>
    <w:p w:rsidR="009173D6" w:rsidRPr="00385975" w:rsidRDefault="009173D6">
      <w:pPr>
        <w:tabs>
          <w:tab w:val="left" w:pos="720"/>
        </w:tabs>
        <w:spacing w:line="440" w:lineRule="exact"/>
        <w:rPr>
          <w:rFonts w:ascii="仿宋" w:eastAsia="仿宋" w:hAnsi="仿宋" w:cs="宋体"/>
          <w:b/>
          <w:sz w:val="28"/>
          <w:szCs w:val="28"/>
        </w:rPr>
      </w:pPr>
    </w:p>
    <w:p w:rsidR="009173D6" w:rsidRPr="00385975" w:rsidRDefault="00F900CB">
      <w:pPr>
        <w:spacing w:line="360" w:lineRule="auto"/>
        <w:jc w:val="center"/>
        <w:rPr>
          <w:rFonts w:ascii="仿宋" w:eastAsia="仿宋" w:hAnsi="仿宋" w:cs="宋体"/>
          <w:b/>
          <w:sz w:val="28"/>
          <w:szCs w:val="28"/>
        </w:rPr>
      </w:pPr>
      <w:r w:rsidRPr="00385975">
        <w:rPr>
          <w:rFonts w:ascii="仿宋" w:eastAsia="仿宋" w:hAnsi="仿宋" w:cs="宋体" w:hint="eastAsia"/>
          <w:b/>
          <w:sz w:val="28"/>
          <w:szCs w:val="28"/>
        </w:rPr>
        <w:br w:type="page"/>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lastRenderedPageBreak/>
        <w:t>甲    方：</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电    话：               传  真：           地  址：</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乙    方：</w:t>
      </w:r>
      <w:r w:rsidRPr="00385975">
        <w:rPr>
          <w:rFonts w:ascii="仿宋" w:eastAsia="仿宋" w:hAnsi="仿宋" w:hint="eastAsia"/>
          <w:b/>
          <w:bCs/>
          <w:sz w:val="24"/>
        </w:rPr>
        <w:br/>
      </w:r>
      <w:r w:rsidRPr="00385975">
        <w:rPr>
          <w:rFonts w:ascii="仿宋" w:eastAsia="仿宋" w:hAnsi="仿宋" w:hint="eastAsia"/>
          <w:sz w:val="24"/>
        </w:rPr>
        <w:t xml:space="preserve">电    话：                传  真：           地  址：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项目名称：                                   采购项目编号：  </w:t>
      </w: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 xml:space="preserve">根据 </w:t>
      </w:r>
      <w:r w:rsidRPr="00385975">
        <w:rPr>
          <w:rFonts w:ascii="仿宋" w:eastAsia="仿宋" w:hAnsi="仿宋" w:hint="eastAsia"/>
          <w:sz w:val="24"/>
          <w:u w:val="single"/>
        </w:rPr>
        <w:t xml:space="preserve">                 项目</w:t>
      </w:r>
      <w:r w:rsidRPr="00385975">
        <w:rPr>
          <w:rFonts w:ascii="仿宋" w:eastAsia="仿宋" w:hAnsi="仿宋" w:hint="eastAsia"/>
          <w:sz w:val="24"/>
        </w:rPr>
        <w:t>的采购结果，按照《中华人民共和国政府采购法》、《</w:t>
      </w:r>
      <w:r w:rsidR="00A70CFA">
        <w:rPr>
          <w:rFonts w:ascii="仿宋" w:eastAsia="仿宋" w:hAnsi="仿宋" w:hint="eastAsia"/>
          <w:sz w:val="24"/>
        </w:rPr>
        <w:t>民法典</w:t>
      </w:r>
      <w:r w:rsidRPr="00385975">
        <w:rPr>
          <w:rFonts w:ascii="仿宋" w:eastAsia="仿宋" w:hAnsi="仿宋" w:hint="eastAsia"/>
          <w:sz w:val="24"/>
        </w:rPr>
        <w:t>》的规定，</w:t>
      </w:r>
      <w:r w:rsidRPr="00385975">
        <w:rPr>
          <w:rFonts w:ascii="仿宋" w:eastAsia="仿宋" w:hAnsi="仿宋" w:hint="eastAsia"/>
          <w:kern w:val="28"/>
          <w:sz w:val="24"/>
        </w:rPr>
        <w:t>经双方协商，</w:t>
      </w:r>
      <w:r w:rsidRPr="00385975">
        <w:rPr>
          <w:rFonts w:ascii="仿宋" w:eastAsia="仿宋" w:hAnsi="仿宋" w:hint="eastAsia"/>
          <w:sz w:val="24"/>
        </w:rPr>
        <w:t>本着平等互利和诚实信用的原则，</w:t>
      </w:r>
      <w:r w:rsidRPr="00385975">
        <w:rPr>
          <w:rFonts w:ascii="仿宋" w:eastAsia="仿宋" w:hAnsi="仿宋" w:hint="eastAsia"/>
          <w:kern w:val="28"/>
          <w:sz w:val="24"/>
        </w:rPr>
        <w:t>一致同意签订本合同如下</w:t>
      </w:r>
      <w:r w:rsidRPr="00385975">
        <w:rPr>
          <w:rFonts w:ascii="仿宋" w:eastAsia="仿宋" w:hAnsi="仿宋" w:hint="eastAsia"/>
          <w:sz w:val="24"/>
        </w:rPr>
        <w:t>。</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一、合同金额</w:t>
      </w:r>
    </w:p>
    <w:p w:rsidR="009173D6" w:rsidRPr="00385975" w:rsidRDefault="00F900CB">
      <w:pPr>
        <w:pStyle w:val="a8"/>
        <w:spacing w:line="360" w:lineRule="auto"/>
        <w:ind w:firstLineChars="200" w:firstLine="480"/>
        <w:rPr>
          <w:rFonts w:ascii="仿宋" w:eastAsia="仿宋" w:hAnsi="仿宋"/>
          <w:sz w:val="24"/>
          <w:szCs w:val="24"/>
        </w:rPr>
      </w:pPr>
      <w:r w:rsidRPr="00385975">
        <w:rPr>
          <w:rFonts w:ascii="仿宋" w:eastAsia="仿宋" w:hAnsi="仿宋" w:hint="eastAsia"/>
          <w:sz w:val="24"/>
          <w:szCs w:val="24"/>
        </w:rPr>
        <w:t>合同金额为（大写）：_________________元（</w:t>
      </w:r>
      <w:r w:rsidRPr="00385975">
        <w:rPr>
          <w:rFonts w:hAnsi="宋体" w:cs="宋体" w:hint="eastAsia"/>
          <w:sz w:val="24"/>
          <w:szCs w:val="24"/>
        </w:rPr>
        <w:t>¥</w:t>
      </w:r>
      <w:r w:rsidRPr="00385975">
        <w:rPr>
          <w:rFonts w:ascii="仿宋" w:eastAsia="仿宋" w:hAnsi="仿宋" w:hint="eastAsia"/>
          <w:sz w:val="24"/>
          <w:szCs w:val="24"/>
        </w:rPr>
        <w:t>_______________元）人民币。</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二、</w:t>
      </w:r>
      <w:r w:rsidR="0057230C" w:rsidRPr="00385975">
        <w:rPr>
          <w:rFonts w:ascii="仿宋" w:eastAsia="仿宋" w:hAnsi="仿宋" w:hint="eastAsia"/>
          <w:b/>
          <w:bCs/>
          <w:sz w:val="24"/>
        </w:rPr>
        <w:t>工程内容及技术要求</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甲方聘请乙方提供以下服务：</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 xml:space="preserve">  1．本合同项下的</w:t>
      </w:r>
      <w:r w:rsidR="00DF3559">
        <w:rPr>
          <w:rFonts w:ascii="仿宋" w:eastAsia="仿宋" w:hAnsi="仿宋" w:hint="eastAsia"/>
          <w:sz w:val="24"/>
        </w:rPr>
        <w:t>货物</w:t>
      </w:r>
      <w:r w:rsidRPr="00385975">
        <w:rPr>
          <w:rFonts w:ascii="仿宋" w:eastAsia="仿宋" w:hAnsi="仿宋" w:hint="eastAsia"/>
          <w:sz w:val="24"/>
        </w:rPr>
        <w:t>。</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2．</w:t>
      </w:r>
      <w:r w:rsidR="0057230C" w:rsidRPr="00385975">
        <w:rPr>
          <w:rFonts w:ascii="仿宋" w:eastAsia="仿宋" w:hAnsi="仿宋" w:hint="eastAsia"/>
          <w:sz w:val="24"/>
        </w:rPr>
        <w:t>清单报价：</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三、甲方乙方的权利和义务</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（一） 甲方的权利和义务</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  （二） 乙方的权利和义务</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四、</w:t>
      </w:r>
      <w:r w:rsidR="0057230C" w:rsidRPr="00385975">
        <w:rPr>
          <w:rFonts w:ascii="仿宋" w:eastAsia="仿宋" w:hAnsi="仿宋" w:hint="eastAsia"/>
          <w:b/>
          <w:bCs/>
          <w:sz w:val="24"/>
        </w:rPr>
        <w:t>项目完工期</w:t>
      </w:r>
    </w:p>
    <w:p w:rsidR="009173D6" w:rsidRPr="00385975" w:rsidRDefault="0057230C">
      <w:pPr>
        <w:spacing w:line="360" w:lineRule="auto"/>
        <w:ind w:firstLine="435"/>
        <w:rPr>
          <w:rFonts w:ascii="仿宋" w:eastAsia="仿宋" w:hAnsi="仿宋"/>
          <w:sz w:val="24"/>
        </w:rPr>
      </w:pPr>
      <w:r w:rsidRPr="00385975">
        <w:rPr>
          <w:rFonts w:ascii="仿宋" w:eastAsia="仿宋" w:hAnsi="仿宋" w:hint="eastAsia"/>
          <w:sz w:val="24"/>
        </w:rPr>
        <w:t>从签订合同之日</w:t>
      </w:r>
      <w:r w:rsidRPr="00E551E1">
        <w:rPr>
          <w:rFonts w:ascii="仿宋" w:eastAsia="仿宋" w:hAnsi="仿宋" w:hint="eastAsia"/>
          <w:color w:val="000000" w:themeColor="text1"/>
          <w:sz w:val="24"/>
        </w:rPr>
        <w:t>起</w:t>
      </w:r>
      <w:r w:rsidR="00DF3559">
        <w:rPr>
          <w:rFonts w:ascii="仿宋" w:eastAsia="仿宋" w:hAnsi="仿宋" w:hint="eastAsia"/>
          <w:color w:val="000000" w:themeColor="text1"/>
          <w:sz w:val="24"/>
        </w:rPr>
        <w:t>42</w:t>
      </w:r>
      <w:r w:rsidRPr="00E551E1">
        <w:rPr>
          <w:rFonts w:ascii="仿宋" w:eastAsia="仿宋" w:hAnsi="仿宋" w:hint="eastAsia"/>
          <w:color w:val="000000" w:themeColor="text1"/>
          <w:sz w:val="24"/>
        </w:rPr>
        <w:t>日</w:t>
      </w:r>
      <w:r w:rsidRPr="00385975">
        <w:rPr>
          <w:rFonts w:ascii="仿宋" w:eastAsia="仿宋" w:hAnsi="仿宋" w:hint="eastAsia"/>
          <w:sz w:val="24"/>
        </w:rPr>
        <w:t>内完成。</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五、付款方式</w:t>
      </w:r>
    </w:p>
    <w:p w:rsidR="009173D6" w:rsidRPr="00385975" w:rsidRDefault="006D5D05" w:rsidP="0057230C">
      <w:pPr>
        <w:spacing w:line="360" w:lineRule="auto"/>
        <w:ind w:firstLineChars="200" w:firstLine="480"/>
        <w:rPr>
          <w:rFonts w:ascii="仿宋" w:eastAsia="仿宋" w:hAnsi="仿宋"/>
          <w:sz w:val="24"/>
        </w:rPr>
      </w:pPr>
      <w:r w:rsidRPr="0068457C">
        <w:rPr>
          <w:rFonts w:ascii="仿宋" w:eastAsia="仿宋" w:hAnsi="仿宋" w:hint="eastAsia"/>
          <w:color w:val="000000"/>
          <w:sz w:val="24"/>
        </w:rPr>
        <w:t>1）</w:t>
      </w:r>
      <w:r w:rsidR="00DF3559" w:rsidRPr="00DF3559">
        <w:rPr>
          <w:rFonts w:ascii="仿宋" w:eastAsia="仿宋" w:hAnsi="仿宋" w:hint="eastAsia"/>
          <w:color w:val="000000"/>
          <w:sz w:val="24"/>
        </w:rPr>
        <w:t>货物验收合格后一次性支付款项，成交供应商需凭正式税务发票、验收资料复印件及政府采购合同复印件，向采购人申请支付</w:t>
      </w:r>
      <w:r w:rsidRPr="0068457C">
        <w:rPr>
          <w:rFonts w:ascii="仿宋" w:eastAsia="仿宋" w:hAnsi="仿宋" w:hint="eastAsia"/>
          <w:color w:val="000000"/>
          <w:sz w:val="24"/>
        </w:rPr>
        <w:t>。</w:t>
      </w:r>
    </w:p>
    <w:p w:rsidR="009173D6" w:rsidRPr="00385975" w:rsidRDefault="00F900CB" w:rsidP="0057230C">
      <w:pPr>
        <w:spacing w:line="360" w:lineRule="auto"/>
        <w:ind w:firstLineChars="200" w:firstLine="480"/>
        <w:rPr>
          <w:rFonts w:ascii="仿宋" w:eastAsia="仿宋" w:hAnsi="仿宋"/>
          <w:sz w:val="24"/>
        </w:rPr>
      </w:pPr>
      <w:r w:rsidRPr="00385975">
        <w:rPr>
          <w:rFonts w:ascii="仿宋" w:eastAsia="仿宋" w:hAnsi="仿宋" w:hint="eastAsia"/>
          <w:sz w:val="24"/>
        </w:rPr>
        <w:t>备注：因甲方使用的是财政资金，甲方在前款规定的付款时间为向政府采购支付部门提出办理财政支付申请手续的时间（不含政府财政支付部门审核的时间），在规定时间内提出支付申请手续后即视为甲方已经按期支付。</w:t>
      </w:r>
    </w:p>
    <w:p w:rsidR="0057230C" w:rsidRPr="00385975" w:rsidRDefault="0057230C" w:rsidP="0057230C">
      <w:pPr>
        <w:spacing w:line="360" w:lineRule="auto"/>
        <w:rPr>
          <w:rFonts w:ascii="仿宋" w:eastAsia="仿宋" w:hAnsi="仿宋"/>
          <w:b/>
          <w:bCs/>
          <w:sz w:val="24"/>
        </w:rPr>
      </w:pPr>
      <w:r w:rsidRPr="00385975">
        <w:rPr>
          <w:rFonts w:ascii="仿宋" w:eastAsia="仿宋" w:hAnsi="仿宋" w:hint="eastAsia"/>
          <w:b/>
          <w:bCs/>
          <w:sz w:val="24"/>
        </w:rPr>
        <w:t>六、验收</w:t>
      </w:r>
    </w:p>
    <w:p w:rsidR="0057230C" w:rsidRPr="00385975" w:rsidRDefault="0057230C" w:rsidP="0057230C">
      <w:pPr>
        <w:spacing w:line="360" w:lineRule="auto"/>
        <w:ind w:firstLineChars="200" w:firstLine="480"/>
        <w:rPr>
          <w:rFonts w:ascii="仿宋" w:eastAsia="仿宋" w:hAnsi="仿宋"/>
          <w:bCs/>
          <w:sz w:val="24"/>
        </w:rPr>
      </w:pPr>
      <w:r w:rsidRPr="00385975">
        <w:rPr>
          <w:rFonts w:ascii="仿宋" w:eastAsia="仿宋" w:hAnsi="仿宋" w:hint="eastAsia"/>
          <w:bCs/>
          <w:sz w:val="24"/>
        </w:rPr>
        <w:t>1）验收在甲方和乙方双方共同参加下进行，由甲方组织验收。</w:t>
      </w:r>
    </w:p>
    <w:p w:rsidR="0057230C" w:rsidRPr="00385975" w:rsidRDefault="0057230C" w:rsidP="0057230C">
      <w:pPr>
        <w:spacing w:line="360" w:lineRule="auto"/>
        <w:ind w:firstLineChars="200" w:firstLine="480"/>
        <w:rPr>
          <w:rFonts w:ascii="仿宋" w:eastAsia="仿宋" w:hAnsi="仿宋"/>
          <w:bCs/>
          <w:sz w:val="24"/>
        </w:rPr>
      </w:pPr>
      <w:r w:rsidRPr="00385975">
        <w:rPr>
          <w:rFonts w:ascii="仿宋" w:eastAsia="仿宋" w:hAnsi="仿宋" w:hint="eastAsia"/>
          <w:bCs/>
          <w:sz w:val="24"/>
        </w:rPr>
        <w:t>2）按国家有关的规定、规范进行，均按国家、地方或行业现行相关验收规范和相关部门审批进行验收。</w:t>
      </w:r>
    </w:p>
    <w:p w:rsidR="0057230C" w:rsidRPr="00385975" w:rsidRDefault="0057230C" w:rsidP="0057230C">
      <w:pPr>
        <w:spacing w:line="360" w:lineRule="auto"/>
        <w:rPr>
          <w:rFonts w:ascii="仿宋" w:eastAsia="仿宋" w:hAnsi="仿宋"/>
          <w:b/>
          <w:bCs/>
          <w:sz w:val="24"/>
        </w:rPr>
      </w:pPr>
      <w:r w:rsidRPr="00385975">
        <w:rPr>
          <w:rFonts w:ascii="仿宋" w:eastAsia="仿宋" w:hAnsi="仿宋" w:hint="eastAsia"/>
          <w:b/>
          <w:bCs/>
          <w:sz w:val="24"/>
        </w:rPr>
        <w:t>七、质量保修期</w:t>
      </w:r>
    </w:p>
    <w:p w:rsidR="0057230C" w:rsidRPr="00385975" w:rsidRDefault="00DF3559" w:rsidP="00DF3559">
      <w:pPr>
        <w:spacing w:line="360" w:lineRule="auto"/>
        <w:ind w:firstLineChars="200" w:firstLine="512"/>
        <w:rPr>
          <w:rFonts w:ascii="仿宋" w:eastAsia="仿宋" w:hAnsi="仿宋"/>
          <w:bCs/>
          <w:sz w:val="24"/>
        </w:rPr>
      </w:pPr>
      <w:r w:rsidRPr="0068457C">
        <w:rPr>
          <w:rFonts w:ascii="仿宋" w:eastAsia="仿宋" w:hAnsi="仿宋" w:hint="eastAsia"/>
          <w:color w:val="000000"/>
          <w:spacing w:val="8"/>
          <w:sz w:val="24"/>
        </w:rPr>
        <w:t>从</w:t>
      </w:r>
      <w:r>
        <w:rPr>
          <w:rFonts w:ascii="仿宋" w:eastAsia="仿宋" w:hAnsi="仿宋" w:hint="eastAsia"/>
          <w:color w:val="000000"/>
          <w:spacing w:val="8"/>
          <w:sz w:val="24"/>
        </w:rPr>
        <w:t>货物</w:t>
      </w:r>
      <w:r w:rsidRPr="0068457C">
        <w:rPr>
          <w:rFonts w:ascii="仿宋" w:eastAsia="仿宋" w:hAnsi="仿宋" w:hint="eastAsia"/>
          <w:color w:val="000000"/>
          <w:spacing w:val="8"/>
          <w:sz w:val="24"/>
        </w:rPr>
        <w:t>验收合格之日</w:t>
      </w:r>
      <w:r w:rsidRPr="00E551E1">
        <w:rPr>
          <w:rFonts w:ascii="仿宋" w:eastAsia="仿宋" w:hAnsi="仿宋" w:hint="eastAsia"/>
          <w:color w:val="000000"/>
          <w:spacing w:val="8"/>
          <w:sz w:val="24"/>
        </w:rPr>
        <w:t>起</w:t>
      </w:r>
      <w:r>
        <w:rPr>
          <w:rFonts w:ascii="仿宋" w:eastAsia="仿宋" w:hAnsi="仿宋" w:hint="eastAsia"/>
          <w:color w:val="000000"/>
          <w:spacing w:val="8"/>
          <w:sz w:val="24"/>
        </w:rPr>
        <w:t>保修</w:t>
      </w:r>
      <w:r w:rsidR="005F1D52">
        <w:rPr>
          <w:rFonts w:ascii="仿宋" w:eastAsia="仿宋" w:hAnsi="仿宋" w:hint="eastAsia"/>
          <w:color w:val="000000"/>
          <w:spacing w:val="8"/>
          <w:sz w:val="24"/>
        </w:rPr>
        <w:t>一年</w:t>
      </w:r>
      <w:r w:rsidR="0057230C" w:rsidRPr="00E551E1">
        <w:rPr>
          <w:rFonts w:ascii="仿宋" w:eastAsia="仿宋" w:hAnsi="仿宋" w:hint="eastAsia"/>
          <w:bCs/>
          <w:color w:val="000000" w:themeColor="text1"/>
          <w:sz w:val="24"/>
        </w:rPr>
        <w:t>。</w:t>
      </w:r>
    </w:p>
    <w:p w:rsidR="009173D6" w:rsidRPr="00385975" w:rsidRDefault="0057230C">
      <w:pPr>
        <w:spacing w:line="360" w:lineRule="auto"/>
        <w:rPr>
          <w:rFonts w:ascii="仿宋" w:eastAsia="仿宋" w:hAnsi="仿宋"/>
          <w:b/>
          <w:bCs/>
          <w:sz w:val="24"/>
        </w:rPr>
      </w:pPr>
      <w:r w:rsidRPr="00385975">
        <w:rPr>
          <w:rFonts w:ascii="仿宋" w:eastAsia="仿宋" w:hAnsi="仿宋" w:hint="eastAsia"/>
          <w:b/>
          <w:bCs/>
          <w:sz w:val="24"/>
        </w:rPr>
        <w:t>八</w:t>
      </w:r>
      <w:r w:rsidR="00F900CB" w:rsidRPr="00385975">
        <w:rPr>
          <w:rFonts w:ascii="仿宋" w:eastAsia="仿宋" w:hAnsi="仿宋" w:hint="eastAsia"/>
          <w:b/>
          <w:bCs/>
          <w:sz w:val="24"/>
        </w:rPr>
        <w:t>、违约责任与赔偿损失</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lastRenderedPageBreak/>
        <w:t>1)成交供应商提供的服务不符合磋商文件、响应文件或本合同规定的，采购人有权拒收，并且成交供应商须向采购人方支付本合同总价5％的违约金。</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2)成交供应商未能按本合同规定的时间提供规划成果，从逾期之日起每日按本合同总价3‰的数额向采购人支付违约金；逾期半个月以上的，采购人有权终止合同，由此造成的甲方经济损失由成交供应商承担。</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3）在合同履行过程中，任意一方违反本合同约定的，守约方因此产生的全部成本（包括但不限于诉讼费、鉴定费、审价费、律师费、保全费、财产保全担保费等费用）概由违约方承担。其中律师费标准参考争议受理法院/仲裁机构所在地政府颁布的最新律师服务收费指导标准执行，具体金额以律师事务所签订的合同及开具的发票为准。</w:t>
      </w:r>
    </w:p>
    <w:p w:rsidR="009173D6" w:rsidRPr="00385975" w:rsidRDefault="00F900CB">
      <w:pPr>
        <w:autoSpaceDE w:val="0"/>
        <w:autoSpaceDN w:val="0"/>
        <w:spacing w:line="360" w:lineRule="auto"/>
        <w:ind w:firstLineChars="200" w:firstLine="512"/>
        <w:rPr>
          <w:rFonts w:ascii="仿宋" w:eastAsia="仿宋" w:hAnsi="仿宋"/>
          <w:spacing w:val="8"/>
          <w:sz w:val="24"/>
        </w:rPr>
      </w:pPr>
      <w:r w:rsidRPr="00385975">
        <w:rPr>
          <w:rFonts w:ascii="仿宋" w:eastAsia="仿宋" w:hAnsi="仿宋" w:hint="eastAsia"/>
          <w:spacing w:val="8"/>
          <w:sz w:val="24"/>
        </w:rPr>
        <w:t>4)其它违约责任按《</w:t>
      </w:r>
      <w:r w:rsidR="00525351">
        <w:rPr>
          <w:rFonts w:ascii="仿宋" w:eastAsia="仿宋" w:hAnsi="仿宋" w:hint="eastAsia"/>
          <w:spacing w:val="8"/>
          <w:sz w:val="24"/>
        </w:rPr>
        <w:t>民法典</w:t>
      </w:r>
      <w:r w:rsidRPr="00385975">
        <w:rPr>
          <w:rFonts w:ascii="仿宋" w:eastAsia="仿宋" w:hAnsi="仿宋" w:hint="eastAsia"/>
          <w:spacing w:val="8"/>
          <w:sz w:val="24"/>
        </w:rPr>
        <w:t>》处理。</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九、争端的解决</w:t>
      </w: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合同执行过程中发生的任何争议，如双方不能通过友好协商解决，双方均有权向合同履约地的人民法院提起诉讼。</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十、不可抗力：</w:t>
      </w:r>
      <w:r w:rsidRPr="00385975">
        <w:rPr>
          <w:rFonts w:ascii="仿宋" w:eastAsia="仿宋" w:hAnsi="仿宋" w:hint="eastAsia"/>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9173D6" w:rsidRPr="00385975" w:rsidRDefault="00F900CB">
      <w:pPr>
        <w:spacing w:line="360" w:lineRule="auto"/>
        <w:rPr>
          <w:rFonts w:ascii="仿宋" w:eastAsia="仿宋" w:hAnsi="仿宋"/>
          <w:sz w:val="24"/>
        </w:rPr>
      </w:pPr>
      <w:r w:rsidRPr="00385975">
        <w:rPr>
          <w:rFonts w:ascii="仿宋" w:eastAsia="仿宋" w:hAnsi="仿宋" w:hint="eastAsia"/>
          <w:b/>
          <w:bCs/>
          <w:sz w:val="24"/>
        </w:rPr>
        <w:t>十一、税费：</w:t>
      </w:r>
      <w:r w:rsidRPr="00385975">
        <w:rPr>
          <w:rFonts w:ascii="仿宋" w:eastAsia="仿宋" w:hAnsi="仿宋" w:hint="eastAsia"/>
          <w:sz w:val="24"/>
        </w:rPr>
        <w:t>在中国境内、外发生的与本合同执行有关的一切税费均由乙方负担。</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十二、其它</w:t>
      </w:r>
    </w:p>
    <w:p w:rsidR="009173D6" w:rsidRPr="00385975" w:rsidRDefault="00F900CB">
      <w:pPr>
        <w:spacing w:line="360" w:lineRule="auto"/>
        <w:rPr>
          <w:rFonts w:ascii="仿宋" w:eastAsia="仿宋" w:hAnsi="仿宋"/>
          <w:b/>
          <w:bCs/>
          <w:sz w:val="24"/>
        </w:rPr>
      </w:pPr>
      <w:r w:rsidRPr="00385975">
        <w:rPr>
          <w:rFonts w:ascii="仿宋" w:eastAsia="仿宋" w:hAnsi="仿宋" w:hint="eastAsia"/>
          <w:sz w:val="24"/>
        </w:rPr>
        <w:t>1) 本合同所有附件、磋商文件、响应文件、中标通知书均为合同的有效组成部分，与本合同具有同等法律效力。</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 在执行本合同的过程中，所有经双方签署确认的文件（包括会议纪要、补充协议、往来信函）即成为本合同的有效组成部分。</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 xml:space="preserve">3) 如一方地址、电话、传真号码有变更，应在变更当日内书面通知对方，否则，应承担相应责任。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4) 除甲方事先书面同意外，乙方不得部分或全部转让其应履行的合同项下的义务。</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十二、合同生效：</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1）本合同在甲乙双方法人代表或其授权代表签字盖章后生效。</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2）合同一式份。</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甲方（盖章）：                                 乙方（盖章）：</w:t>
      </w:r>
    </w:p>
    <w:p w:rsidR="009173D6" w:rsidRPr="00385975" w:rsidRDefault="00F900CB">
      <w:pPr>
        <w:spacing w:line="360" w:lineRule="auto"/>
        <w:rPr>
          <w:rFonts w:ascii="仿宋" w:eastAsia="仿宋" w:hAnsi="仿宋"/>
          <w:b/>
          <w:bCs/>
          <w:sz w:val="24"/>
        </w:rPr>
      </w:pPr>
      <w:r w:rsidRPr="00385975">
        <w:rPr>
          <w:rFonts w:ascii="仿宋" w:eastAsia="仿宋" w:hAnsi="仿宋" w:hint="eastAsia"/>
          <w:b/>
          <w:bCs/>
          <w:sz w:val="24"/>
        </w:rPr>
        <w:t xml:space="preserve">代表：                                        代表： </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签定地点：                                 签定日期：        年     月     日</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lastRenderedPageBreak/>
        <w:t xml:space="preserve">签定日期：        年     月    日            开户名称：     </w:t>
      </w:r>
    </w:p>
    <w:p w:rsidR="009173D6" w:rsidRPr="00385975" w:rsidRDefault="00F900CB">
      <w:pPr>
        <w:spacing w:line="360" w:lineRule="auto"/>
        <w:ind w:firstLineChars="2300" w:firstLine="5520"/>
        <w:rPr>
          <w:rFonts w:ascii="仿宋" w:eastAsia="仿宋" w:hAnsi="仿宋"/>
          <w:sz w:val="24"/>
        </w:rPr>
      </w:pPr>
      <w:r w:rsidRPr="00385975">
        <w:rPr>
          <w:rFonts w:ascii="仿宋" w:eastAsia="仿宋" w:hAnsi="仿宋" w:hint="eastAsia"/>
          <w:sz w:val="24"/>
        </w:rPr>
        <w:t>银行帐号：</w:t>
      </w:r>
    </w:p>
    <w:p w:rsidR="009173D6" w:rsidRPr="00385975" w:rsidRDefault="00F900CB">
      <w:pPr>
        <w:spacing w:line="360" w:lineRule="auto"/>
        <w:ind w:firstLineChars="2300" w:firstLine="5520"/>
        <w:rPr>
          <w:rFonts w:ascii="仿宋" w:eastAsia="仿宋" w:hAnsi="仿宋"/>
          <w:sz w:val="24"/>
        </w:rPr>
      </w:pPr>
      <w:r w:rsidRPr="00385975">
        <w:rPr>
          <w:rFonts w:ascii="仿宋" w:eastAsia="仿宋" w:hAnsi="仿宋" w:hint="eastAsia"/>
          <w:sz w:val="24"/>
        </w:rPr>
        <w:t>开 户 行：</w:t>
      </w:r>
    </w:p>
    <w:p w:rsidR="009173D6" w:rsidRPr="00385975" w:rsidRDefault="009173D6">
      <w:pPr>
        <w:spacing w:line="360" w:lineRule="auto"/>
        <w:ind w:firstLineChars="2300" w:firstLine="5520"/>
        <w:rPr>
          <w:rFonts w:ascii="仿宋" w:eastAsia="仿宋" w:hAnsi="仿宋"/>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DF3559" w:rsidRDefault="00DF3559">
      <w:pPr>
        <w:widowControl/>
        <w:jc w:val="left"/>
        <w:rPr>
          <w:rFonts w:ascii="仿宋" w:eastAsia="仿宋" w:hAnsi="仿宋" w:cs="宋体"/>
        </w:rPr>
      </w:pPr>
      <w:r>
        <w:rPr>
          <w:rFonts w:ascii="仿宋" w:eastAsia="仿宋" w:hAnsi="仿宋" w:cs="宋体"/>
        </w:rPr>
        <w:br w:type="page"/>
      </w:r>
    </w:p>
    <w:p w:rsidR="009173D6" w:rsidRPr="00385975" w:rsidRDefault="009173D6">
      <w:pPr>
        <w:rPr>
          <w:rFonts w:ascii="仿宋" w:eastAsia="仿宋" w:hAnsi="仿宋" w:cs="宋体"/>
        </w:rPr>
      </w:pPr>
    </w:p>
    <w:p w:rsidR="009173D6" w:rsidRPr="00385975" w:rsidRDefault="00F900CB" w:rsidP="00863372">
      <w:pPr>
        <w:pStyle w:val="1"/>
        <w:keepNext w:val="0"/>
        <w:tabs>
          <w:tab w:val="left" w:pos="851"/>
        </w:tabs>
        <w:spacing w:beforeLines="50" w:afterLines="50" w:line="480" w:lineRule="auto"/>
        <w:jc w:val="center"/>
        <w:rPr>
          <w:rFonts w:ascii="仿宋" w:eastAsia="仿宋" w:hAnsi="仿宋" w:cs="宋体"/>
          <w:kern w:val="0"/>
          <w:sz w:val="36"/>
          <w:szCs w:val="36"/>
        </w:rPr>
      </w:pPr>
      <w:bookmarkStart w:id="64" w:name="_Toc1348"/>
      <w:bookmarkStart w:id="65" w:name="_Toc16858"/>
      <w:bookmarkStart w:id="66" w:name="_Toc260320529"/>
      <w:bookmarkStart w:id="67" w:name="_Toc75769300"/>
      <w:r w:rsidRPr="00385975">
        <w:rPr>
          <w:rFonts w:ascii="仿宋" w:eastAsia="仿宋" w:hAnsi="仿宋" w:cs="宋体" w:hint="eastAsia"/>
          <w:kern w:val="0"/>
          <w:sz w:val="36"/>
          <w:szCs w:val="36"/>
        </w:rPr>
        <w:t>第五部分 采购项目响应文件</w:t>
      </w:r>
      <w:bookmarkEnd w:id="64"/>
      <w:bookmarkEnd w:id="65"/>
      <w:bookmarkEnd w:id="66"/>
      <w:bookmarkEnd w:id="67"/>
    </w:p>
    <w:p w:rsidR="009173D6" w:rsidRPr="00385975" w:rsidRDefault="009173D6">
      <w:pPr>
        <w:rPr>
          <w:rFonts w:ascii="仿宋" w:eastAsia="仿宋" w:hAnsi="仿宋" w:cs="宋体"/>
        </w:rPr>
      </w:pP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一、  自查表</w:t>
      </w:r>
    </w:p>
    <w:p w:rsidR="009173D6" w:rsidRPr="00385975" w:rsidRDefault="00C83C36">
      <w:pPr>
        <w:rPr>
          <w:rFonts w:ascii="仿宋" w:eastAsia="仿宋" w:hAnsi="仿宋" w:cs="宋体"/>
          <w:sz w:val="28"/>
          <w:szCs w:val="28"/>
        </w:rPr>
      </w:pPr>
      <w:hyperlink w:anchor="_Toc175110017" w:history="1">
        <w:r w:rsidR="00F900CB" w:rsidRPr="00385975">
          <w:rPr>
            <w:rFonts w:ascii="仿宋" w:eastAsia="仿宋" w:hAnsi="仿宋" w:cs="宋体" w:hint="eastAsia"/>
            <w:sz w:val="28"/>
            <w:szCs w:val="28"/>
          </w:rPr>
          <w:t xml:space="preserve">二、  </w:t>
        </w:r>
      </w:hyperlink>
      <w:r w:rsidR="00F900CB" w:rsidRPr="00385975">
        <w:rPr>
          <w:rFonts w:ascii="仿宋" w:eastAsia="仿宋" w:hAnsi="仿宋" w:cs="宋体" w:hint="eastAsia"/>
          <w:sz w:val="28"/>
          <w:szCs w:val="28"/>
        </w:rPr>
        <w:t>资格性文件</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三、  商务部分</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四、  技术部分</w:t>
      </w:r>
    </w:p>
    <w:p w:rsidR="009173D6" w:rsidRPr="00385975" w:rsidRDefault="00F900CB">
      <w:pPr>
        <w:rPr>
          <w:rFonts w:ascii="仿宋" w:eastAsia="仿宋" w:hAnsi="仿宋" w:cs="宋体"/>
          <w:sz w:val="28"/>
          <w:szCs w:val="28"/>
        </w:rPr>
      </w:pPr>
      <w:r w:rsidRPr="00385975">
        <w:rPr>
          <w:rFonts w:ascii="仿宋" w:eastAsia="仿宋" w:hAnsi="仿宋" w:cs="宋体" w:hint="eastAsia"/>
          <w:sz w:val="28"/>
          <w:szCs w:val="28"/>
        </w:rPr>
        <w:t>五、  价格部分</w:t>
      </w:r>
    </w:p>
    <w:p w:rsidR="009173D6" w:rsidRPr="00385975" w:rsidRDefault="009173D6">
      <w:pPr>
        <w:rPr>
          <w:rFonts w:ascii="仿宋" w:eastAsia="仿宋" w:hAnsi="仿宋" w:cs="宋体"/>
          <w:sz w:val="28"/>
          <w:szCs w:val="28"/>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Default="009173D6">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Default="00DF3559">
      <w:pPr>
        <w:rPr>
          <w:rFonts w:ascii="仿宋" w:eastAsia="仿宋" w:hAnsi="仿宋" w:cs="宋体"/>
          <w:b/>
          <w:spacing w:val="100"/>
          <w:w w:val="110"/>
          <w:kern w:val="0"/>
          <w:sz w:val="72"/>
          <w:szCs w:val="72"/>
          <w:u w:val="single"/>
        </w:rPr>
      </w:pPr>
    </w:p>
    <w:p w:rsidR="00DF3559" w:rsidRPr="00385975" w:rsidRDefault="00DF3559">
      <w:pPr>
        <w:rPr>
          <w:rFonts w:ascii="仿宋" w:eastAsia="仿宋" w:hAnsi="仿宋" w:cs="宋体"/>
          <w:b/>
          <w:spacing w:val="100"/>
          <w:w w:val="110"/>
          <w:kern w:val="0"/>
          <w:sz w:val="72"/>
          <w:szCs w:val="72"/>
          <w:u w:val="single"/>
        </w:rPr>
      </w:pPr>
    </w:p>
    <w:p w:rsidR="009173D6" w:rsidRPr="00385975" w:rsidRDefault="00F900CB">
      <w:pPr>
        <w:pStyle w:val="a8"/>
        <w:tabs>
          <w:tab w:val="left" w:pos="1260"/>
        </w:tabs>
        <w:jc w:val="center"/>
        <w:rPr>
          <w:rFonts w:ascii="仿宋" w:eastAsia="仿宋" w:hAnsi="仿宋" w:cs="宋体"/>
          <w:b/>
          <w:spacing w:val="100"/>
          <w:w w:val="110"/>
          <w:kern w:val="0"/>
          <w:sz w:val="48"/>
          <w:szCs w:val="48"/>
        </w:rPr>
      </w:pPr>
      <w:r w:rsidRPr="00385975">
        <w:rPr>
          <w:rFonts w:ascii="仿宋" w:eastAsia="仿宋" w:hAnsi="仿宋" w:cs="宋体" w:hint="eastAsia"/>
          <w:b/>
          <w:spacing w:val="100"/>
          <w:w w:val="110"/>
          <w:kern w:val="0"/>
          <w:sz w:val="48"/>
          <w:szCs w:val="48"/>
          <w:u w:val="single"/>
        </w:rPr>
        <w:t>河源市</w:t>
      </w:r>
      <w:r w:rsidRPr="00385975">
        <w:rPr>
          <w:rFonts w:ascii="仿宋" w:eastAsia="仿宋" w:hAnsi="仿宋" w:cs="宋体" w:hint="eastAsia"/>
          <w:b/>
          <w:spacing w:val="100"/>
          <w:w w:val="110"/>
          <w:kern w:val="0"/>
          <w:sz w:val="48"/>
          <w:szCs w:val="48"/>
        </w:rPr>
        <w:t>政府采购</w:t>
      </w:r>
    </w:p>
    <w:p w:rsidR="009173D6" w:rsidRPr="00385975" w:rsidRDefault="009173D6">
      <w:pPr>
        <w:pStyle w:val="a8"/>
        <w:jc w:val="center"/>
        <w:rPr>
          <w:rFonts w:ascii="仿宋" w:eastAsia="仿宋" w:hAnsi="仿宋" w:cs="宋体"/>
          <w:b/>
          <w:sz w:val="48"/>
          <w:szCs w:val="48"/>
        </w:rPr>
      </w:pPr>
    </w:p>
    <w:p w:rsidR="009173D6" w:rsidRPr="00385975" w:rsidRDefault="00F900CB">
      <w:pPr>
        <w:pStyle w:val="a8"/>
        <w:tabs>
          <w:tab w:val="left" w:pos="1260"/>
        </w:tabs>
        <w:jc w:val="center"/>
        <w:rPr>
          <w:rFonts w:ascii="仿宋" w:eastAsia="仿宋" w:hAnsi="仿宋" w:cs="宋体"/>
          <w:b/>
          <w:spacing w:val="100"/>
          <w:w w:val="110"/>
          <w:sz w:val="48"/>
          <w:szCs w:val="48"/>
        </w:rPr>
      </w:pPr>
      <w:r w:rsidRPr="00385975">
        <w:rPr>
          <w:rFonts w:ascii="仿宋" w:eastAsia="仿宋" w:hAnsi="仿宋" w:cs="宋体" w:hint="eastAsia"/>
          <w:b/>
          <w:spacing w:val="100"/>
          <w:w w:val="110"/>
          <w:kern w:val="0"/>
          <w:sz w:val="48"/>
          <w:szCs w:val="48"/>
        </w:rPr>
        <w:t>响应文件</w:t>
      </w:r>
    </w:p>
    <w:p w:rsidR="009173D6" w:rsidRPr="00385975" w:rsidRDefault="00F900CB">
      <w:pPr>
        <w:pStyle w:val="a8"/>
        <w:jc w:val="center"/>
        <w:rPr>
          <w:rFonts w:ascii="仿宋" w:eastAsia="仿宋" w:hAnsi="仿宋" w:cs="宋体"/>
          <w:b/>
          <w:sz w:val="48"/>
          <w:szCs w:val="48"/>
        </w:rPr>
      </w:pPr>
      <w:r w:rsidRPr="00385975">
        <w:rPr>
          <w:rFonts w:ascii="仿宋" w:eastAsia="仿宋" w:hAnsi="仿宋" w:cs="宋体" w:hint="eastAsia"/>
          <w:b/>
          <w:sz w:val="48"/>
          <w:szCs w:val="48"/>
        </w:rPr>
        <w:t>（正本/副本）</w:t>
      </w:r>
    </w:p>
    <w:p w:rsidR="009173D6" w:rsidRPr="00385975" w:rsidRDefault="009173D6">
      <w:pPr>
        <w:pStyle w:val="a8"/>
        <w:jc w:val="center"/>
        <w:rPr>
          <w:rFonts w:ascii="仿宋" w:eastAsia="仿宋" w:hAnsi="仿宋" w:cs="宋体"/>
          <w:b/>
          <w:sz w:val="28"/>
          <w:szCs w:val="28"/>
        </w:rPr>
      </w:pPr>
    </w:p>
    <w:p w:rsidR="009173D6" w:rsidRPr="00385975" w:rsidRDefault="009173D6">
      <w:pPr>
        <w:pStyle w:val="a8"/>
        <w:jc w:val="center"/>
        <w:rPr>
          <w:rFonts w:ascii="仿宋" w:eastAsia="仿宋" w:hAnsi="仿宋" w:cs="宋体"/>
          <w:b/>
          <w:sz w:val="28"/>
          <w:szCs w:val="28"/>
        </w:rPr>
      </w:pPr>
    </w:p>
    <w:p w:rsidR="009173D6" w:rsidRPr="00385975" w:rsidRDefault="00F900CB">
      <w:pPr>
        <w:pStyle w:val="a8"/>
        <w:spacing w:line="360" w:lineRule="auto"/>
        <w:ind w:firstLineChars="344" w:firstLine="967"/>
        <w:rPr>
          <w:rFonts w:ascii="仿宋" w:eastAsia="仿宋" w:hAnsi="仿宋" w:cs="宋体"/>
          <w:b/>
          <w:sz w:val="28"/>
          <w:szCs w:val="28"/>
          <w:u w:val="single"/>
        </w:rPr>
      </w:pPr>
      <w:r w:rsidRPr="00385975">
        <w:rPr>
          <w:rFonts w:ascii="仿宋" w:eastAsia="仿宋" w:hAnsi="仿宋" w:cs="宋体" w:hint="eastAsia"/>
          <w:b/>
          <w:sz w:val="28"/>
          <w:szCs w:val="28"/>
        </w:rPr>
        <w:t>采购项目编号：</w:t>
      </w:r>
    </w:p>
    <w:p w:rsidR="009173D6" w:rsidRPr="00385975" w:rsidRDefault="00F900CB">
      <w:pPr>
        <w:pStyle w:val="a7"/>
        <w:spacing w:line="360" w:lineRule="auto"/>
        <w:ind w:firstLineChars="344" w:firstLine="967"/>
        <w:rPr>
          <w:rFonts w:ascii="仿宋" w:eastAsia="仿宋" w:hAnsi="仿宋" w:cs="宋体"/>
          <w:b/>
          <w:sz w:val="28"/>
          <w:szCs w:val="28"/>
          <w:u w:val="single"/>
        </w:rPr>
      </w:pPr>
      <w:r w:rsidRPr="00385975">
        <w:rPr>
          <w:rFonts w:ascii="仿宋" w:eastAsia="仿宋" w:hAnsi="仿宋" w:cs="宋体" w:hint="eastAsia"/>
          <w:b/>
          <w:sz w:val="28"/>
          <w:szCs w:val="28"/>
        </w:rPr>
        <w:t>采购项目名称：</w:t>
      </w: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9173D6">
      <w:pPr>
        <w:pStyle w:val="a8"/>
        <w:ind w:firstLineChars="300" w:firstLine="843"/>
        <w:rPr>
          <w:rFonts w:ascii="仿宋" w:eastAsia="仿宋" w:hAnsi="仿宋" w:cs="宋体"/>
          <w:b/>
          <w:sz w:val="28"/>
          <w:szCs w:val="28"/>
        </w:rPr>
      </w:pPr>
    </w:p>
    <w:p w:rsidR="009173D6" w:rsidRPr="00385975" w:rsidRDefault="00F900CB">
      <w:pPr>
        <w:pStyle w:val="a8"/>
        <w:spacing w:line="360" w:lineRule="auto"/>
        <w:ind w:firstLineChars="1109" w:firstLine="3117"/>
        <w:rPr>
          <w:rFonts w:ascii="仿宋" w:eastAsia="仿宋" w:hAnsi="仿宋" w:cs="宋体"/>
          <w:b/>
          <w:sz w:val="28"/>
          <w:szCs w:val="28"/>
          <w:u w:val="single"/>
        </w:rPr>
      </w:pPr>
      <w:r w:rsidRPr="00385975">
        <w:rPr>
          <w:rFonts w:ascii="仿宋" w:eastAsia="仿宋" w:hAnsi="仿宋" w:cs="宋体" w:hint="eastAsia"/>
          <w:b/>
          <w:sz w:val="28"/>
          <w:szCs w:val="28"/>
        </w:rPr>
        <w:t>响应供应商名称：</w:t>
      </w:r>
    </w:p>
    <w:p w:rsidR="009173D6" w:rsidRPr="00385975" w:rsidRDefault="00F900CB">
      <w:pPr>
        <w:autoSpaceDE w:val="0"/>
        <w:autoSpaceDN w:val="0"/>
        <w:spacing w:line="240" w:lineRule="atLeast"/>
        <w:ind w:firstLineChars="1109" w:firstLine="3117"/>
        <w:rPr>
          <w:rFonts w:ascii="仿宋" w:eastAsia="仿宋" w:hAnsi="仿宋" w:cs="宋体"/>
          <w:b/>
          <w:sz w:val="28"/>
          <w:szCs w:val="28"/>
          <w:u w:val="single"/>
        </w:rPr>
      </w:pPr>
      <w:r w:rsidRPr="00385975">
        <w:rPr>
          <w:rFonts w:ascii="仿宋" w:eastAsia="仿宋" w:hAnsi="仿宋" w:cs="宋体" w:hint="eastAsia"/>
          <w:b/>
          <w:sz w:val="28"/>
          <w:szCs w:val="28"/>
        </w:rPr>
        <w:t>日期：年月日</w:t>
      </w:r>
    </w:p>
    <w:p w:rsidR="009173D6" w:rsidRPr="00385975" w:rsidRDefault="009173D6">
      <w:pPr>
        <w:autoSpaceDE w:val="0"/>
        <w:autoSpaceDN w:val="0"/>
        <w:adjustRightInd w:val="0"/>
        <w:jc w:val="cente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rPr>
      </w:pPr>
    </w:p>
    <w:p w:rsidR="009173D6" w:rsidRPr="00385975" w:rsidRDefault="009173D6">
      <w:pPr>
        <w:rPr>
          <w:rFonts w:ascii="仿宋" w:eastAsia="仿宋" w:hAnsi="仿宋" w:cs="宋体"/>
        </w:rPr>
      </w:pPr>
    </w:p>
    <w:p w:rsidR="009173D6" w:rsidRPr="00385975" w:rsidRDefault="009173D6">
      <w:pPr>
        <w:jc w:val="center"/>
        <w:rPr>
          <w:rFonts w:ascii="仿宋" w:eastAsia="仿宋" w:hAnsi="仿宋"/>
          <w:b/>
          <w:bCs/>
          <w:sz w:val="28"/>
          <w:szCs w:val="28"/>
        </w:rPr>
      </w:pPr>
    </w:p>
    <w:p w:rsidR="009173D6" w:rsidRPr="00385975" w:rsidRDefault="009173D6">
      <w:pPr>
        <w:jc w:val="center"/>
        <w:rPr>
          <w:rFonts w:ascii="仿宋" w:eastAsia="仿宋" w:hAnsi="仿宋"/>
          <w:b/>
          <w:bCs/>
          <w:sz w:val="28"/>
          <w:szCs w:val="28"/>
        </w:rPr>
      </w:pPr>
    </w:p>
    <w:p w:rsidR="009173D6" w:rsidRPr="00385975" w:rsidRDefault="009173D6">
      <w:pPr>
        <w:jc w:val="center"/>
        <w:rPr>
          <w:rFonts w:ascii="仿宋" w:eastAsia="仿宋" w:hAnsi="仿宋"/>
          <w:b/>
          <w:bCs/>
          <w:sz w:val="28"/>
          <w:szCs w:val="28"/>
        </w:rPr>
      </w:pPr>
    </w:p>
    <w:p w:rsidR="009173D6" w:rsidRPr="00385975" w:rsidRDefault="00F900CB">
      <w:pPr>
        <w:jc w:val="center"/>
        <w:rPr>
          <w:rFonts w:ascii="仿宋" w:eastAsia="仿宋" w:hAnsi="仿宋"/>
          <w:sz w:val="28"/>
          <w:szCs w:val="28"/>
        </w:rPr>
      </w:pPr>
      <w:r w:rsidRPr="00385975">
        <w:rPr>
          <w:rFonts w:ascii="仿宋" w:eastAsia="仿宋" w:hAnsi="仿宋" w:hint="eastAsia"/>
          <w:b/>
          <w:bCs/>
          <w:sz w:val="28"/>
          <w:szCs w:val="28"/>
        </w:rPr>
        <w:lastRenderedPageBreak/>
        <w:t>响应文件目录格式</w:t>
      </w:r>
    </w:p>
    <w:p w:rsidR="009173D6" w:rsidRPr="00385975" w:rsidRDefault="009173D6">
      <w:pPr>
        <w:pStyle w:val="a6"/>
        <w:spacing w:line="304" w:lineRule="auto"/>
        <w:ind w:left="798" w:right="355" w:hanging="480"/>
        <w:rPr>
          <w:rFonts w:ascii="仿宋" w:eastAsia="仿宋" w:hAnsi="仿宋" w:cs="宋体"/>
          <w:spacing w:val="-8"/>
        </w:rPr>
      </w:pPr>
    </w:p>
    <w:p w:rsidR="009173D6" w:rsidRPr="00385975" w:rsidRDefault="009173D6">
      <w:pPr>
        <w:pStyle w:val="a6"/>
        <w:spacing w:line="304" w:lineRule="auto"/>
        <w:ind w:left="798" w:right="355" w:hanging="480"/>
        <w:rPr>
          <w:rFonts w:ascii="仿宋" w:eastAsia="仿宋" w:hAnsi="仿宋" w:cs="宋体"/>
          <w:spacing w:val="-8"/>
        </w:rPr>
      </w:pPr>
    </w:p>
    <w:p w:rsidR="009173D6" w:rsidRPr="00385975" w:rsidRDefault="00F900CB">
      <w:pPr>
        <w:pStyle w:val="a6"/>
        <w:spacing w:line="304" w:lineRule="auto"/>
        <w:ind w:left="798" w:right="355" w:hanging="480"/>
        <w:rPr>
          <w:rFonts w:ascii="仿宋" w:eastAsia="仿宋" w:hAnsi="仿宋"/>
          <w:b/>
          <w:sz w:val="28"/>
        </w:rPr>
      </w:pPr>
      <w:r w:rsidRPr="00385975">
        <w:rPr>
          <w:rFonts w:ascii="仿宋" w:eastAsia="仿宋" w:hAnsi="仿宋" w:cs="宋体" w:hint="eastAsia"/>
          <w:spacing w:val="-8"/>
        </w:rPr>
        <w:t>注：目录格式中的序号、条目等内容仅供参考，响应单位可根据自身实际提交资料内容</w:t>
      </w:r>
      <w:r w:rsidRPr="00385975">
        <w:rPr>
          <w:rFonts w:ascii="仿宋" w:eastAsia="仿宋" w:hAnsi="仿宋" w:cs="宋体" w:hint="eastAsia"/>
        </w:rPr>
        <w:t>自行设计响应文件目录</w:t>
      </w:r>
      <w:r w:rsidRPr="00385975">
        <w:rPr>
          <w:rFonts w:ascii="仿宋" w:eastAsia="仿宋" w:hAnsi="仿宋" w:cs="宋体" w:hint="eastAsia"/>
          <w:b/>
          <w:sz w:val="28"/>
        </w:rPr>
        <w:t>。</w:t>
      </w:r>
    </w:p>
    <w:p w:rsidR="009173D6" w:rsidRPr="00385975" w:rsidRDefault="009173D6">
      <w:pPr>
        <w:spacing w:after="120" w:line="520" w:lineRule="exact"/>
        <w:jc w:val="center"/>
        <w:rPr>
          <w:rFonts w:ascii="仿宋" w:eastAsia="仿宋" w:hAnsi="仿宋"/>
          <w:b/>
          <w:bCs/>
          <w:sz w:val="32"/>
          <w:szCs w:val="32"/>
        </w:rPr>
      </w:pPr>
    </w:p>
    <w:p w:rsidR="009173D6" w:rsidRPr="00385975" w:rsidRDefault="00F900CB">
      <w:pPr>
        <w:spacing w:after="120" w:line="520" w:lineRule="exact"/>
        <w:jc w:val="center"/>
        <w:rPr>
          <w:rFonts w:ascii="仿宋" w:eastAsia="仿宋" w:hAnsi="仿宋"/>
          <w:b/>
          <w:bCs/>
          <w:sz w:val="32"/>
          <w:szCs w:val="32"/>
        </w:rPr>
      </w:pPr>
      <w:r w:rsidRPr="00385975">
        <w:rPr>
          <w:rFonts w:ascii="仿宋" w:eastAsia="仿宋" w:hAnsi="仿宋"/>
          <w:b/>
          <w:bCs/>
          <w:sz w:val="32"/>
          <w:szCs w:val="32"/>
        </w:rPr>
        <w:t>目  录</w:t>
      </w:r>
    </w:p>
    <w:p w:rsidR="009173D6" w:rsidRPr="00385975" w:rsidRDefault="009173D6">
      <w:pPr>
        <w:spacing w:after="120" w:line="520" w:lineRule="exact"/>
        <w:jc w:val="center"/>
        <w:rPr>
          <w:rFonts w:ascii="仿宋" w:eastAsia="仿宋" w:hAnsi="仿宋"/>
          <w:b/>
          <w:bCs/>
          <w:sz w:val="32"/>
          <w:szCs w:val="32"/>
        </w:rPr>
      </w:pPr>
    </w:p>
    <w:tbl>
      <w:tblPr>
        <w:tblW w:w="7706" w:type="dxa"/>
        <w:jc w:val="center"/>
        <w:tblLayout w:type="fixed"/>
        <w:tblLook w:val="04A0"/>
      </w:tblPr>
      <w:tblGrid>
        <w:gridCol w:w="779"/>
        <w:gridCol w:w="2989"/>
        <w:gridCol w:w="3240"/>
        <w:gridCol w:w="698"/>
      </w:tblGrid>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一、</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自查表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90"/>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1.1、资格</w:t>
            </w:r>
            <w:r w:rsidRPr="00385975">
              <w:rPr>
                <w:rFonts w:ascii="仿宋" w:eastAsia="仿宋" w:hAnsi="仿宋" w:hint="eastAsia"/>
                <w:b/>
                <w:kern w:val="0"/>
                <w:sz w:val="24"/>
              </w:rPr>
              <w:t>/</w:t>
            </w:r>
            <w:r w:rsidRPr="00385975">
              <w:rPr>
                <w:rFonts w:ascii="仿宋" w:eastAsia="仿宋" w:hAnsi="仿宋"/>
                <w:b/>
                <w:kern w:val="0"/>
                <w:sz w:val="24"/>
              </w:rPr>
              <w:t>符合性自</w:t>
            </w:r>
            <w:r w:rsidRPr="00385975">
              <w:rPr>
                <w:rFonts w:ascii="仿宋" w:eastAsia="仿宋" w:hAnsi="仿宋" w:hint="eastAsia"/>
                <w:b/>
                <w:kern w:val="0"/>
                <w:sz w:val="24"/>
              </w:rPr>
              <w:t>查</w:t>
            </w:r>
            <w:r w:rsidRPr="00385975">
              <w:rPr>
                <w:rFonts w:ascii="仿宋" w:eastAsia="仿宋" w:hAnsi="仿宋"/>
                <w:b/>
                <w:kern w:val="0"/>
                <w:sz w:val="24"/>
              </w:rPr>
              <w:t>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1.2、评审项目</w:t>
            </w:r>
            <w:r w:rsidRPr="00385975">
              <w:rPr>
                <w:rFonts w:ascii="仿宋" w:eastAsia="仿宋" w:hAnsi="仿宋" w:hint="eastAsia"/>
                <w:b/>
                <w:kern w:val="0"/>
                <w:sz w:val="24"/>
              </w:rPr>
              <w:t>响应</w:t>
            </w:r>
            <w:r w:rsidRPr="00385975">
              <w:rPr>
                <w:rFonts w:ascii="仿宋" w:eastAsia="仿宋" w:hAnsi="仿宋"/>
                <w:b/>
                <w:kern w:val="0"/>
                <w:sz w:val="24"/>
              </w:rPr>
              <w:t>资料表</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9173D6">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173D6" w:rsidRPr="00385975" w:rsidRDefault="00F900CB">
            <w:pPr>
              <w:widowControl/>
              <w:spacing w:line="520" w:lineRule="exact"/>
              <w:jc w:val="left"/>
              <w:rPr>
                <w:rFonts w:ascii="仿宋" w:eastAsia="仿宋" w:hAnsi="仿宋"/>
                <w:b/>
                <w:kern w:val="0"/>
                <w:sz w:val="24"/>
              </w:rPr>
            </w:pPr>
            <w:r w:rsidRPr="00385975">
              <w:rPr>
                <w:rFonts w:ascii="仿宋" w:eastAsia="仿宋" w:hAnsi="仿宋"/>
                <w:b/>
                <w:kern w:val="0"/>
                <w:sz w:val="24"/>
              </w:rPr>
              <w:t>……</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kern w:val="0"/>
                <w:sz w:val="24"/>
              </w:rPr>
            </w:pPr>
            <w:r w:rsidRPr="00385975">
              <w:rPr>
                <w:rFonts w:ascii="仿宋" w:eastAsia="仿宋" w:hAnsi="仿宋"/>
                <w:b/>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二、</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资格性文件</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三、</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商务部分</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4457B4" w:rsidRPr="00385975">
        <w:trPr>
          <w:trHeight w:val="375"/>
          <w:jc w:val="center"/>
        </w:trPr>
        <w:tc>
          <w:tcPr>
            <w:tcW w:w="779" w:type="dxa"/>
            <w:tcBorders>
              <w:top w:val="nil"/>
              <w:left w:val="nil"/>
              <w:bottom w:val="nil"/>
              <w:right w:val="nil"/>
            </w:tcBorders>
          </w:tcPr>
          <w:p w:rsidR="009173D6" w:rsidRPr="00385975" w:rsidRDefault="00F900CB">
            <w:pPr>
              <w:widowControl/>
              <w:spacing w:line="520" w:lineRule="exact"/>
              <w:jc w:val="right"/>
              <w:rPr>
                <w:rFonts w:ascii="仿宋" w:eastAsia="仿宋" w:hAnsi="仿宋"/>
                <w:b/>
                <w:bCs/>
                <w:kern w:val="0"/>
                <w:sz w:val="28"/>
                <w:szCs w:val="28"/>
              </w:rPr>
            </w:pPr>
            <w:r w:rsidRPr="00385975">
              <w:rPr>
                <w:rFonts w:ascii="仿宋" w:eastAsia="仿宋" w:hAnsi="仿宋"/>
                <w:b/>
                <w:bCs/>
                <w:kern w:val="0"/>
                <w:sz w:val="28"/>
                <w:szCs w:val="28"/>
              </w:rPr>
              <w:t>四、</w:t>
            </w:r>
          </w:p>
        </w:tc>
        <w:tc>
          <w:tcPr>
            <w:tcW w:w="2989" w:type="dxa"/>
            <w:tcBorders>
              <w:top w:val="nil"/>
              <w:left w:val="nil"/>
              <w:bottom w:val="nil"/>
              <w:right w:val="nil"/>
            </w:tcBorders>
          </w:tcPr>
          <w:p w:rsidR="009173D6" w:rsidRPr="00385975" w:rsidRDefault="00F900C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技术部分</w:t>
            </w:r>
          </w:p>
        </w:tc>
        <w:tc>
          <w:tcPr>
            <w:tcW w:w="3240" w:type="dxa"/>
            <w:tcBorders>
              <w:top w:val="nil"/>
              <w:left w:val="nil"/>
              <w:bottom w:val="nil"/>
              <w:right w:val="nil"/>
            </w:tcBorders>
          </w:tcPr>
          <w:p w:rsidR="009173D6" w:rsidRPr="00385975" w:rsidRDefault="00F900C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9173D6" w:rsidRPr="00385975" w:rsidRDefault="00F900C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五</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hint="eastAsia"/>
                <w:b/>
                <w:bCs/>
                <w:kern w:val="0"/>
                <w:sz w:val="28"/>
                <w:szCs w:val="28"/>
              </w:rPr>
              <w:t>成交服务费承诺书</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bCs/>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六</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价格部分</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r w:rsidR="008A119B" w:rsidRPr="00385975">
        <w:trPr>
          <w:trHeight w:val="375"/>
          <w:jc w:val="center"/>
        </w:trPr>
        <w:tc>
          <w:tcPr>
            <w:tcW w:w="779" w:type="dxa"/>
            <w:tcBorders>
              <w:top w:val="nil"/>
              <w:left w:val="nil"/>
              <w:bottom w:val="nil"/>
              <w:right w:val="nil"/>
            </w:tcBorders>
          </w:tcPr>
          <w:p w:rsidR="008A119B" w:rsidRPr="00385975" w:rsidRDefault="003A2EFC">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七</w:t>
            </w:r>
            <w:r w:rsidR="008A119B" w:rsidRPr="00385975">
              <w:rPr>
                <w:rFonts w:ascii="仿宋" w:eastAsia="仿宋" w:hAnsi="仿宋"/>
                <w:b/>
                <w:bCs/>
                <w:kern w:val="0"/>
                <w:sz w:val="28"/>
                <w:szCs w:val="28"/>
              </w:rPr>
              <w:t>、</w:t>
            </w:r>
          </w:p>
        </w:tc>
        <w:tc>
          <w:tcPr>
            <w:tcW w:w="2989" w:type="dxa"/>
            <w:tcBorders>
              <w:top w:val="nil"/>
              <w:left w:val="nil"/>
              <w:bottom w:val="nil"/>
              <w:right w:val="nil"/>
            </w:tcBorders>
          </w:tcPr>
          <w:p w:rsidR="008A119B" w:rsidRPr="00385975" w:rsidRDefault="008A119B">
            <w:pPr>
              <w:widowControl/>
              <w:spacing w:line="520" w:lineRule="exact"/>
              <w:jc w:val="left"/>
              <w:rPr>
                <w:rFonts w:ascii="仿宋" w:eastAsia="仿宋" w:hAnsi="仿宋"/>
                <w:b/>
                <w:bCs/>
                <w:kern w:val="0"/>
                <w:sz w:val="28"/>
                <w:szCs w:val="28"/>
              </w:rPr>
            </w:pPr>
            <w:r w:rsidRPr="00385975">
              <w:rPr>
                <w:rFonts w:ascii="仿宋" w:eastAsia="仿宋" w:hAnsi="仿宋"/>
                <w:b/>
                <w:bCs/>
                <w:kern w:val="0"/>
                <w:sz w:val="28"/>
                <w:szCs w:val="28"/>
              </w:rPr>
              <w:t>其他</w:t>
            </w:r>
          </w:p>
        </w:tc>
        <w:tc>
          <w:tcPr>
            <w:tcW w:w="3240" w:type="dxa"/>
            <w:tcBorders>
              <w:top w:val="nil"/>
              <w:left w:val="nil"/>
              <w:bottom w:val="nil"/>
              <w:right w:val="nil"/>
            </w:tcBorders>
          </w:tcPr>
          <w:p w:rsidR="008A119B" w:rsidRPr="00385975" w:rsidRDefault="008A119B">
            <w:pPr>
              <w:widowControl/>
              <w:spacing w:line="520" w:lineRule="exact"/>
              <w:jc w:val="center"/>
              <w:rPr>
                <w:rFonts w:ascii="仿宋" w:eastAsia="仿宋" w:hAnsi="仿宋"/>
                <w:b/>
                <w:kern w:val="0"/>
                <w:sz w:val="24"/>
              </w:rPr>
            </w:pPr>
            <w:r w:rsidRPr="00385975">
              <w:rPr>
                <w:rFonts w:ascii="仿宋" w:eastAsia="仿宋" w:hAnsi="仿宋"/>
                <w:b/>
                <w:kern w:val="0"/>
                <w:sz w:val="24"/>
              </w:rPr>
              <w:t>-------------------------</w:t>
            </w:r>
          </w:p>
        </w:tc>
        <w:tc>
          <w:tcPr>
            <w:tcW w:w="698" w:type="dxa"/>
            <w:tcBorders>
              <w:top w:val="nil"/>
              <w:left w:val="nil"/>
              <w:bottom w:val="nil"/>
              <w:right w:val="nil"/>
            </w:tcBorders>
            <w:vAlign w:val="center"/>
          </w:tcPr>
          <w:p w:rsidR="008A119B" w:rsidRPr="00385975" w:rsidRDefault="008A119B">
            <w:pPr>
              <w:widowControl/>
              <w:spacing w:line="520" w:lineRule="exact"/>
              <w:rPr>
                <w:rFonts w:ascii="仿宋" w:eastAsia="仿宋" w:hAnsi="仿宋"/>
                <w:b/>
                <w:bCs/>
                <w:kern w:val="0"/>
                <w:sz w:val="24"/>
              </w:rPr>
            </w:pPr>
            <w:r w:rsidRPr="00385975">
              <w:rPr>
                <w:rFonts w:ascii="仿宋" w:eastAsia="仿宋" w:hAnsi="仿宋"/>
                <w:b/>
                <w:bCs/>
                <w:kern w:val="0"/>
                <w:sz w:val="24"/>
              </w:rPr>
              <w:t>页码</w:t>
            </w:r>
          </w:p>
        </w:tc>
      </w:tr>
    </w:tbl>
    <w:p w:rsidR="009173D6" w:rsidRPr="00385975" w:rsidRDefault="009173D6">
      <w:pPr>
        <w:spacing w:line="520" w:lineRule="exact"/>
        <w:jc w:val="center"/>
        <w:rPr>
          <w:rFonts w:ascii="仿宋" w:eastAsia="仿宋" w:hAnsi="仿宋"/>
          <w:sz w:val="36"/>
          <w:szCs w:val="36"/>
        </w:rPr>
      </w:pPr>
    </w:p>
    <w:p w:rsidR="009173D6" w:rsidRPr="00385975" w:rsidRDefault="009173D6">
      <w:pPr>
        <w:spacing w:line="520" w:lineRule="exact"/>
        <w:jc w:val="center"/>
        <w:rPr>
          <w:rFonts w:ascii="仿宋" w:eastAsia="仿宋" w:hAnsi="仿宋"/>
          <w:sz w:val="36"/>
          <w:szCs w:val="36"/>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F900CB">
      <w:pPr>
        <w:rPr>
          <w:rFonts w:ascii="仿宋" w:eastAsia="仿宋" w:hAnsi="仿宋" w:cs="宋体"/>
        </w:rPr>
      </w:pPr>
      <w:r w:rsidRPr="00385975">
        <w:rPr>
          <w:rFonts w:ascii="仿宋" w:eastAsia="仿宋" w:hAnsi="仿宋" w:cs="宋体" w:hint="eastAsia"/>
        </w:rPr>
        <w:t>注：请响应供应商按照以下的要求格式、内容，顺序制作响应文件，并请编制目录及页码，否则可能将影响对响应文件的评价。</w:t>
      </w:r>
    </w:p>
    <w:p w:rsidR="009173D6" w:rsidRPr="00385975" w:rsidRDefault="009173D6">
      <w:pPr>
        <w:pStyle w:val="10"/>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rPr>
        <w:sectPr w:rsidR="009173D6" w:rsidRPr="00385975" w:rsidSect="004E14CA">
          <w:headerReference w:type="even" r:id="rId9"/>
          <w:headerReference w:type="default" r:id="rId10"/>
          <w:footerReference w:type="default" r:id="rId11"/>
          <w:headerReference w:type="first" r:id="rId12"/>
          <w:footerReference w:type="first" r:id="rId13"/>
          <w:pgSz w:w="11906" w:h="16838"/>
          <w:pgMar w:top="1088" w:right="1134" w:bottom="1088" w:left="1134" w:header="851" w:footer="992" w:gutter="0"/>
          <w:pgNumType w:start="0"/>
          <w:cols w:space="0"/>
          <w:titlePg/>
          <w:docGrid w:type="lines" w:linePitch="312"/>
        </w:sectPr>
      </w:pPr>
    </w:p>
    <w:p w:rsidR="009173D6" w:rsidRPr="00385975" w:rsidRDefault="00F900CB" w:rsidP="00863372">
      <w:pPr>
        <w:pStyle w:val="2"/>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68" w:name="_Toc202251699"/>
      <w:bookmarkStart w:id="69" w:name="_Toc17111"/>
      <w:bookmarkStart w:id="70" w:name="_Toc202252033"/>
      <w:bookmarkStart w:id="71" w:name="_Toc202816995"/>
      <w:bookmarkStart w:id="72" w:name="_Toc202251074"/>
      <w:bookmarkStart w:id="73" w:name="_Toc10723"/>
      <w:bookmarkStart w:id="74" w:name="_Toc202254104"/>
      <w:bookmarkStart w:id="75" w:name="_Toc202820350"/>
      <w:bookmarkStart w:id="76" w:name="_Toc202819877"/>
      <w:bookmarkStart w:id="77" w:name="_Toc260320530"/>
      <w:bookmarkStart w:id="78" w:name="_Toc75769301"/>
      <w:r w:rsidRPr="00385975">
        <w:rPr>
          <w:rFonts w:ascii="仿宋" w:eastAsia="仿宋" w:hAnsi="仿宋" w:cs="宋体" w:hint="eastAsia"/>
          <w:bCs w:val="0"/>
          <w:kern w:val="0"/>
          <w:sz w:val="24"/>
          <w:szCs w:val="24"/>
        </w:rPr>
        <w:lastRenderedPageBreak/>
        <w:t>一、自查表</w:t>
      </w:r>
      <w:bookmarkEnd w:id="68"/>
      <w:bookmarkEnd w:id="69"/>
      <w:bookmarkEnd w:id="70"/>
      <w:bookmarkEnd w:id="71"/>
      <w:bookmarkEnd w:id="72"/>
      <w:bookmarkEnd w:id="73"/>
      <w:bookmarkEnd w:id="74"/>
      <w:bookmarkEnd w:id="75"/>
      <w:bookmarkEnd w:id="76"/>
      <w:bookmarkEnd w:id="77"/>
      <w:bookmarkEnd w:id="78"/>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79" w:name="_Toc3492"/>
      <w:bookmarkStart w:id="80" w:name="_Toc341617784"/>
      <w:bookmarkStart w:id="81" w:name="_Toc21526"/>
      <w:bookmarkStart w:id="82" w:name="_Toc260320531"/>
      <w:bookmarkStart w:id="83" w:name="_Toc75769302"/>
      <w:r w:rsidRPr="00385975">
        <w:rPr>
          <w:rFonts w:ascii="仿宋" w:eastAsia="仿宋" w:hAnsi="仿宋" w:cs="宋体" w:hint="eastAsia"/>
          <w:bCs w:val="0"/>
          <w:kern w:val="0"/>
          <w:sz w:val="24"/>
          <w:szCs w:val="24"/>
        </w:rPr>
        <w:t>1.1资格性/符合性自查表</w:t>
      </w:r>
      <w:bookmarkEnd w:id="79"/>
      <w:bookmarkEnd w:id="80"/>
      <w:bookmarkEnd w:id="81"/>
      <w:bookmarkEnd w:id="82"/>
      <w:bookmarkEnd w:id="83"/>
    </w:p>
    <w:tbl>
      <w:tblPr>
        <w:tblW w:w="9620" w:type="dxa"/>
        <w:tblInd w:w="-5" w:type="dxa"/>
        <w:tblLayout w:type="fixed"/>
        <w:tblCellMar>
          <w:left w:w="0" w:type="dxa"/>
          <w:right w:w="0" w:type="dxa"/>
        </w:tblCellMar>
        <w:tblLook w:val="04A0"/>
      </w:tblPr>
      <w:tblGrid>
        <w:gridCol w:w="400"/>
        <w:gridCol w:w="2050"/>
        <w:gridCol w:w="3750"/>
        <w:gridCol w:w="1800"/>
        <w:gridCol w:w="1620"/>
      </w:tblGrid>
      <w:tr w:rsidR="004457B4" w:rsidRPr="00385975">
        <w:trPr>
          <w:cantSplit/>
          <w:trHeight w:val="522"/>
        </w:trPr>
        <w:tc>
          <w:tcPr>
            <w:tcW w:w="2450" w:type="dxa"/>
            <w:gridSpan w:val="2"/>
            <w:tcBorders>
              <w:top w:val="single" w:sz="4" w:space="0" w:color="auto"/>
              <w:left w:val="single" w:sz="4" w:space="0" w:color="auto"/>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bookmarkStart w:id="84" w:name="OLE_LINK4"/>
            <w:bookmarkStart w:id="85" w:name="_Hlk192477851"/>
            <w:bookmarkStart w:id="86" w:name="OLE_LINK5"/>
            <w:bookmarkStart w:id="87" w:name="OLE_LINK3"/>
            <w:r w:rsidRPr="00385975">
              <w:rPr>
                <w:rFonts w:ascii="仿宋" w:eastAsia="仿宋" w:hAnsi="仿宋" w:cs="宋体" w:hint="eastAsia"/>
                <w:b/>
                <w:bCs/>
                <w:szCs w:val="21"/>
              </w:rPr>
              <w:t>评审内容</w:t>
            </w:r>
          </w:p>
        </w:tc>
        <w:tc>
          <w:tcPr>
            <w:tcW w:w="3750" w:type="dxa"/>
            <w:tcBorders>
              <w:top w:val="single" w:sz="4" w:space="0" w:color="auto"/>
              <w:left w:val="single" w:sz="4" w:space="0" w:color="auto"/>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采购文件要求</w:t>
            </w:r>
          </w:p>
        </w:tc>
        <w:tc>
          <w:tcPr>
            <w:tcW w:w="1800" w:type="dxa"/>
            <w:tcBorders>
              <w:top w:val="single" w:sz="4" w:space="0" w:color="auto"/>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自查结论</w:t>
            </w:r>
          </w:p>
        </w:tc>
        <w:tc>
          <w:tcPr>
            <w:tcW w:w="1620" w:type="dxa"/>
            <w:tcBorders>
              <w:top w:val="single" w:sz="4" w:space="0" w:color="auto"/>
              <w:left w:val="single" w:sz="4" w:space="0" w:color="auto"/>
              <w:bottom w:val="single" w:sz="4" w:space="0" w:color="000000"/>
              <w:right w:val="single" w:sz="4" w:space="0" w:color="auto"/>
            </w:tcBorders>
            <w:vAlign w:val="center"/>
          </w:tcPr>
          <w:p w:rsidR="009173D6" w:rsidRPr="00385975" w:rsidRDefault="00F900CB">
            <w:pPr>
              <w:ind w:left="-171"/>
              <w:jc w:val="center"/>
              <w:rPr>
                <w:rFonts w:ascii="仿宋" w:eastAsia="仿宋" w:hAnsi="仿宋" w:cs="宋体"/>
                <w:b/>
                <w:bCs/>
                <w:szCs w:val="21"/>
              </w:rPr>
            </w:pPr>
            <w:r w:rsidRPr="00385975">
              <w:rPr>
                <w:rFonts w:ascii="仿宋" w:eastAsia="仿宋" w:hAnsi="仿宋" w:cs="宋体" w:hint="eastAsia"/>
                <w:b/>
                <w:bCs/>
                <w:szCs w:val="21"/>
              </w:rPr>
              <w:t>证明资料</w:t>
            </w:r>
          </w:p>
        </w:tc>
      </w:tr>
      <w:tr w:rsidR="004457B4" w:rsidRPr="00385975">
        <w:trPr>
          <w:cantSplit/>
          <w:trHeight w:val="510"/>
        </w:trPr>
        <w:tc>
          <w:tcPr>
            <w:tcW w:w="400" w:type="dxa"/>
            <w:vMerge w:val="restart"/>
            <w:tcBorders>
              <w:top w:val="nil"/>
              <w:left w:val="single" w:sz="4" w:space="0" w:color="auto"/>
              <w:bottom w:val="single" w:sz="4" w:space="0" w:color="000000"/>
              <w:right w:val="single" w:sz="4" w:space="0" w:color="auto"/>
            </w:tcBorders>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资格性检查</w:t>
            </w: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响应函</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按对应格式文件填写、签署、盖章(原件)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51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法定代表人资格证明书及授权委托书</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按对应格式文件签署、盖章(原件)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916"/>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 xml:space="preserve">准入条件         </w:t>
            </w:r>
          </w:p>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(关于资格的声明函)</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详见合格响应供应商资格条件</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375"/>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其他要求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按磋商资料清单中规定提供“必须提交”的文件资料</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09"/>
        </w:trPr>
        <w:tc>
          <w:tcPr>
            <w:tcW w:w="400" w:type="dxa"/>
            <w:vMerge w:val="restart"/>
            <w:tcBorders>
              <w:top w:val="nil"/>
              <w:left w:val="single" w:sz="4" w:space="0" w:color="auto"/>
              <w:bottom w:val="single" w:sz="4" w:space="0" w:color="000000"/>
              <w:right w:val="single" w:sz="4" w:space="0" w:color="auto"/>
            </w:tcBorders>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符合性审查</w:t>
            </w:r>
          </w:p>
        </w:tc>
        <w:tc>
          <w:tcPr>
            <w:tcW w:w="2050" w:type="dxa"/>
            <w:vMerge w:val="restart"/>
            <w:tcBorders>
              <w:top w:val="nil"/>
              <w:left w:val="single" w:sz="4" w:space="0" w:color="auto"/>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响应供应商的合格性</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在参与政府采购活动中未有违法违纪行为并受过处罚</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vMerge/>
            <w:tcBorders>
              <w:top w:val="nil"/>
              <w:left w:val="single" w:sz="4" w:space="0" w:color="auto"/>
              <w:bottom w:val="single" w:sz="4" w:space="0" w:color="auto"/>
              <w:right w:val="single" w:sz="4" w:space="0" w:color="auto"/>
            </w:tcBorders>
            <w:vAlign w:val="center"/>
          </w:tcPr>
          <w:p w:rsidR="009173D6" w:rsidRPr="00385975" w:rsidRDefault="009173D6">
            <w:pPr>
              <w:ind w:leftChars="19" w:left="40"/>
              <w:rPr>
                <w:rFonts w:ascii="仿宋" w:eastAsia="仿宋" w:hAnsi="仿宋" w:cs="宋体"/>
                <w:szCs w:val="21"/>
              </w:rPr>
            </w:pP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在采购预算内报价</w:t>
            </w:r>
          </w:p>
        </w:tc>
        <w:tc>
          <w:tcPr>
            <w:tcW w:w="180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319"/>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技术要求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实质性响应标书中技术要求</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商务要求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实质性响应标书中商务要求</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报价要求</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报价方案是唯一确定</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tr w:rsidR="004457B4" w:rsidRPr="00385975">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173D6" w:rsidRPr="00385975" w:rsidRDefault="009173D6">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其它</w:t>
            </w:r>
          </w:p>
        </w:tc>
        <w:tc>
          <w:tcPr>
            <w:tcW w:w="375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实质性响应磋商文件中规定的其它情况</w:t>
            </w:r>
          </w:p>
        </w:tc>
        <w:tc>
          <w:tcPr>
            <w:tcW w:w="1800" w:type="dxa"/>
            <w:tcBorders>
              <w:top w:val="nil"/>
              <w:left w:val="nil"/>
              <w:bottom w:val="single" w:sz="4" w:space="0" w:color="auto"/>
              <w:right w:val="single" w:sz="4" w:space="0" w:color="auto"/>
            </w:tcBorders>
            <w:vAlign w:val="center"/>
          </w:tcPr>
          <w:p w:rsidR="009173D6" w:rsidRPr="00385975" w:rsidRDefault="00F900CB">
            <w:pPr>
              <w:ind w:left="-171"/>
              <w:jc w:val="center"/>
              <w:rPr>
                <w:rFonts w:ascii="仿宋" w:eastAsia="仿宋" w:hAnsi="仿宋" w:cs="宋体"/>
                <w:szCs w:val="21"/>
              </w:rPr>
            </w:pPr>
            <w:r w:rsidRPr="00385975">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173D6" w:rsidRPr="00385975" w:rsidRDefault="00F900CB">
            <w:pPr>
              <w:ind w:leftChars="19" w:left="40"/>
              <w:rPr>
                <w:rFonts w:ascii="仿宋" w:eastAsia="仿宋" w:hAnsi="仿宋" w:cs="宋体"/>
                <w:szCs w:val="21"/>
              </w:rPr>
            </w:pPr>
            <w:r w:rsidRPr="00385975">
              <w:rPr>
                <w:rFonts w:ascii="仿宋" w:eastAsia="仿宋" w:hAnsi="仿宋" w:cs="宋体" w:hint="eastAsia"/>
                <w:szCs w:val="21"/>
              </w:rPr>
              <w:t>见响应文件第（）页</w:t>
            </w:r>
          </w:p>
        </w:tc>
      </w:tr>
      <w:bookmarkEnd w:id="84"/>
      <w:bookmarkEnd w:id="85"/>
      <w:bookmarkEnd w:id="86"/>
      <w:bookmarkEnd w:id="87"/>
    </w:tbl>
    <w:p w:rsidR="009173D6" w:rsidRPr="00385975" w:rsidRDefault="009173D6">
      <w:pPr>
        <w:rPr>
          <w:rFonts w:ascii="仿宋" w:eastAsia="仿宋" w:hAnsi="仿宋" w:cs="宋体"/>
        </w:rPr>
      </w:pPr>
    </w:p>
    <w:p w:rsidR="009173D6" w:rsidRPr="00385975" w:rsidRDefault="00F900CB">
      <w:pPr>
        <w:pStyle w:val="30"/>
        <w:adjustRightInd w:val="0"/>
        <w:snapToGrid w:val="0"/>
        <w:spacing w:after="0" w:line="360" w:lineRule="auto"/>
        <w:rPr>
          <w:rFonts w:ascii="仿宋" w:eastAsia="仿宋" w:hAnsi="仿宋" w:cs="宋体"/>
          <w:sz w:val="24"/>
          <w:szCs w:val="24"/>
        </w:rPr>
      </w:pPr>
      <w:r w:rsidRPr="00385975">
        <w:rPr>
          <w:rFonts w:ascii="仿宋" w:eastAsia="仿宋" w:hAnsi="仿宋" w:cs="宋体" w:hint="eastAsia"/>
          <w:sz w:val="24"/>
          <w:szCs w:val="24"/>
        </w:rPr>
        <w:t>注：以上材料将作为响应供应商合格性和有效性审核的重要内容之一，响应供应商必须严格按照其内容及序列要求在响应文件中对应如实提供，对缺漏和不符合项将会直接导致无效响应！在对应的□打“√”。</w:t>
      </w:r>
    </w:p>
    <w:p w:rsidR="009173D6" w:rsidRPr="00385975" w:rsidRDefault="009173D6">
      <w:pPr>
        <w:pStyle w:val="30"/>
        <w:spacing w:line="360" w:lineRule="exact"/>
        <w:rPr>
          <w:rFonts w:ascii="仿宋" w:eastAsia="仿宋" w:hAnsi="仿宋" w:cs="宋体"/>
          <w:sz w:val="24"/>
          <w:szCs w:val="24"/>
        </w:rPr>
      </w:pPr>
    </w:p>
    <w:p w:rsidR="009173D6" w:rsidRPr="00385975" w:rsidRDefault="009173D6" w:rsidP="007636D3">
      <w:pPr>
        <w:adjustRightInd w:val="0"/>
        <w:snapToGrid w:val="0"/>
        <w:spacing w:line="36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9173D6" w:rsidRPr="000D0868"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kern w:val="0"/>
          <w:sz w:val="24"/>
          <w:szCs w:val="24"/>
        </w:rPr>
      </w:pPr>
      <w:bookmarkStart w:id="88" w:name="_Toc22178"/>
      <w:bookmarkStart w:id="89" w:name="_Toc3709"/>
      <w:bookmarkStart w:id="90" w:name="_Toc75769303"/>
      <w:r w:rsidRPr="00385975">
        <w:rPr>
          <w:rFonts w:ascii="仿宋" w:eastAsia="仿宋" w:hAnsi="仿宋" w:cs="宋体" w:hint="eastAsia"/>
          <w:kern w:val="0"/>
          <w:sz w:val="24"/>
          <w:szCs w:val="24"/>
        </w:rPr>
        <w:lastRenderedPageBreak/>
        <w:t>1.2评审项目响应资料表</w:t>
      </w:r>
      <w:bookmarkEnd w:id="88"/>
      <w:bookmarkEnd w:id="89"/>
      <w:bookmarkEnd w:id="90"/>
    </w:p>
    <w:tbl>
      <w:tblPr>
        <w:tblW w:w="8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47"/>
        <w:gridCol w:w="5916"/>
        <w:gridCol w:w="1515"/>
      </w:tblGrid>
      <w:tr w:rsidR="004457B4" w:rsidRPr="00385975">
        <w:trPr>
          <w:trHeight w:val="662"/>
          <w:jc w:val="center"/>
        </w:trPr>
        <w:tc>
          <w:tcPr>
            <w:tcW w:w="1447"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评审分项</w:t>
            </w:r>
          </w:p>
        </w:tc>
        <w:tc>
          <w:tcPr>
            <w:tcW w:w="5916"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评审细则</w:t>
            </w:r>
          </w:p>
        </w:tc>
        <w:tc>
          <w:tcPr>
            <w:tcW w:w="1515" w:type="dxa"/>
            <w:vAlign w:val="center"/>
          </w:tcPr>
          <w:p w:rsidR="009173D6" w:rsidRPr="00385975" w:rsidRDefault="00F900CB">
            <w:pPr>
              <w:pStyle w:val="af5"/>
              <w:keepNext w:val="0"/>
              <w:adjustRightInd/>
              <w:spacing w:before="0" w:after="0" w:line="240" w:lineRule="auto"/>
              <w:textAlignment w:val="auto"/>
              <w:rPr>
                <w:rFonts w:ascii="仿宋" w:eastAsia="仿宋" w:hAnsi="仿宋" w:cs="宋体"/>
                <w:snapToGrid/>
                <w:spacing w:val="0"/>
                <w:kern w:val="2"/>
              </w:rPr>
            </w:pPr>
            <w:r w:rsidRPr="00385975">
              <w:rPr>
                <w:rFonts w:ascii="仿宋" w:eastAsia="仿宋" w:hAnsi="仿宋" w:cs="宋体" w:hint="eastAsia"/>
                <w:snapToGrid/>
                <w:spacing w:val="0"/>
                <w:kern w:val="2"/>
              </w:rPr>
              <w:t>证明文件</w:t>
            </w:r>
          </w:p>
        </w:tc>
      </w:tr>
      <w:tr w:rsidR="004457B4" w:rsidRPr="00385975">
        <w:trPr>
          <w:trHeight w:val="597"/>
          <w:jc w:val="center"/>
        </w:trPr>
        <w:tc>
          <w:tcPr>
            <w:tcW w:w="1447" w:type="dxa"/>
            <w:vAlign w:val="center"/>
          </w:tcPr>
          <w:p w:rsidR="009173D6" w:rsidRPr="00385975" w:rsidRDefault="009173D6">
            <w:pPr>
              <w:pStyle w:val="af6"/>
              <w:jc w:val="center"/>
              <w:rPr>
                <w:rFonts w:ascii="仿宋" w:eastAsia="仿宋" w:hAnsi="仿宋" w:cs="宋体"/>
                <w:spacing w:val="0"/>
                <w:kern w:val="2"/>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91"/>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0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470"/>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458"/>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6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737"/>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34"/>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pStyle w:val="ad"/>
              <w:jc w:val="center"/>
              <w:rPr>
                <w:rFonts w:ascii="仿宋" w:eastAsia="仿宋" w:hAnsi="仿宋" w:cs="宋体"/>
                <w:sz w:val="24"/>
              </w:rPr>
            </w:pPr>
          </w:p>
        </w:tc>
        <w:tc>
          <w:tcPr>
            <w:tcW w:w="1515" w:type="dxa"/>
            <w:vAlign w:val="center"/>
          </w:tcPr>
          <w:p w:rsidR="009173D6" w:rsidRPr="00385975" w:rsidRDefault="00F900CB">
            <w:pPr>
              <w:pStyle w:val="ad"/>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74"/>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44"/>
          <w:jc w:val="center"/>
        </w:trPr>
        <w:tc>
          <w:tcPr>
            <w:tcW w:w="1447" w:type="dxa"/>
            <w:vAlign w:val="center"/>
          </w:tcPr>
          <w:p w:rsidR="009173D6" w:rsidRPr="00385975" w:rsidRDefault="009173D6">
            <w:pPr>
              <w:pStyle w:val="ad"/>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57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r w:rsidR="004457B4" w:rsidRPr="00385975">
        <w:trPr>
          <w:trHeight w:val="692"/>
          <w:jc w:val="center"/>
        </w:trPr>
        <w:tc>
          <w:tcPr>
            <w:tcW w:w="1447" w:type="dxa"/>
            <w:vAlign w:val="center"/>
          </w:tcPr>
          <w:p w:rsidR="009173D6" w:rsidRPr="00385975" w:rsidRDefault="009173D6">
            <w:pPr>
              <w:jc w:val="center"/>
              <w:rPr>
                <w:rFonts w:ascii="仿宋" w:eastAsia="仿宋" w:hAnsi="仿宋" w:cs="宋体"/>
                <w:sz w:val="24"/>
              </w:rPr>
            </w:pPr>
          </w:p>
        </w:tc>
        <w:tc>
          <w:tcPr>
            <w:tcW w:w="5916" w:type="dxa"/>
            <w:vAlign w:val="center"/>
          </w:tcPr>
          <w:p w:rsidR="009173D6" w:rsidRPr="00385975" w:rsidRDefault="009173D6">
            <w:pPr>
              <w:jc w:val="center"/>
              <w:rPr>
                <w:rFonts w:ascii="仿宋" w:eastAsia="仿宋" w:hAnsi="仿宋" w:cs="宋体"/>
                <w:sz w:val="24"/>
              </w:rPr>
            </w:pPr>
          </w:p>
        </w:tc>
        <w:tc>
          <w:tcPr>
            <w:tcW w:w="1515" w:type="dxa"/>
            <w:vAlign w:val="center"/>
          </w:tcPr>
          <w:p w:rsidR="009173D6" w:rsidRPr="00385975" w:rsidRDefault="00F900CB">
            <w:pPr>
              <w:jc w:val="center"/>
              <w:rPr>
                <w:rFonts w:ascii="仿宋" w:eastAsia="仿宋" w:hAnsi="仿宋" w:cs="宋体"/>
                <w:sz w:val="24"/>
              </w:rPr>
            </w:pPr>
            <w:r w:rsidRPr="00385975">
              <w:rPr>
                <w:rFonts w:ascii="仿宋" w:eastAsia="仿宋" w:hAnsi="仿宋" w:cs="宋体" w:hint="eastAsia"/>
                <w:sz w:val="24"/>
              </w:rPr>
              <w:t>见响应文件第（）页</w:t>
            </w:r>
          </w:p>
        </w:tc>
      </w:tr>
    </w:tbl>
    <w:p w:rsidR="009173D6" w:rsidRPr="00385975" w:rsidRDefault="00F900CB">
      <w:pPr>
        <w:spacing w:line="440" w:lineRule="exact"/>
        <w:rPr>
          <w:rFonts w:ascii="仿宋" w:eastAsia="仿宋" w:hAnsi="仿宋" w:cs="宋体"/>
          <w:snapToGrid w:val="0"/>
          <w:kern w:val="0"/>
          <w:sz w:val="24"/>
        </w:rPr>
      </w:pPr>
      <w:r w:rsidRPr="00385975">
        <w:rPr>
          <w:rFonts w:ascii="仿宋" w:eastAsia="仿宋" w:hAnsi="仿宋" w:cs="宋体" w:hint="eastAsia"/>
          <w:snapToGrid w:val="0"/>
          <w:kern w:val="0"/>
          <w:sz w:val="24"/>
        </w:rPr>
        <w:t>注：</w:t>
      </w:r>
    </w:p>
    <w:p w:rsidR="009173D6" w:rsidRPr="00385975" w:rsidRDefault="00F900CB">
      <w:pPr>
        <w:numPr>
          <w:ilvl w:val="0"/>
          <w:numId w:val="7"/>
        </w:numPr>
        <w:spacing w:line="440" w:lineRule="exact"/>
        <w:rPr>
          <w:rFonts w:ascii="仿宋" w:eastAsia="仿宋" w:hAnsi="仿宋" w:cs="宋体"/>
          <w:sz w:val="24"/>
        </w:rPr>
      </w:pPr>
      <w:r w:rsidRPr="00385975">
        <w:rPr>
          <w:rFonts w:ascii="仿宋" w:eastAsia="仿宋" w:hAnsi="仿宋" w:cs="宋体" w:hint="eastAsia"/>
          <w:snapToGrid w:val="0"/>
          <w:kern w:val="0"/>
          <w:sz w:val="24"/>
        </w:rPr>
        <w:t>以上内容将作为响应文件的商务与技术评审的重要内容，响应供应商须严格按照商务与技术评审细则的要求在响应文件中对应如实提供和编制。</w:t>
      </w:r>
    </w:p>
    <w:p w:rsidR="009173D6" w:rsidRPr="00385975" w:rsidRDefault="00F900CB">
      <w:pPr>
        <w:numPr>
          <w:ilvl w:val="0"/>
          <w:numId w:val="7"/>
        </w:numPr>
        <w:spacing w:line="440" w:lineRule="exact"/>
        <w:rPr>
          <w:rFonts w:ascii="仿宋" w:eastAsia="仿宋" w:hAnsi="仿宋" w:cs="宋体"/>
          <w:sz w:val="24"/>
        </w:rPr>
      </w:pPr>
      <w:r w:rsidRPr="00385975">
        <w:rPr>
          <w:rFonts w:ascii="仿宋" w:eastAsia="仿宋" w:hAnsi="仿宋" w:cs="宋体" w:hint="eastAsia"/>
          <w:snapToGrid w:val="0"/>
          <w:kern w:val="0"/>
          <w:sz w:val="24"/>
        </w:rPr>
        <w:t>对缺漏和不符合项将会直接影响该项细则内容的评审！</w:t>
      </w:r>
    </w:p>
    <w:p w:rsidR="009173D6" w:rsidRPr="00385975" w:rsidRDefault="009173D6">
      <w:pPr>
        <w:adjustRightInd w:val="0"/>
        <w:snapToGrid w:val="0"/>
        <w:spacing w:line="440" w:lineRule="exact"/>
        <w:ind w:firstLine="504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440" w:lineRule="exact"/>
        <w:ind w:left="4410" w:firstLine="600"/>
        <w:rPr>
          <w:rFonts w:ascii="仿宋" w:eastAsia="仿宋" w:hAnsi="仿宋" w:cs="宋体"/>
          <w:sz w:val="24"/>
        </w:rPr>
      </w:pPr>
    </w:p>
    <w:p w:rsidR="009173D6" w:rsidRPr="00385975" w:rsidRDefault="00F900CB" w:rsidP="00863372">
      <w:pPr>
        <w:pStyle w:val="2"/>
        <w:numPr>
          <w:ilvl w:val="0"/>
          <w:numId w:val="0"/>
        </w:numPr>
        <w:tabs>
          <w:tab w:val="left" w:pos="1140"/>
        </w:tabs>
        <w:autoSpaceDE w:val="0"/>
        <w:autoSpaceDN w:val="0"/>
        <w:adjustRightInd w:val="0"/>
        <w:spacing w:beforeLines="100" w:afterLines="50" w:line="360" w:lineRule="auto"/>
        <w:textAlignment w:val="baseline"/>
        <w:rPr>
          <w:rFonts w:ascii="仿宋" w:eastAsia="仿宋" w:hAnsi="仿宋" w:cs="宋体"/>
        </w:rPr>
      </w:pPr>
      <w:bookmarkStart w:id="91" w:name="_Toc202254105"/>
      <w:bookmarkStart w:id="92" w:name="_Toc202251075"/>
      <w:bookmarkStart w:id="93" w:name="_Toc202252034"/>
      <w:bookmarkStart w:id="94" w:name="_Toc202819878"/>
      <w:bookmarkStart w:id="95" w:name="_Toc12177"/>
      <w:bookmarkStart w:id="96" w:name="_Toc18577"/>
      <w:bookmarkStart w:id="97" w:name="_Toc260320533"/>
      <w:bookmarkStart w:id="98" w:name="_Toc202820351"/>
      <w:bookmarkStart w:id="99" w:name="_Toc202251700"/>
      <w:bookmarkStart w:id="100" w:name="_Toc202816996"/>
      <w:bookmarkStart w:id="101" w:name="_Toc75769304"/>
      <w:r w:rsidRPr="00385975">
        <w:rPr>
          <w:rFonts w:ascii="仿宋" w:eastAsia="仿宋" w:hAnsi="仿宋" w:cs="宋体" w:hint="eastAsia"/>
          <w:kern w:val="0"/>
          <w:sz w:val="24"/>
          <w:szCs w:val="24"/>
        </w:rPr>
        <w:lastRenderedPageBreak/>
        <w:t>二、资格性文件</w:t>
      </w:r>
      <w:bookmarkEnd w:id="91"/>
      <w:bookmarkEnd w:id="92"/>
      <w:bookmarkEnd w:id="93"/>
      <w:bookmarkEnd w:id="94"/>
      <w:bookmarkEnd w:id="95"/>
      <w:bookmarkEnd w:id="96"/>
      <w:bookmarkEnd w:id="97"/>
      <w:bookmarkEnd w:id="98"/>
      <w:bookmarkEnd w:id="99"/>
      <w:bookmarkEnd w:id="100"/>
      <w:bookmarkEnd w:id="101"/>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02" w:name="_Toc341617787"/>
      <w:bookmarkStart w:id="103" w:name="_Toc260320534"/>
      <w:bookmarkStart w:id="104" w:name="_Toc25005"/>
      <w:bookmarkStart w:id="105" w:name="_Toc14528"/>
      <w:bookmarkStart w:id="106" w:name="_Toc75769305"/>
      <w:r w:rsidRPr="00385975">
        <w:rPr>
          <w:rFonts w:ascii="仿宋" w:eastAsia="仿宋" w:hAnsi="仿宋" w:cs="宋体" w:hint="eastAsia"/>
          <w:bCs w:val="0"/>
          <w:kern w:val="0"/>
          <w:sz w:val="24"/>
          <w:szCs w:val="24"/>
        </w:rPr>
        <w:t>2.1 响应函</w:t>
      </w:r>
      <w:bookmarkEnd w:id="102"/>
      <w:bookmarkEnd w:id="103"/>
      <w:bookmarkEnd w:id="104"/>
      <w:bookmarkEnd w:id="105"/>
      <w:r w:rsidRPr="00385975">
        <w:rPr>
          <w:rFonts w:ascii="仿宋" w:eastAsia="仿宋" w:hAnsi="仿宋" w:cs="宋体" w:hint="eastAsia"/>
          <w:bCs w:val="0"/>
          <w:kern w:val="0"/>
          <w:sz w:val="24"/>
          <w:szCs w:val="24"/>
        </w:rPr>
        <w:t>格式</w:t>
      </w:r>
      <w:bookmarkEnd w:id="106"/>
    </w:p>
    <w:p w:rsidR="009173D6" w:rsidRPr="00385975" w:rsidRDefault="00F900CB">
      <w:pPr>
        <w:jc w:val="center"/>
        <w:rPr>
          <w:rFonts w:ascii="仿宋" w:eastAsia="仿宋" w:hAnsi="仿宋"/>
          <w:b/>
          <w:bCs/>
          <w:sz w:val="28"/>
          <w:szCs w:val="28"/>
        </w:rPr>
      </w:pPr>
      <w:r w:rsidRPr="00385975">
        <w:rPr>
          <w:rFonts w:ascii="仿宋" w:eastAsia="仿宋" w:hAnsi="仿宋" w:hint="eastAsia"/>
          <w:b/>
          <w:bCs/>
          <w:sz w:val="28"/>
          <w:szCs w:val="28"/>
        </w:rPr>
        <w:t>响 应 函</w:t>
      </w:r>
    </w:p>
    <w:p w:rsidR="009173D6" w:rsidRPr="00385975" w:rsidRDefault="009173D6">
      <w:pPr>
        <w:pStyle w:val="10"/>
        <w:rPr>
          <w:rFonts w:ascii="仿宋" w:eastAsia="仿宋" w:hAnsi="仿宋"/>
        </w:rPr>
      </w:pP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u w:val="single"/>
        </w:rPr>
        <w:t>（采购人/政府采购代理机构）</w:t>
      </w:r>
      <w:r w:rsidRPr="00385975">
        <w:rPr>
          <w:rFonts w:ascii="仿宋" w:eastAsia="仿宋" w:hAnsi="仿宋" w:cs="宋体" w:hint="eastAsia"/>
          <w:sz w:val="24"/>
        </w:rPr>
        <w:t>：</w:t>
      </w:r>
    </w:p>
    <w:p w:rsidR="009173D6" w:rsidRPr="00385975" w:rsidRDefault="00F900CB">
      <w:pPr>
        <w:autoSpaceDE w:val="0"/>
        <w:autoSpaceDN w:val="0"/>
        <w:adjustRightInd w:val="0"/>
        <w:snapToGrid w:val="0"/>
        <w:spacing w:line="360" w:lineRule="auto"/>
        <w:ind w:right="26" w:firstLineChars="200" w:firstLine="480"/>
        <w:rPr>
          <w:rFonts w:ascii="仿宋" w:eastAsia="仿宋" w:hAnsi="仿宋" w:cs="宋体"/>
          <w:kern w:val="0"/>
          <w:sz w:val="24"/>
        </w:rPr>
      </w:pPr>
      <w:r w:rsidRPr="00385975">
        <w:rPr>
          <w:rFonts w:ascii="仿宋" w:eastAsia="仿宋" w:hAnsi="仿宋" w:cs="宋体" w:hint="eastAsia"/>
          <w:kern w:val="0"/>
          <w:sz w:val="24"/>
        </w:rPr>
        <w:t>依据贵方</w:t>
      </w:r>
      <w:r w:rsidRPr="00385975">
        <w:rPr>
          <w:rFonts w:ascii="仿宋" w:eastAsia="仿宋" w:hAnsi="仿宋" w:cs="宋体" w:hint="eastAsia"/>
          <w:sz w:val="24"/>
          <w:u w:val="single"/>
        </w:rPr>
        <w:t xml:space="preserve">采购项目名称（采购项目编号为：       ) </w:t>
      </w:r>
      <w:r w:rsidRPr="00385975">
        <w:rPr>
          <w:rFonts w:ascii="仿宋" w:eastAsia="仿宋" w:hAnsi="仿宋" w:cs="宋体" w:hint="eastAsia"/>
          <w:kern w:val="0"/>
          <w:sz w:val="24"/>
        </w:rPr>
        <w:t>磋商采购货物及服务的磋商邀请，我方代表</w:t>
      </w:r>
      <w:r w:rsidRPr="00385975">
        <w:rPr>
          <w:rFonts w:ascii="仿宋" w:eastAsia="仿宋" w:hAnsi="仿宋" w:cs="宋体" w:hint="eastAsia"/>
          <w:sz w:val="24"/>
          <w:u w:val="single"/>
        </w:rPr>
        <w:t>（姓名、职务）</w:t>
      </w:r>
      <w:r w:rsidRPr="00385975">
        <w:rPr>
          <w:rFonts w:ascii="仿宋" w:eastAsia="仿宋" w:hAnsi="仿宋" w:cs="宋体" w:hint="eastAsia"/>
          <w:kern w:val="0"/>
          <w:sz w:val="24"/>
        </w:rPr>
        <w:t>经正式授权并代表</w:t>
      </w:r>
      <w:r w:rsidRPr="00385975">
        <w:rPr>
          <w:rFonts w:ascii="仿宋" w:eastAsia="仿宋" w:hAnsi="仿宋" w:cs="宋体" w:hint="eastAsia"/>
          <w:sz w:val="24"/>
          <w:u w:val="single"/>
        </w:rPr>
        <w:t>（响应供应商名称、地址）</w:t>
      </w:r>
      <w:r w:rsidRPr="00385975">
        <w:rPr>
          <w:rFonts w:ascii="仿宋" w:eastAsia="仿宋" w:hAnsi="仿宋" w:cs="宋体" w:hint="eastAsia"/>
          <w:kern w:val="0"/>
          <w:sz w:val="24"/>
        </w:rPr>
        <w:t>提交下述文件正本___份，副本份。</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1、 </w:t>
      </w:r>
      <w:r w:rsidRPr="00385975">
        <w:rPr>
          <w:rFonts w:ascii="仿宋" w:eastAsia="仿宋" w:hAnsi="仿宋" w:cs="宋体" w:hint="eastAsia"/>
          <w:sz w:val="24"/>
        </w:rPr>
        <w:t>自查表</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2、 </w:t>
      </w:r>
      <w:r w:rsidRPr="00385975">
        <w:rPr>
          <w:rFonts w:ascii="仿宋" w:eastAsia="仿宋" w:hAnsi="仿宋" w:cs="宋体" w:hint="eastAsia"/>
          <w:sz w:val="24"/>
        </w:rPr>
        <w:t>资格性文件</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 xml:space="preserve">3、 </w:t>
      </w:r>
      <w:r w:rsidRPr="00385975">
        <w:rPr>
          <w:rFonts w:ascii="仿宋" w:eastAsia="仿宋" w:hAnsi="仿宋" w:cs="宋体" w:hint="eastAsia"/>
          <w:sz w:val="24"/>
        </w:rPr>
        <w:t>商务部分</w:t>
      </w:r>
      <w:r w:rsidRPr="00385975">
        <w:rPr>
          <w:rFonts w:ascii="仿宋" w:eastAsia="仿宋" w:hAnsi="仿宋" w:cs="宋体" w:hint="eastAsia"/>
          <w:kern w:val="0"/>
          <w:sz w:val="24"/>
        </w:rPr>
        <w:t>；</w:t>
      </w:r>
    </w:p>
    <w:p w:rsidR="009173D6" w:rsidRPr="00385975" w:rsidRDefault="00F900CB">
      <w:pPr>
        <w:autoSpaceDE w:val="0"/>
        <w:autoSpaceDN w:val="0"/>
        <w:adjustRightInd w:val="0"/>
        <w:snapToGrid w:val="0"/>
        <w:spacing w:line="360" w:lineRule="auto"/>
        <w:ind w:right="246" w:firstLineChars="200" w:firstLine="480"/>
        <w:rPr>
          <w:rFonts w:ascii="仿宋" w:eastAsia="仿宋" w:hAnsi="仿宋" w:cs="宋体"/>
          <w:kern w:val="0"/>
          <w:sz w:val="24"/>
        </w:rPr>
      </w:pPr>
      <w:r w:rsidRPr="00385975">
        <w:rPr>
          <w:rFonts w:ascii="仿宋" w:eastAsia="仿宋" w:hAnsi="仿宋" w:cs="宋体" w:hint="eastAsia"/>
          <w:kern w:val="0"/>
          <w:sz w:val="24"/>
        </w:rPr>
        <w:t>4、 技术部分；</w:t>
      </w:r>
    </w:p>
    <w:p w:rsidR="009173D6" w:rsidRPr="00385975" w:rsidRDefault="00F900CB">
      <w:pPr>
        <w:autoSpaceDE w:val="0"/>
        <w:autoSpaceDN w:val="0"/>
        <w:adjustRightInd w:val="0"/>
        <w:snapToGrid w:val="0"/>
        <w:spacing w:line="360" w:lineRule="auto"/>
        <w:ind w:right="32" w:firstLineChars="200" w:firstLine="480"/>
        <w:rPr>
          <w:rFonts w:ascii="仿宋" w:eastAsia="仿宋" w:hAnsi="仿宋" w:cs="宋体"/>
          <w:kern w:val="0"/>
          <w:sz w:val="24"/>
        </w:rPr>
      </w:pPr>
      <w:r w:rsidRPr="00385975">
        <w:rPr>
          <w:rFonts w:ascii="仿宋" w:eastAsia="仿宋" w:hAnsi="仿宋" w:cs="宋体" w:hint="eastAsia"/>
          <w:kern w:val="0"/>
          <w:sz w:val="24"/>
        </w:rPr>
        <w:t xml:space="preserve">5、 </w:t>
      </w:r>
      <w:r w:rsidRPr="00385975">
        <w:rPr>
          <w:rFonts w:ascii="仿宋" w:eastAsia="仿宋" w:hAnsi="仿宋" w:cs="宋体" w:hint="eastAsia"/>
          <w:sz w:val="24"/>
        </w:rPr>
        <w:t>价格部分。</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在此，我方声明如下：</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1、同意并接受磋商文件的各项要求，遵守磋商文件中的各项规定，按磋商文件的要求提供报价。</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2、磋商有效期为递交响应文件之日起</w:t>
      </w:r>
      <w:r w:rsidRPr="00385975">
        <w:rPr>
          <w:rFonts w:ascii="仿宋" w:eastAsia="仿宋" w:hAnsi="仿宋" w:cs="宋体" w:hint="eastAsia"/>
          <w:sz w:val="24"/>
          <w:u w:val="single"/>
        </w:rPr>
        <w:t xml:space="preserve"> 90 </w:t>
      </w:r>
      <w:r w:rsidRPr="00385975">
        <w:rPr>
          <w:rFonts w:ascii="仿宋" w:eastAsia="仿宋" w:hAnsi="仿宋" w:cs="宋体" w:hint="eastAsia"/>
          <w:sz w:val="24"/>
        </w:rPr>
        <w:t>天，成交供应商/成交供应商磋商有效期延至合同验收之日。</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3、我方已经详细地阅读了全部磋商文件及其附件，包括澄清及参考文件(如果有的话)。我方已完全清晰理解磋商文件的要求，不存在任何含糊不清和误解之处，同意放弃对这些文件所提出的异议和质疑的权利。</w:t>
      </w: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rPr>
        <w:t xml:space="preserve">   4、我方已毫无保留地向贵方提供一切所需的证明材料。</w:t>
      </w:r>
    </w:p>
    <w:p w:rsidR="009173D6" w:rsidRPr="00385975" w:rsidRDefault="00F900CB">
      <w:pPr>
        <w:adjustRightInd w:val="0"/>
        <w:snapToGrid w:val="0"/>
        <w:spacing w:line="360" w:lineRule="auto"/>
        <w:ind w:leftChars="185" w:left="388"/>
        <w:rPr>
          <w:rFonts w:ascii="仿宋" w:eastAsia="仿宋" w:hAnsi="仿宋" w:cs="宋体"/>
          <w:sz w:val="24"/>
        </w:rPr>
      </w:pPr>
      <w:r w:rsidRPr="00385975">
        <w:rPr>
          <w:rFonts w:ascii="仿宋" w:eastAsia="仿宋" w:hAnsi="仿宋" w:cs="宋体" w:hint="eastAsia"/>
          <w:sz w:val="24"/>
        </w:rPr>
        <w:t>5、我方承诺在本次响应文件中提供的一切文件，无论是原件还是复印件均为真实和准确的，绝无任何虚假、伪造和夸大的成份，否则，愿承担相应的后果和法律责任。</w:t>
      </w:r>
    </w:p>
    <w:p w:rsidR="009173D6" w:rsidRPr="00385975" w:rsidRDefault="00F900CB">
      <w:pPr>
        <w:adjustRightInd w:val="0"/>
        <w:snapToGrid w:val="0"/>
        <w:spacing w:line="360" w:lineRule="auto"/>
        <w:ind w:leftChars="185" w:left="388"/>
        <w:rPr>
          <w:rFonts w:ascii="仿宋" w:eastAsia="仿宋" w:hAnsi="仿宋" w:cs="宋体"/>
          <w:sz w:val="24"/>
        </w:rPr>
      </w:pPr>
      <w:r w:rsidRPr="00385975">
        <w:rPr>
          <w:rFonts w:ascii="仿宋" w:eastAsia="仿宋" w:hAnsi="仿宋" w:cs="宋体" w:hint="eastAsia"/>
          <w:sz w:val="24"/>
        </w:rPr>
        <w:t>6、我方完全服从和尊重磋商小组所作的评定结果，同时清楚理解到报价最低并非意味着必定获得成交资格。</w:t>
      </w:r>
    </w:p>
    <w:p w:rsidR="009173D6" w:rsidRPr="00385975" w:rsidRDefault="00F900CB">
      <w:pPr>
        <w:adjustRightInd w:val="0"/>
        <w:snapToGrid w:val="0"/>
        <w:spacing w:line="360" w:lineRule="auto"/>
        <w:ind w:firstLineChars="200" w:firstLine="480"/>
        <w:rPr>
          <w:rFonts w:ascii="仿宋" w:eastAsia="仿宋" w:hAnsi="仿宋" w:cs="宋体"/>
          <w:sz w:val="24"/>
        </w:rPr>
      </w:pPr>
      <w:r w:rsidRPr="00385975">
        <w:rPr>
          <w:rFonts w:ascii="仿宋" w:eastAsia="仿宋" w:hAnsi="仿宋" w:cs="宋体" w:hint="eastAsia"/>
          <w:sz w:val="24"/>
        </w:rPr>
        <w:t>7、我方同意按磋商文件规定向政府采购代理机构缴纳成交服务费。</w:t>
      </w:r>
    </w:p>
    <w:p w:rsidR="009173D6" w:rsidRPr="00385975" w:rsidRDefault="009173D6">
      <w:pPr>
        <w:autoSpaceDE w:val="0"/>
        <w:autoSpaceDN w:val="0"/>
        <w:adjustRightInd w:val="0"/>
        <w:snapToGrid w:val="0"/>
        <w:spacing w:line="360" w:lineRule="auto"/>
        <w:ind w:right="246"/>
        <w:rPr>
          <w:rFonts w:ascii="仿宋" w:eastAsia="仿宋" w:hAnsi="仿宋" w:cs="宋体"/>
          <w:kern w:val="0"/>
          <w:sz w:val="24"/>
        </w:rPr>
      </w:pP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响应供应商：</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lastRenderedPageBreak/>
        <w:t>地址：</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传真：</w:t>
      </w:r>
    </w:p>
    <w:p w:rsidR="009173D6" w:rsidRPr="00385975" w:rsidRDefault="00F900CB">
      <w:pPr>
        <w:autoSpaceDE w:val="0"/>
        <w:autoSpaceDN w:val="0"/>
        <w:adjustRightInd w:val="0"/>
        <w:snapToGrid w:val="0"/>
        <w:spacing w:line="360" w:lineRule="auto"/>
        <w:ind w:right="33"/>
        <w:rPr>
          <w:rFonts w:ascii="仿宋" w:eastAsia="仿宋" w:hAnsi="仿宋" w:cs="宋体"/>
          <w:kern w:val="0"/>
          <w:sz w:val="24"/>
        </w:rPr>
      </w:pPr>
      <w:r w:rsidRPr="00385975">
        <w:rPr>
          <w:rFonts w:ascii="仿宋" w:eastAsia="仿宋" w:hAnsi="仿宋" w:cs="宋体" w:hint="eastAsia"/>
          <w:kern w:val="0"/>
          <w:sz w:val="24"/>
        </w:rPr>
        <w:t>电话：</w:t>
      </w:r>
    </w:p>
    <w:p w:rsidR="009173D6" w:rsidRPr="00385975" w:rsidRDefault="00F900CB">
      <w:pPr>
        <w:autoSpaceDE w:val="0"/>
        <w:autoSpaceDN w:val="0"/>
        <w:adjustRightInd w:val="0"/>
        <w:snapToGrid w:val="0"/>
        <w:spacing w:line="360" w:lineRule="auto"/>
        <w:ind w:right="246"/>
        <w:rPr>
          <w:rFonts w:ascii="仿宋" w:eastAsia="仿宋" w:hAnsi="仿宋" w:cs="宋体"/>
          <w:kern w:val="0"/>
          <w:sz w:val="24"/>
        </w:rPr>
      </w:pPr>
      <w:r w:rsidRPr="00385975">
        <w:rPr>
          <w:rFonts w:ascii="仿宋" w:eastAsia="仿宋" w:hAnsi="仿宋" w:cs="宋体" w:hint="eastAsia"/>
          <w:kern w:val="0"/>
          <w:sz w:val="24"/>
        </w:rPr>
        <w:t>电子邮件：</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响应供应商（法定代表人授权代表）代表签字：</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 xml:space="preserve">响应供应商名称(公章)： </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开户银行：</w:t>
      </w:r>
    </w:p>
    <w:p w:rsidR="009173D6" w:rsidRPr="00385975" w:rsidRDefault="00F900CB">
      <w:pPr>
        <w:tabs>
          <w:tab w:val="left" w:pos="5250"/>
        </w:tabs>
        <w:autoSpaceDE w:val="0"/>
        <w:autoSpaceDN w:val="0"/>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帐号：</w:t>
      </w:r>
    </w:p>
    <w:p w:rsidR="009173D6" w:rsidRPr="00385975" w:rsidRDefault="00F900CB">
      <w:pPr>
        <w:adjustRightInd w:val="0"/>
        <w:snapToGrid w:val="0"/>
        <w:spacing w:line="360" w:lineRule="auto"/>
        <w:rPr>
          <w:rFonts w:ascii="仿宋" w:eastAsia="仿宋" w:hAnsi="仿宋" w:cs="宋体"/>
          <w:sz w:val="24"/>
          <w:u w:val="single"/>
        </w:rPr>
      </w:pPr>
      <w:r w:rsidRPr="00385975">
        <w:rPr>
          <w:rFonts w:ascii="仿宋" w:eastAsia="仿宋" w:hAnsi="仿宋" w:cs="宋体" w:hint="eastAsia"/>
          <w:sz w:val="24"/>
        </w:rPr>
        <w:t>日期：</w:t>
      </w: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adjustRightInd w:val="0"/>
        <w:snapToGrid w:val="0"/>
        <w:spacing w:line="400" w:lineRule="exact"/>
        <w:rPr>
          <w:rFonts w:ascii="仿宋" w:eastAsia="仿宋" w:hAnsi="仿宋" w:cs="宋体"/>
          <w:sz w:val="24"/>
          <w:u w:val="single"/>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cs="宋体"/>
          <w:sz w:val="24"/>
          <w:lang w:val="en-GB"/>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af4"/>
        <w:ind w:firstLine="420"/>
        <w:rPr>
          <w:rFonts w:ascii="仿宋" w:eastAsia="仿宋" w:hAnsi="仿宋"/>
        </w:rPr>
      </w:pPr>
    </w:p>
    <w:p w:rsidR="009173D6" w:rsidRPr="00385975" w:rsidRDefault="009173D6">
      <w:pPr>
        <w:pStyle w:val="af4"/>
        <w:ind w:firstLine="420"/>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07" w:name="_Toc12798"/>
      <w:bookmarkStart w:id="108" w:name="_Toc260320537"/>
      <w:bookmarkStart w:id="109" w:name="_Toc8257"/>
      <w:bookmarkStart w:id="110" w:name="_Toc341617789"/>
      <w:bookmarkStart w:id="111" w:name="_Toc75769306"/>
      <w:r w:rsidRPr="00385975">
        <w:rPr>
          <w:rFonts w:ascii="仿宋" w:eastAsia="仿宋" w:hAnsi="仿宋" w:cs="宋体" w:hint="eastAsia"/>
          <w:bCs w:val="0"/>
          <w:kern w:val="0"/>
          <w:sz w:val="24"/>
          <w:szCs w:val="24"/>
        </w:rPr>
        <w:lastRenderedPageBreak/>
        <w:t>2.2 关于资格的声明函</w:t>
      </w:r>
      <w:bookmarkEnd w:id="107"/>
      <w:bookmarkEnd w:id="108"/>
      <w:bookmarkEnd w:id="109"/>
      <w:bookmarkEnd w:id="110"/>
      <w:r w:rsidRPr="00385975">
        <w:rPr>
          <w:rFonts w:ascii="仿宋" w:eastAsia="仿宋" w:hAnsi="仿宋" w:cs="宋体" w:hint="eastAsia"/>
          <w:bCs w:val="0"/>
          <w:kern w:val="0"/>
          <w:sz w:val="24"/>
          <w:szCs w:val="24"/>
        </w:rPr>
        <w:t>格式</w:t>
      </w:r>
      <w:bookmarkEnd w:id="111"/>
    </w:p>
    <w:p w:rsidR="009173D6" w:rsidRPr="00385975" w:rsidRDefault="00F900CB">
      <w:pPr>
        <w:spacing w:line="480" w:lineRule="exact"/>
        <w:jc w:val="center"/>
        <w:rPr>
          <w:rFonts w:ascii="仿宋" w:eastAsia="仿宋" w:hAnsi="仿宋" w:cs="宋体"/>
          <w:b/>
          <w:bCs/>
          <w:sz w:val="24"/>
        </w:rPr>
      </w:pPr>
      <w:r w:rsidRPr="00385975">
        <w:rPr>
          <w:rFonts w:ascii="仿宋" w:eastAsia="仿宋" w:hAnsi="仿宋" w:cs="宋体" w:hint="eastAsia"/>
          <w:b/>
          <w:bCs/>
          <w:kern w:val="0"/>
          <w:sz w:val="28"/>
          <w:szCs w:val="28"/>
        </w:rPr>
        <w:t>关于资格的声明函</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致：</w:t>
      </w:r>
      <w:r w:rsidR="005C1145">
        <w:rPr>
          <w:rFonts w:ascii="仿宋" w:eastAsia="仿宋" w:hAnsi="仿宋" w:cs="宋体" w:hint="eastAsia"/>
          <w:sz w:val="24"/>
        </w:rPr>
        <w:t>河源市天成招标项目管理有限公司</w:t>
      </w:r>
    </w:p>
    <w:p w:rsidR="009173D6" w:rsidRPr="00385975" w:rsidRDefault="00F900CB">
      <w:pPr>
        <w:spacing w:line="480" w:lineRule="exact"/>
        <w:ind w:firstLineChars="300" w:firstLine="720"/>
        <w:rPr>
          <w:rFonts w:ascii="仿宋" w:eastAsia="仿宋" w:hAnsi="仿宋" w:cs="宋体"/>
          <w:sz w:val="24"/>
        </w:rPr>
      </w:pPr>
      <w:r w:rsidRPr="00385975">
        <w:rPr>
          <w:rFonts w:ascii="仿宋" w:eastAsia="仿宋" w:hAnsi="仿宋" w:cs="宋体" w:hint="eastAsia"/>
          <w:sz w:val="24"/>
        </w:rPr>
        <w:t>关于贵方采购项目名称:____________采购项目编号：包(组)号：</w:t>
      </w:r>
      <w:r w:rsidRPr="00385975">
        <w:rPr>
          <w:rFonts w:ascii="仿宋" w:eastAsia="仿宋" w:hAnsi="仿宋" w:cs="宋体" w:hint="eastAsia"/>
          <w:sz w:val="24"/>
          <w:u w:val="single"/>
        </w:rPr>
        <w:t xml:space="preserve">  （如有）  </w:t>
      </w:r>
      <w:r w:rsidRPr="00385975">
        <w:rPr>
          <w:rFonts w:ascii="仿宋" w:eastAsia="仿宋" w:hAnsi="仿宋" w:cs="宋体" w:hint="eastAsia"/>
          <w:sz w:val="24"/>
        </w:rPr>
        <w:t>磋商邀请，本签字人愿意参加磋商，提供磋商文件中规定的货物及服务，并证明提交的下列文件和说明是准确的和真实的。</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1.具有独立承担民事责任的能力（</w:t>
      </w:r>
      <w:r w:rsidRPr="00385975">
        <w:rPr>
          <w:rFonts w:ascii="仿宋" w:eastAsia="仿宋" w:hAnsi="仿宋" w:hint="eastAsia"/>
          <w:sz w:val="24"/>
        </w:rPr>
        <w:t>提供法人或其他组织的营业执照或三证合一等证明文件，自然人的身份证明</w:t>
      </w:r>
      <w:r w:rsidRPr="00385975">
        <w:rPr>
          <w:rFonts w:ascii="仿宋" w:eastAsia="仿宋" w:hAnsi="仿宋" w:cs="宋体" w:hint="eastAsia"/>
          <w:sz w:val="24"/>
        </w:rPr>
        <w:t>）；</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2.法定代表人身份证明书和法定代表人授权委托书。</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3.确认符合《中华人民共和国政府采购法》第二十二条规定的资格条件，并承诺在本次采购活动中，如有违法、违规、弄虚作假行为，所造成的损失、不良后果及法律责任，一律由我公司承担。</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4.其他要求和合格响应供应商资格条件要求等证明资料。</w:t>
      </w:r>
    </w:p>
    <w:p w:rsidR="009173D6" w:rsidRPr="00385975" w:rsidRDefault="009173D6">
      <w:pPr>
        <w:spacing w:line="480" w:lineRule="exact"/>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F900CB">
      <w:pPr>
        <w:adjustRightInd w:val="0"/>
        <w:snapToGrid w:val="0"/>
        <w:spacing w:line="360" w:lineRule="auto"/>
        <w:rPr>
          <w:rFonts w:ascii="仿宋" w:eastAsia="仿宋" w:hAnsi="仿宋" w:cs="宋体"/>
          <w:sz w:val="24"/>
        </w:rPr>
      </w:pPr>
      <w:r w:rsidRPr="00385975">
        <w:rPr>
          <w:rFonts w:ascii="仿宋" w:eastAsia="仿宋" w:hAnsi="仿宋" w:cs="宋体" w:hint="eastAsia"/>
          <w:sz w:val="24"/>
        </w:rPr>
        <w:t>响应供应商的名称和地址：</w:t>
      </w:r>
    </w:p>
    <w:p w:rsidR="009173D6" w:rsidRPr="00385975" w:rsidRDefault="00F900CB">
      <w:pPr>
        <w:pStyle w:val="10"/>
        <w:spacing w:line="360" w:lineRule="auto"/>
        <w:rPr>
          <w:rFonts w:ascii="仿宋" w:eastAsia="仿宋" w:hAnsi="仿宋" w:cs="宋体"/>
          <w:sz w:val="24"/>
        </w:rPr>
      </w:pPr>
      <w:r w:rsidRPr="00385975">
        <w:rPr>
          <w:rFonts w:ascii="仿宋" w:eastAsia="仿宋" w:hAnsi="仿宋" w:cs="宋体" w:hint="eastAsia"/>
          <w:sz w:val="24"/>
        </w:rPr>
        <w:t>名 称：</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地 址：</w:t>
      </w:r>
    </w:p>
    <w:p w:rsidR="009173D6" w:rsidRPr="00385975" w:rsidRDefault="00F900CB">
      <w:pPr>
        <w:pStyle w:val="10"/>
        <w:spacing w:line="360" w:lineRule="auto"/>
        <w:rPr>
          <w:rFonts w:ascii="仿宋" w:eastAsia="仿宋" w:hAnsi="仿宋" w:cs="宋体"/>
          <w:sz w:val="24"/>
        </w:rPr>
      </w:pPr>
      <w:r w:rsidRPr="00385975">
        <w:rPr>
          <w:rFonts w:ascii="仿宋" w:eastAsia="仿宋" w:hAnsi="仿宋" w:cs="宋体" w:hint="eastAsia"/>
          <w:sz w:val="24"/>
        </w:rPr>
        <w:t>传 真：</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电 话：</w:t>
      </w:r>
    </w:p>
    <w:p w:rsidR="009173D6" w:rsidRPr="00385975" w:rsidRDefault="00F900CB">
      <w:pPr>
        <w:pStyle w:val="10"/>
        <w:spacing w:line="360" w:lineRule="auto"/>
        <w:rPr>
          <w:rFonts w:ascii="仿宋" w:eastAsia="仿宋" w:hAnsi="仿宋"/>
        </w:rPr>
      </w:pPr>
      <w:r w:rsidRPr="00385975">
        <w:rPr>
          <w:rFonts w:ascii="仿宋" w:eastAsia="仿宋" w:hAnsi="仿宋" w:cs="宋体" w:hint="eastAsia"/>
          <w:sz w:val="24"/>
        </w:rPr>
        <w:t xml:space="preserve">邮 编: </w:t>
      </w:r>
    </w:p>
    <w:p w:rsidR="009173D6" w:rsidRPr="00385975" w:rsidRDefault="009173D6">
      <w:pPr>
        <w:rPr>
          <w:rFonts w:ascii="仿宋" w:eastAsia="仿宋" w:hAnsi="仿宋"/>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F900CB">
      <w:pPr>
        <w:pStyle w:val="3"/>
        <w:numPr>
          <w:ilvl w:val="0"/>
          <w:numId w:val="0"/>
        </w:numPr>
        <w:ind w:left="851" w:hanging="851"/>
        <w:rPr>
          <w:rFonts w:ascii="仿宋" w:eastAsia="仿宋" w:hAnsi="仿宋"/>
          <w:snapToGrid w:val="0"/>
          <w:sz w:val="24"/>
          <w:szCs w:val="24"/>
        </w:rPr>
      </w:pPr>
      <w:bookmarkStart w:id="112" w:name="_Toc75769307"/>
      <w:r w:rsidRPr="00385975">
        <w:rPr>
          <w:rFonts w:ascii="仿宋" w:eastAsia="仿宋" w:hAnsi="仿宋" w:hint="eastAsia"/>
          <w:snapToGrid w:val="0"/>
          <w:sz w:val="24"/>
          <w:szCs w:val="24"/>
        </w:rPr>
        <w:lastRenderedPageBreak/>
        <w:t>2.3 资格证明材料</w:t>
      </w:r>
      <w:bookmarkEnd w:id="112"/>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1）响应供应商营业执照副本（</w:t>
      </w:r>
      <w:r w:rsidRPr="00385975">
        <w:rPr>
          <w:rFonts w:ascii="仿宋" w:eastAsia="仿宋" w:hAnsi="仿宋" w:hint="eastAsia"/>
          <w:sz w:val="24"/>
        </w:rPr>
        <w:t>提供法人或其他组织的营业执照或三证合一等证明文件，自然人的身份证明</w:t>
      </w:r>
      <w:r w:rsidRPr="00385975">
        <w:rPr>
          <w:rFonts w:ascii="仿宋" w:eastAsia="仿宋" w:hAnsi="仿宋" w:cs="宋体" w:hint="eastAsia"/>
          <w:sz w:val="24"/>
        </w:rPr>
        <w:t>）；</w:t>
      </w:r>
    </w:p>
    <w:p w:rsidR="009173D6" w:rsidRPr="00385975" w:rsidRDefault="00F900CB" w:rsidP="006D5D05">
      <w:pPr>
        <w:spacing w:line="420" w:lineRule="exact"/>
        <w:ind w:firstLineChars="100" w:firstLine="240"/>
        <w:rPr>
          <w:rFonts w:ascii="仿宋" w:eastAsia="仿宋" w:hAnsi="仿宋"/>
        </w:rPr>
      </w:pPr>
      <w:r w:rsidRPr="00385975">
        <w:rPr>
          <w:rFonts w:ascii="仿宋" w:eastAsia="仿宋" w:hAnsi="仿宋" w:hint="eastAsia"/>
          <w:sz w:val="24"/>
        </w:rPr>
        <w:t>2）</w:t>
      </w:r>
      <w:r w:rsidRPr="00385975">
        <w:rPr>
          <w:rFonts w:ascii="仿宋" w:eastAsia="仿宋" w:hAnsi="仿宋"/>
          <w:sz w:val="24"/>
        </w:rPr>
        <w:t>法定</w:t>
      </w:r>
      <w:r w:rsidRPr="00385975">
        <w:rPr>
          <w:rFonts w:ascii="仿宋" w:eastAsia="仿宋" w:hAnsi="仿宋" w:cs="宋体" w:hint="eastAsia"/>
          <w:sz w:val="24"/>
        </w:rPr>
        <w:t>代表人</w:t>
      </w:r>
      <w:r w:rsidRPr="00385975">
        <w:rPr>
          <w:rFonts w:ascii="仿宋" w:eastAsia="仿宋" w:hAnsi="仿宋"/>
          <w:sz w:val="24"/>
        </w:rPr>
        <w:t>身份证明书和法定代表人授权委托书（附身份证复印件</w:t>
      </w:r>
      <w:r w:rsidRPr="00385975">
        <w:rPr>
          <w:rFonts w:ascii="仿宋" w:eastAsia="仿宋" w:hAnsi="仿宋"/>
          <w:spacing w:val="-120"/>
          <w:sz w:val="24"/>
        </w:rPr>
        <w:t>）</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3）提供20</w:t>
      </w:r>
      <w:r w:rsidR="005F1D52">
        <w:rPr>
          <w:rFonts w:ascii="仿宋" w:eastAsia="仿宋" w:hAnsi="仿宋" w:cs="宋体" w:hint="eastAsia"/>
          <w:sz w:val="24"/>
        </w:rPr>
        <w:t>20</w:t>
      </w:r>
      <w:r w:rsidRPr="00385975">
        <w:rPr>
          <w:rFonts w:ascii="仿宋" w:eastAsia="仿宋" w:hAnsi="仿宋" w:cs="宋体" w:hint="eastAsia"/>
          <w:sz w:val="24"/>
        </w:rPr>
        <w:t>年的年度财务</w:t>
      </w:r>
      <w:r w:rsidR="00A22F02">
        <w:rPr>
          <w:rFonts w:ascii="仿宋" w:eastAsia="仿宋" w:hAnsi="仿宋" w:cs="宋体" w:hint="eastAsia"/>
          <w:sz w:val="24"/>
        </w:rPr>
        <w:t>审计报告</w:t>
      </w:r>
      <w:r w:rsidRPr="00385975">
        <w:rPr>
          <w:rFonts w:ascii="仿宋" w:eastAsia="仿宋" w:hAnsi="仿宋" w:cs="宋体" w:hint="eastAsia"/>
          <w:sz w:val="24"/>
        </w:rPr>
        <w:t>。若响应供应商新注册的，则提供成立至今的月或季度财务状况报表；</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4）提供具有履行合同所必需的设备和专业技术能力的承诺函原件或相关证明材料；</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5）提供</w:t>
      </w:r>
      <w:r w:rsidR="006D5D05">
        <w:rPr>
          <w:rFonts w:ascii="仿宋" w:eastAsia="仿宋" w:hAnsi="仿宋" w:cs="宋体" w:hint="eastAsia"/>
          <w:sz w:val="24"/>
        </w:rPr>
        <w:t>2020</w:t>
      </w:r>
      <w:r w:rsidRPr="00385975">
        <w:rPr>
          <w:rFonts w:ascii="仿宋" w:eastAsia="仿宋" w:hAnsi="仿宋" w:cs="宋体" w:hint="eastAsia"/>
          <w:sz w:val="24"/>
        </w:rPr>
        <w:t>年以来任意一个月有依法缴纳税收和社会保障资金的相关材料，如依法免税或不需要缴纳社会保障资金的，应提供相应文件证明；</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6）参加政府采购活动前三年内，在经营活动中没有重大违法记录（提供书面声明；</w:t>
      </w:r>
      <w:r w:rsidRPr="00385975">
        <w:rPr>
          <w:rFonts w:ascii="仿宋" w:eastAsia="仿宋" w:hAnsi="仿宋"/>
          <w:spacing w:val="-4"/>
          <w:sz w:val="24"/>
        </w:rPr>
        <w:t>若响应供应商自成立之日起不足</w:t>
      </w:r>
      <w:r w:rsidRPr="00385975">
        <w:rPr>
          <w:rFonts w:ascii="仿宋" w:eastAsia="仿宋" w:hAnsi="仿宋"/>
          <w:sz w:val="24"/>
        </w:rPr>
        <w:t>3</w:t>
      </w:r>
      <w:r w:rsidRPr="00385975">
        <w:rPr>
          <w:rFonts w:ascii="仿宋" w:eastAsia="仿宋" w:hAnsi="仿宋"/>
          <w:spacing w:val="-8"/>
          <w:sz w:val="24"/>
        </w:rPr>
        <w:t>年的，则提供成立至今的书面声明原件</w:t>
      </w:r>
      <w:r w:rsidRPr="00385975">
        <w:rPr>
          <w:rFonts w:ascii="仿宋" w:eastAsia="仿宋" w:hAnsi="仿宋"/>
          <w:spacing w:val="-120"/>
          <w:sz w:val="24"/>
        </w:rPr>
        <w:t>）</w:t>
      </w:r>
    </w:p>
    <w:p w:rsidR="009173D6" w:rsidRPr="00385975" w:rsidRDefault="00F900CB" w:rsidP="006D5D05">
      <w:pPr>
        <w:spacing w:line="420" w:lineRule="exact"/>
        <w:ind w:firstLineChars="100" w:firstLine="240"/>
        <w:rPr>
          <w:rFonts w:ascii="仿宋" w:eastAsia="仿宋" w:hAnsi="仿宋" w:cs="宋体"/>
          <w:sz w:val="24"/>
        </w:rPr>
      </w:pPr>
      <w:r w:rsidRPr="00385975">
        <w:rPr>
          <w:rFonts w:ascii="仿宋" w:eastAsia="仿宋" w:hAnsi="仿宋" w:cs="宋体" w:hint="eastAsia"/>
          <w:sz w:val="24"/>
        </w:rPr>
        <w:t>7）法律、行政法规规定的其他条件（提供书面声明原件）。</w:t>
      </w:r>
    </w:p>
    <w:p w:rsidR="009173D6" w:rsidRPr="00385975" w:rsidRDefault="00F900CB" w:rsidP="006D5D05">
      <w:pPr>
        <w:spacing w:line="420" w:lineRule="exact"/>
        <w:ind w:firstLineChars="91" w:firstLine="218"/>
        <w:rPr>
          <w:rFonts w:ascii="仿宋" w:eastAsia="仿宋" w:hAnsi="仿宋"/>
          <w:sz w:val="24"/>
        </w:rPr>
      </w:pPr>
      <w:r w:rsidRPr="00385975">
        <w:rPr>
          <w:rFonts w:ascii="仿宋" w:eastAsia="仿宋" w:hAnsi="仿宋" w:hint="eastAsia"/>
          <w:sz w:val="24"/>
        </w:rPr>
        <w:t>8）在中华人民共和国境内注册的具有独立承担民事责任的法人或其他组织，取得合法企业工商营业执照</w:t>
      </w:r>
      <w:r w:rsidR="00ED2078" w:rsidRPr="00385975">
        <w:rPr>
          <w:rFonts w:ascii="仿宋" w:eastAsia="仿宋" w:hAnsi="仿宋" w:hint="eastAsia"/>
          <w:sz w:val="24"/>
        </w:rPr>
        <w:t>；</w:t>
      </w:r>
    </w:p>
    <w:p w:rsidR="009173D6" w:rsidRPr="00385975" w:rsidRDefault="006D5D05" w:rsidP="006D5D05">
      <w:pPr>
        <w:spacing w:line="420" w:lineRule="exact"/>
        <w:ind w:firstLineChars="91" w:firstLine="218"/>
        <w:rPr>
          <w:rFonts w:ascii="仿宋" w:eastAsia="仿宋" w:hAnsi="仿宋" w:cs="宋体"/>
          <w:sz w:val="24"/>
        </w:rPr>
      </w:pPr>
      <w:r>
        <w:rPr>
          <w:rFonts w:ascii="仿宋" w:eastAsia="仿宋" w:hAnsi="仿宋" w:cs="宋体" w:hint="eastAsia"/>
          <w:sz w:val="24"/>
        </w:rPr>
        <w:t>9</w:t>
      </w:r>
      <w:r w:rsidR="00F900CB" w:rsidRPr="00385975">
        <w:rPr>
          <w:rFonts w:ascii="仿宋" w:eastAsia="仿宋" w:hAnsi="仿宋" w:cs="宋体" w:hint="eastAsia"/>
          <w:sz w:val="24"/>
        </w:rPr>
        <w:t>）</w:t>
      </w:r>
      <w:r w:rsidR="00F900CB" w:rsidRPr="00385975">
        <w:rPr>
          <w:rFonts w:ascii="仿宋" w:eastAsia="仿宋" w:hAnsi="仿宋" w:hint="eastAsia"/>
          <w:sz w:val="24"/>
        </w:rPr>
        <w:t>供应商须未被列入“信用中国” 网站(www.creditchina.gov.cn) 以下记录名单： ①失信被执行人；②重大税收违法案件当事人名单。同时，不处于中国政府采购网(www.ccgp.gov.cn)“政府采购严重违法失信行为信息记录” 中的禁止参加政府采购活动期间；（说明：1）由负责资格性审查人员于磋商截止日在“信用中国” 网站（ www.creditchina.gov.cn） 及中国政府采购网(www.ccgp.gov.cn)查询结果为准。2）在上述网站查询结果显示“很抱歉，没有找到您搜索的企业” 或“共 0 条记录”，视为没有上述不良信用信息记录。3）采购代理机构同时对信用信息查询记录和证据截图或下载存档</w:t>
      </w:r>
      <w:r w:rsidR="00ED2078" w:rsidRPr="00385975">
        <w:rPr>
          <w:rFonts w:ascii="仿宋" w:eastAsia="仿宋" w:hAnsi="仿宋" w:hint="eastAsia"/>
          <w:sz w:val="24"/>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0</w:t>
      </w:r>
      <w:r w:rsidRPr="00385975">
        <w:rPr>
          <w:rFonts w:ascii="仿宋" w:eastAsia="仿宋" w:hAnsi="仿宋" w:cs="宋体" w:hint="eastAsia"/>
          <w:sz w:val="24"/>
        </w:rPr>
        <w:t>）</w:t>
      </w:r>
      <w:r w:rsidRPr="00385975">
        <w:rPr>
          <w:rFonts w:ascii="仿宋" w:eastAsia="仿宋" w:hAnsi="仿宋" w:hint="eastAsia"/>
          <w:sz w:val="24"/>
          <w:lang w:val="zh-CN"/>
        </w:rPr>
        <w:t>为采购项目提供整体设计、规范编制或者项目管理、监理、检测等服务的供应商，不得再参加该采购项目的其他采购活动（提供书面声明）</w:t>
      </w:r>
      <w:r w:rsidR="00ED2078" w:rsidRPr="00385975">
        <w:rPr>
          <w:rFonts w:ascii="仿宋" w:eastAsia="仿宋" w:hAnsi="仿宋" w:hint="eastAsia"/>
          <w:sz w:val="24"/>
          <w:lang w:val="zh-CN"/>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1</w:t>
      </w:r>
      <w:r w:rsidRPr="00385975">
        <w:rPr>
          <w:rFonts w:ascii="仿宋" w:eastAsia="仿宋" w:hAnsi="仿宋" w:cs="宋体" w:hint="eastAsia"/>
          <w:sz w:val="24"/>
        </w:rPr>
        <w:t>）</w:t>
      </w:r>
      <w:r w:rsidRPr="00385975">
        <w:rPr>
          <w:rFonts w:ascii="仿宋" w:eastAsia="仿宋" w:hAnsi="仿宋" w:hint="eastAsia"/>
          <w:sz w:val="24"/>
          <w:lang w:val="zh-CN"/>
        </w:rPr>
        <w:t>单位负责人为同一人或者存在直接控股、管理关系的不同供应商，不得参加同一合同项下的政府采购活动（提供书面声明）</w:t>
      </w:r>
      <w:r w:rsidR="00ED2078" w:rsidRPr="00385975">
        <w:rPr>
          <w:rFonts w:ascii="仿宋" w:eastAsia="仿宋" w:hAnsi="仿宋" w:hint="eastAsia"/>
          <w:sz w:val="24"/>
          <w:lang w:val="zh-CN"/>
        </w:rPr>
        <w:t>；</w:t>
      </w:r>
    </w:p>
    <w:p w:rsidR="009173D6" w:rsidRPr="00385975" w:rsidRDefault="00F900CB" w:rsidP="006D5D05">
      <w:pPr>
        <w:spacing w:line="420" w:lineRule="exact"/>
        <w:ind w:firstLineChars="91" w:firstLine="218"/>
        <w:rPr>
          <w:rFonts w:ascii="仿宋" w:eastAsia="仿宋" w:hAnsi="仿宋" w:cs="宋体"/>
          <w:sz w:val="24"/>
        </w:rPr>
      </w:pPr>
      <w:r w:rsidRPr="00385975">
        <w:rPr>
          <w:rFonts w:ascii="仿宋" w:eastAsia="仿宋" w:hAnsi="仿宋" w:cs="宋体" w:hint="eastAsia"/>
          <w:sz w:val="24"/>
        </w:rPr>
        <w:t>1</w:t>
      </w:r>
      <w:r w:rsidR="006D5D05">
        <w:rPr>
          <w:rFonts w:ascii="仿宋" w:eastAsia="仿宋" w:hAnsi="仿宋" w:cs="宋体" w:hint="eastAsia"/>
          <w:sz w:val="24"/>
        </w:rPr>
        <w:t>2</w:t>
      </w:r>
      <w:r w:rsidRPr="00385975">
        <w:rPr>
          <w:rFonts w:ascii="仿宋" w:eastAsia="仿宋" w:hAnsi="仿宋" w:cs="宋体" w:hint="eastAsia"/>
          <w:sz w:val="24"/>
        </w:rPr>
        <w:t>）其他要求和合格响应供应商资格条件要求等证明资料</w:t>
      </w:r>
      <w:r w:rsidR="00ED2078" w:rsidRPr="00385975">
        <w:rPr>
          <w:rFonts w:ascii="仿宋" w:eastAsia="仿宋" w:hAnsi="仿宋" w:cs="宋体" w:hint="eastAsia"/>
          <w:sz w:val="24"/>
        </w:rPr>
        <w:t>。</w:t>
      </w:r>
    </w:p>
    <w:p w:rsidR="009173D6" w:rsidRPr="00385975" w:rsidRDefault="00F900CB" w:rsidP="006D5D05">
      <w:pPr>
        <w:adjustRightInd w:val="0"/>
        <w:snapToGrid w:val="0"/>
        <w:spacing w:line="420" w:lineRule="exact"/>
        <w:rPr>
          <w:rFonts w:ascii="仿宋" w:eastAsia="仿宋" w:hAnsi="仿宋" w:cs="宋体"/>
          <w:sz w:val="24"/>
        </w:rPr>
      </w:pPr>
      <w:r w:rsidRPr="00385975">
        <w:rPr>
          <w:rFonts w:ascii="仿宋" w:eastAsia="仿宋" w:hAnsi="仿宋" w:cs="宋体" w:hint="eastAsia"/>
          <w:snapToGrid w:val="0"/>
          <w:kern w:val="0"/>
          <w:sz w:val="24"/>
        </w:rPr>
        <w:t>说明：各响应供应商应照磋商文件的要求提交以上格式（包括但不限于以上各项）的内容。</w:t>
      </w:r>
    </w:p>
    <w:p w:rsidR="009173D6" w:rsidRPr="00385975" w:rsidRDefault="009173D6">
      <w:pPr>
        <w:adjustRightInd w:val="0"/>
        <w:snapToGrid w:val="0"/>
        <w:spacing w:line="440" w:lineRule="exact"/>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9173D6" w:rsidRPr="000D0868"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F900CB">
      <w:pPr>
        <w:pStyle w:val="a8"/>
        <w:rPr>
          <w:rFonts w:ascii="仿宋" w:eastAsia="仿宋" w:hAnsi="仿宋"/>
          <w:b/>
          <w:sz w:val="24"/>
          <w:szCs w:val="24"/>
        </w:rPr>
      </w:pPr>
      <w:bookmarkStart w:id="113" w:name="_Toc2243"/>
      <w:bookmarkStart w:id="114" w:name="_Toc48"/>
      <w:bookmarkStart w:id="115" w:name="_Toc260320535"/>
      <w:bookmarkStart w:id="116" w:name="_Toc341617788"/>
      <w:r w:rsidRPr="00385975">
        <w:rPr>
          <w:rFonts w:ascii="仿宋" w:eastAsia="仿宋" w:hAnsi="仿宋" w:hint="eastAsia"/>
          <w:b/>
          <w:sz w:val="24"/>
          <w:szCs w:val="24"/>
        </w:rPr>
        <w:lastRenderedPageBreak/>
        <w:t>2.3.1</w:t>
      </w:r>
      <w:bookmarkEnd w:id="113"/>
      <w:bookmarkEnd w:id="114"/>
      <w:bookmarkEnd w:id="115"/>
      <w:bookmarkEnd w:id="116"/>
      <w:r w:rsidRPr="00385975">
        <w:rPr>
          <w:rFonts w:ascii="仿宋" w:eastAsia="仿宋" w:hAnsi="仿宋" w:hint="eastAsia"/>
          <w:b/>
          <w:sz w:val="24"/>
          <w:szCs w:val="24"/>
        </w:rPr>
        <w:t>法定代表人身份证明书和法定代表人授权委托书格式</w:t>
      </w:r>
    </w:p>
    <w:p w:rsidR="009173D6" w:rsidRPr="00385975" w:rsidRDefault="00F900CB">
      <w:pPr>
        <w:pStyle w:val="a6"/>
        <w:spacing w:before="160"/>
        <w:rPr>
          <w:rFonts w:ascii="仿宋" w:eastAsia="仿宋" w:hAnsi="仿宋"/>
          <w:sz w:val="24"/>
          <w:szCs w:val="24"/>
        </w:rPr>
      </w:pPr>
      <w:r w:rsidRPr="00385975">
        <w:rPr>
          <w:rFonts w:ascii="仿宋" w:eastAsia="仿宋" w:hAnsi="仿宋" w:hint="eastAsia"/>
          <w:sz w:val="24"/>
          <w:szCs w:val="24"/>
        </w:rPr>
        <w:t>（1）法定代表人身份证明书</w:t>
      </w: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法定代表人身份证明书</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致：采购人/</w:t>
      </w:r>
      <w:r w:rsidRPr="00385975">
        <w:rPr>
          <w:rFonts w:ascii="仿宋" w:eastAsia="仿宋" w:hAnsi="仿宋" w:cs="宋体" w:hint="eastAsia"/>
          <w:sz w:val="24"/>
          <w:u w:val="single"/>
        </w:rPr>
        <w:t>政府采购代理机构</w:t>
      </w:r>
    </w:p>
    <w:p w:rsidR="009173D6" w:rsidRPr="00385975" w:rsidRDefault="009173D6">
      <w:pPr>
        <w:rPr>
          <w:rFonts w:ascii="仿宋" w:eastAsia="仿宋" w:hAnsi="仿宋" w:cs="宋体"/>
          <w:sz w:val="24"/>
        </w:rPr>
      </w:pPr>
    </w:p>
    <w:p w:rsidR="009173D6" w:rsidRPr="00385975" w:rsidRDefault="00F900CB">
      <w:pPr>
        <w:pStyle w:val="a6"/>
        <w:spacing w:before="160"/>
        <w:ind w:left="813"/>
        <w:rPr>
          <w:rFonts w:ascii="仿宋" w:eastAsia="仿宋" w:hAnsi="仿宋"/>
          <w:sz w:val="24"/>
          <w:szCs w:val="24"/>
        </w:rPr>
      </w:pPr>
      <w:r w:rsidRPr="00385975">
        <w:rPr>
          <w:rFonts w:ascii="仿宋" w:eastAsia="仿宋" w:hAnsi="仿宋"/>
          <w:sz w:val="24"/>
          <w:szCs w:val="24"/>
        </w:rPr>
        <w:t>本证明书声明：注册于</w:t>
      </w:r>
      <w:r w:rsidRPr="00385975">
        <w:rPr>
          <w:rFonts w:ascii="仿宋" w:eastAsia="仿宋" w:hAnsi="仿宋"/>
          <w:sz w:val="24"/>
          <w:szCs w:val="24"/>
          <w:u w:val="single"/>
        </w:rPr>
        <w:t xml:space="preserve">（国家名称） </w:t>
      </w:r>
      <w:r w:rsidRPr="00385975">
        <w:rPr>
          <w:rFonts w:ascii="仿宋" w:eastAsia="仿宋" w:hAnsi="仿宋"/>
          <w:sz w:val="24"/>
          <w:szCs w:val="24"/>
        </w:rPr>
        <w:t>的</w:t>
      </w:r>
      <w:r w:rsidRPr="00385975">
        <w:rPr>
          <w:rFonts w:ascii="仿宋" w:eastAsia="仿宋" w:hAnsi="仿宋"/>
          <w:sz w:val="24"/>
          <w:szCs w:val="24"/>
          <w:u w:val="single"/>
        </w:rPr>
        <w:t xml:space="preserve">（响应供应商名称） </w:t>
      </w:r>
      <w:r w:rsidRPr="00385975">
        <w:rPr>
          <w:rFonts w:ascii="仿宋" w:eastAsia="仿宋" w:hAnsi="仿宋"/>
          <w:sz w:val="24"/>
          <w:szCs w:val="24"/>
        </w:rPr>
        <w:t>在下面签字的</w:t>
      </w:r>
    </w:p>
    <w:p w:rsidR="009173D6" w:rsidRPr="00385975" w:rsidRDefault="00F900CB">
      <w:pPr>
        <w:pStyle w:val="a6"/>
        <w:spacing w:before="158" w:line="364" w:lineRule="auto"/>
        <w:ind w:left="678" w:right="2058" w:hanging="360"/>
        <w:rPr>
          <w:rFonts w:ascii="仿宋" w:eastAsia="仿宋" w:hAnsi="仿宋"/>
          <w:sz w:val="24"/>
          <w:szCs w:val="24"/>
        </w:rPr>
      </w:pPr>
      <w:r w:rsidRPr="00385975">
        <w:rPr>
          <w:rFonts w:ascii="仿宋" w:eastAsia="仿宋" w:hAnsi="仿宋"/>
          <w:sz w:val="24"/>
          <w:szCs w:val="24"/>
          <w:u w:val="single"/>
        </w:rPr>
        <w:t xml:space="preserve">（法定代表人、职务） </w:t>
      </w:r>
      <w:r w:rsidRPr="00385975">
        <w:rPr>
          <w:rFonts w:ascii="仿宋" w:eastAsia="仿宋" w:hAnsi="仿宋"/>
          <w:sz w:val="24"/>
          <w:szCs w:val="24"/>
        </w:rPr>
        <w:t>为本公司的合法代表人。</w:t>
      </w:r>
    </w:p>
    <w:p w:rsidR="009173D6" w:rsidRPr="00385975" w:rsidRDefault="00F900CB">
      <w:pPr>
        <w:pStyle w:val="a6"/>
        <w:spacing w:before="158" w:line="364" w:lineRule="auto"/>
        <w:ind w:left="678" w:right="2058" w:hanging="360"/>
        <w:rPr>
          <w:rFonts w:ascii="仿宋" w:eastAsia="仿宋" w:hAnsi="仿宋"/>
          <w:sz w:val="24"/>
          <w:szCs w:val="24"/>
        </w:rPr>
      </w:pPr>
      <w:r w:rsidRPr="00385975">
        <w:rPr>
          <w:rFonts w:ascii="仿宋" w:eastAsia="仿宋" w:hAnsi="仿宋"/>
          <w:sz w:val="24"/>
          <w:szCs w:val="24"/>
        </w:rPr>
        <w:t>特此证明。</w:t>
      </w:r>
    </w:p>
    <w:p w:rsidR="009173D6" w:rsidRPr="00385975" w:rsidRDefault="009173D6">
      <w:pPr>
        <w:pStyle w:val="a6"/>
        <w:rPr>
          <w:rFonts w:ascii="仿宋" w:eastAsia="仿宋" w:hAnsi="仿宋"/>
          <w:sz w:val="24"/>
          <w:szCs w:val="24"/>
        </w:rPr>
      </w:pP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响应供应商名称（公章）：</w:t>
      </w: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法定代表人（签字）：</w:t>
      </w:r>
    </w:p>
    <w:p w:rsidR="009173D6" w:rsidRPr="00385975" w:rsidRDefault="00F900CB">
      <w:pPr>
        <w:spacing w:line="480" w:lineRule="auto"/>
        <w:ind w:firstLineChars="1304" w:firstLine="3130"/>
        <w:rPr>
          <w:rFonts w:ascii="仿宋" w:eastAsia="仿宋" w:hAnsi="仿宋"/>
        </w:rPr>
      </w:pPr>
      <w:r w:rsidRPr="00385975">
        <w:rPr>
          <w:rFonts w:ascii="仿宋" w:eastAsia="仿宋" w:hAnsi="仿宋"/>
          <w:sz w:val="24"/>
        </w:rPr>
        <w:t>职</w:t>
      </w:r>
      <w:r w:rsidRPr="00385975">
        <w:rPr>
          <w:rFonts w:ascii="仿宋" w:eastAsia="仿宋" w:hAnsi="仿宋"/>
          <w:sz w:val="24"/>
        </w:rPr>
        <w:tab/>
        <w:t>务</w:t>
      </w:r>
      <w:r w:rsidRPr="00385975">
        <w:rPr>
          <w:rFonts w:ascii="仿宋" w:eastAsia="仿宋" w:hAnsi="仿宋"/>
        </w:rPr>
        <w:t>：</w:t>
      </w:r>
    </w:p>
    <w:p w:rsidR="009173D6" w:rsidRPr="00385975" w:rsidRDefault="00F900CB">
      <w:pPr>
        <w:spacing w:line="480" w:lineRule="auto"/>
        <w:ind w:firstLineChars="1304" w:firstLine="3130"/>
        <w:rPr>
          <w:rFonts w:ascii="仿宋" w:eastAsia="仿宋" w:hAnsi="仿宋"/>
          <w:sz w:val="24"/>
        </w:rPr>
      </w:pPr>
      <w:r w:rsidRPr="00385975">
        <w:rPr>
          <w:rFonts w:ascii="仿宋" w:eastAsia="仿宋" w:hAnsi="仿宋"/>
          <w:sz w:val="24"/>
        </w:rPr>
        <w:t>日</w:t>
      </w:r>
      <w:r w:rsidRPr="00385975">
        <w:rPr>
          <w:rFonts w:ascii="仿宋" w:eastAsia="仿宋" w:hAnsi="仿宋"/>
          <w:sz w:val="24"/>
        </w:rPr>
        <w:tab/>
        <w:t>期：</w:t>
      </w:r>
    </w:p>
    <w:p w:rsidR="009173D6" w:rsidRPr="00385975" w:rsidRDefault="009173D6">
      <w:pPr>
        <w:rPr>
          <w:rFonts w:ascii="仿宋" w:eastAsia="仿宋" w:hAnsi="仿宋" w:cs="宋体"/>
          <w:sz w:val="24"/>
        </w:rPr>
      </w:pPr>
    </w:p>
    <w:p w:rsidR="009173D6" w:rsidRPr="00385975" w:rsidRDefault="009173D6">
      <w:pPr>
        <w:rPr>
          <w:rFonts w:ascii="仿宋" w:eastAsia="仿宋" w:hAnsi="仿宋" w:cs="宋体"/>
          <w:sz w:val="24"/>
        </w:rPr>
      </w:pPr>
    </w:p>
    <w:p w:rsidR="009173D6" w:rsidRPr="00385975" w:rsidRDefault="00F900CB">
      <w:pPr>
        <w:rPr>
          <w:rFonts w:ascii="仿宋" w:eastAsia="仿宋" w:hAnsi="仿宋" w:cs="宋体"/>
          <w:b/>
          <w:sz w:val="24"/>
        </w:rPr>
      </w:pPr>
      <w:r w:rsidRPr="00385975">
        <w:rPr>
          <w:rFonts w:ascii="仿宋" w:eastAsia="仿宋" w:hAnsi="仿宋" w:cs="宋体" w:hint="eastAsia"/>
          <w:b/>
          <w:sz w:val="24"/>
        </w:rPr>
        <w:t xml:space="preserve"> (为避免废标，请供应商务必提供本附件)</w:t>
      </w:r>
    </w:p>
    <w:p w:rsidR="009173D6" w:rsidRPr="00385975" w:rsidRDefault="009173D6">
      <w:pPr>
        <w:rPr>
          <w:rFonts w:ascii="仿宋" w:eastAsia="仿宋" w:hAnsi="仿宋" w:cs="宋体"/>
          <w:b/>
          <w:sz w:val="24"/>
        </w:rPr>
      </w:pPr>
    </w:p>
    <w:p w:rsidR="009173D6" w:rsidRPr="00385975" w:rsidRDefault="00C83C36">
      <w:pPr>
        <w:rPr>
          <w:rFonts w:ascii="仿宋" w:eastAsia="仿宋" w:hAnsi="仿宋" w:cs="宋体"/>
          <w:b/>
          <w:sz w:val="28"/>
          <w:szCs w:val="28"/>
        </w:rPr>
      </w:pPr>
      <w:r>
        <w:rPr>
          <w:rFonts w:ascii="仿宋" w:eastAsia="仿宋" w:hAnsi="仿宋" w:cs="宋体"/>
          <w:b/>
          <w:noProof/>
          <w:sz w:val="28"/>
          <w:szCs w:val="28"/>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5" o:spid="_x0000_s1028" type="#_x0000_t176" style="position:absolute;left:0;text-align:left;margin-left:127.5pt;margin-top:1.6pt;width:183.75pt;height:124.7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">
            <v:textbox>
              <w:txbxContent>
                <w:p w:rsidR="00EB54F1" w:rsidRDefault="00EB54F1">
                  <w:pPr>
                    <w:jc w:val="center"/>
                    <w:rPr>
                      <w:rFonts w:hAnsi="宋体"/>
                      <w:szCs w:val="21"/>
                    </w:rPr>
                  </w:pPr>
                </w:p>
                <w:p w:rsidR="00EB54F1" w:rsidRDefault="00EB54F1">
                  <w:pPr>
                    <w:spacing w:line="440" w:lineRule="exact"/>
                    <w:jc w:val="center"/>
                    <w:rPr>
                      <w:rFonts w:ascii="仿宋" w:eastAsia="仿宋" w:hAnsi="仿宋"/>
                      <w:spacing w:val="8"/>
                      <w:sz w:val="24"/>
                    </w:rPr>
                  </w:pPr>
                  <w:r>
                    <w:rPr>
                      <w:rFonts w:ascii="仿宋" w:eastAsia="仿宋" w:hAnsi="仿宋"/>
                      <w:spacing w:val="8"/>
                      <w:sz w:val="24"/>
                    </w:rPr>
                    <w:t>法</w:t>
                  </w:r>
                  <w:r>
                    <w:rPr>
                      <w:rFonts w:ascii="仿宋" w:eastAsia="仿宋" w:hAnsi="仿宋" w:hint="eastAsia"/>
                      <w:spacing w:val="8"/>
                      <w:sz w:val="24"/>
                    </w:rPr>
                    <w:t>定</w:t>
                  </w:r>
                  <w:r>
                    <w:rPr>
                      <w:rFonts w:ascii="仿宋" w:eastAsia="仿宋" w:hAnsi="仿宋"/>
                      <w:spacing w:val="8"/>
                      <w:sz w:val="24"/>
                    </w:rPr>
                    <w:t>代表</w:t>
                  </w:r>
                  <w:r>
                    <w:rPr>
                      <w:rFonts w:ascii="仿宋" w:eastAsia="仿宋" w:hAnsi="仿宋" w:hint="eastAsia"/>
                      <w:spacing w:val="8"/>
                      <w:sz w:val="24"/>
                    </w:rPr>
                    <w:t>人</w:t>
                  </w:r>
                  <w:r>
                    <w:rPr>
                      <w:rFonts w:ascii="仿宋" w:eastAsia="仿宋" w:hAnsi="仿宋"/>
                      <w:spacing w:val="8"/>
                      <w:sz w:val="24"/>
                    </w:rPr>
                    <w:t>的身份证粘贴处</w:t>
                  </w:r>
                </w:p>
                <w:p w:rsidR="00EB54F1" w:rsidRDefault="00EB54F1">
                  <w:pPr>
                    <w:spacing w:line="440" w:lineRule="exact"/>
                    <w:jc w:val="center"/>
                    <w:rPr>
                      <w:rFonts w:ascii="仿宋" w:eastAsia="仿宋" w:hAnsi="仿宋"/>
                      <w:spacing w:val="8"/>
                      <w:sz w:val="24"/>
                    </w:rPr>
                  </w:pPr>
                  <w:r>
                    <w:rPr>
                      <w:rFonts w:ascii="仿宋" w:eastAsia="仿宋" w:hAnsi="仿宋"/>
                      <w:spacing w:val="8"/>
                      <w:sz w:val="24"/>
                    </w:rPr>
                    <w:t>（加盖公章）</w:t>
                  </w:r>
                </w:p>
                <w:p w:rsidR="00EB54F1" w:rsidRDefault="00EB54F1">
                  <w:pPr>
                    <w:jc w:val="center"/>
                    <w:rPr>
                      <w:rFonts w:ascii="仿宋" w:eastAsia="仿宋" w:hAnsi="仿宋"/>
                      <w:szCs w:val="21"/>
                    </w:rPr>
                  </w:pPr>
                  <w:r>
                    <w:rPr>
                      <w:rFonts w:ascii="仿宋" w:eastAsia="仿宋" w:hAnsi="仿宋" w:hint="eastAsia"/>
                      <w:spacing w:val="8"/>
                      <w:sz w:val="24"/>
                    </w:rPr>
                    <w:t>正面与反面均须粘贴</w:t>
                  </w:r>
                </w:p>
              </w:txbxContent>
            </v:textbox>
          </v:shape>
        </w:pict>
      </w: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tabs>
          <w:tab w:val="left" w:pos="654"/>
          <w:tab w:val="left" w:pos="1734"/>
          <w:tab w:val="left" w:pos="2814"/>
          <w:tab w:val="left" w:pos="3894"/>
          <w:tab w:val="left" w:pos="5334"/>
          <w:tab w:val="left" w:pos="6414"/>
          <w:tab w:val="left" w:pos="7254"/>
          <w:tab w:val="left" w:pos="8574"/>
          <w:tab w:val="left" w:pos="9654"/>
        </w:tabs>
        <w:rPr>
          <w:rFonts w:ascii="仿宋" w:eastAsia="仿宋" w:hAnsi="仿宋" w:cs="宋体"/>
          <w:sz w:val="28"/>
          <w:szCs w:val="28"/>
        </w:rPr>
      </w:pPr>
    </w:p>
    <w:p w:rsidR="00810DBA" w:rsidRDefault="00810DBA">
      <w:pPr>
        <w:widowControl/>
        <w:jc w:val="left"/>
        <w:rPr>
          <w:rFonts w:ascii="仿宋" w:eastAsia="仿宋" w:hAnsi="仿宋"/>
          <w:sz w:val="24"/>
        </w:rPr>
      </w:pPr>
      <w:r>
        <w:rPr>
          <w:rFonts w:ascii="仿宋" w:eastAsia="仿宋" w:hAnsi="仿宋"/>
          <w:sz w:val="24"/>
        </w:rPr>
        <w:br w:type="page"/>
      </w:r>
    </w:p>
    <w:p w:rsidR="009173D6" w:rsidRPr="00385975" w:rsidRDefault="00F900CB">
      <w:pPr>
        <w:spacing w:line="480" w:lineRule="exact"/>
        <w:rPr>
          <w:rFonts w:ascii="仿宋" w:eastAsia="仿宋" w:hAnsi="仿宋" w:cs="宋体"/>
          <w:b/>
          <w:sz w:val="28"/>
          <w:szCs w:val="28"/>
        </w:rPr>
      </w:pPr>
      <w:r w:rsidRPr="00385975">
        <w:rPr>
          <w:rFonts w:ascii="仿宋" w:eastAsia="仿宋" w:hAnsi="仿宋" w:hint="eastAsia"/>
          <w:sz w:val="24"/>
        </w:rPr>
        <w:lastRenderedPageBreak/>
        <w:t>（2）法定代表人授权委托书</w:t>
      </w:r>
    </w:p>
    <w:p w:rsidR="009173D6" w:rsidRPr="00385975" w:rsidRDefault="00F900CB">
      <w:pPr>
        <w:spacing w:line="360" w:lineRule="auto"/>
        <w:jc w:val="center"/>
        <w:rPr>
          <w:rFonts w:ascii="仿宋" w:eastAsia="仿宋" w:hAnsi="仿宋" w:cs="宋体"/>
          <w:sz w:val="28"/>
          <w:szCs w:val="28"/>
        </w:rPr>
      </w:pPr>
      <w:r w:rsidRPr="00385975">
        <w:rPr>
          <w:rFonts w:ascii="仿宋" w:eastAsia="仿宋" w:hAnsi="仿宋" w:cs="宋体" w:hint="eastAsia"/>
          <w:b/>
          <w:sz w:val="28"/>
          <w:szCs w:val="28"/>
        </w:rPr>
        <w:t>法定代表人授权委托书</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致：</w:t>
      </w:r>
      <w:r w:rsidRPr="00385975">
        <w:rPr>
          <w:rFonts w:ascii="仿宋" w:eastAsia="仿宋" w:hAnsi="仿宋" w:cs="宋体" w:hint="eastAsia"/>
          <w:sz w:val="24"/>
          <w:u w:val="single"/>
        </w:rPr>
        <w:t>（采购人/政府采购代理机构）</w:t>
      </w:r>
    </w:p>
    <w:p w:rsidR="009173D6" w:rsidRPr="00385975" w:rsidRDefault="009173D6">
      <w:pPr>
        <w:spacing w:line="360" w:lineRule="auto"/>
        <w:rPr>
          <w:rFonts w:ascii="仿宋" w:eastAsia="仿宋" w:hAnsi="仿宋" w:cs="宋体"/>
          <w:sz w:val="24"/>
        </w:rPr>
      </w:pPr>
    </w:p>
    <w:p w:rsidR="009173D6" w:rsidRPr="00385975" w:rsidRDefault="00F900CB">
      <w:pPr>
        <w:spacing w:line="480" w:lineRule="exact"/>
        <w:ind w:firstLineChars="200" w:firstLine="480"/>
        <w:rPr>
          <w:rFonts w:ascii="仿宋" w:eastAsia="仿宋" w:hAnsi="仿宋" w:cs="宋体"/>
          <w:sz w:val="24"/>
        </w:rPr>
      </w:pPr>
      <w:r w:rsidRPr="00385975">
        <w:rPr>
          <w:rFonts w:ascii="仿宋" w:eastAsia="仿宋" w:hAnsi="仿宋" w:cs="宋体" w:hint="eastAsia"/>
          <w:sz w:val="24"/>
        </w:rPr>
        <w:t>兹授权同志，为我方签订经济合同及办理其他事务代理人，其权限是：。</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授权单位：          （盖章）     法定代表人             （签名或盖私章）</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有效期限：至     年   月   日   签发日期：</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附：代理人性别：   年龄：   职务：       身份证号码：</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 xml:space="preserve">  联系电话：</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营业执照号码：                         经济性质：</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主营（产）：</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兼营（产）：</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进口物品经营许可证号码：</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主营：</w:t>
      </w:r>
    </w:p>
    <w:p w:rsidR="009173D6" w:rsidRPr="00385975" w:rsidRDefault="00F900CB">
      <w:pPr>
        <w:spacing w:line="480" w:lineRule="exact"/>
        <w:ind w:firstLineChars="100" w:firstLine="240"/>
        <w:rPr>
          <w:rFonts w:ascii="仿宋" w:eastAsia="仿宋" w:hAnsi="仿宋" w:cs="宋体"/>
          <w:sz w:val="24"/>
        </w:rPr>
      </w:pPr>
      <w:r w:rsidRPr="00385975">
        <w:rPr>
          <w:rFonts w:ascii="仿宋" w:eastAsia="仿宋" w:hAnsi="仿宋" w:cs="宋体" w:hint="eastAsia"/>
          <w:sz w:val="24"/>
        </w:rPr>
        <w:t>兼营：</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说明：1、法定代表人为企业事业单位、国家机关、社会团体的主要行政负责人。</w:t>
      </w:r>
    </w:p>
    <w:p w:rsidR="009173D6" w:rsidRPr="00385975" w:rsidRDefault="00F900CB">
      <w:pPr>
        <w:spacing w:line="480" w:lineRule="exact"/>
        <w:rPr>
          <w:rFonts w:ascii="仿宋" w:eastAsia="仿宋" w:hAnsi="仿宋" w:cs="宋体"/>
          <w:sz w:val="24"/>
        </w:rPr>
      </w:pPr>
      <w:r w:rsidRPr="00385975">
        <w:rPr>
          <w:rFonts w:ascii="仿宋" w:eastAsia="仿宋" w:hAnsi="仿宋" w:cs="宋体" w:hint="eastAsia"/>
          <w:sz w:val="24"/>
        </w:rPr>
        <w:t xml:space="preserve">      2、内容必须填写真实、清楚、涂改无效，不得转让、买卖。</w:t>
      </w:r>
    </w:p>
    <w:p w:rsidR="009173D6" w:rsidRPr="00385975" w:rsidRDefault="00F900CB">
      <w:pPr>
        <w:spacing w:line="480" w:lineRule="exact"/>
        <w:ind w:firstLineChars="300" w:firstLine="720"/>
        <w:rPr>
          <w:rFonts w:ascii="仿宋" w:eastAsia="仿宋" w:hAnsi="仿宋" w:cs="宋体"/>
          <w:b/>
          <w:sz w:val="24"/>
        </w:rPr>
      </w:pPr>
      <w:r w:rsidRPr="00385975">
        <w:rPr>
          <w:rFonts w:ascii="仿宋" w:eastAsia="仿宋" w:hAnsi="仿宋" w:cs="宋体" w:hint="eastAsia"/>
          <w:sz w:val="24"/>
        </w:rPr>
        <w:t>3、将此证明书提交对方作为合同附件</w:t>
      </w:r>
      <w:r w:rsidRPr="00385975">
        <w:rPr>
          <w:rFonts w:ascii="仿宋" w:eastAsia="仿宋" w:hAnsi="仿宋" w:cs="宋体" w:hint="eastAsia"/>
          <w:b/>
          <w:sz w:val="24"/>
        </w:rPr>
        <w:t>。</w:t>
      </w:r>
    </w:p>
    <w:p w:rsidR="009173D6" w:rsidRPr="00385975" w:rsidRDefault="00F900CB">
      <w:pPr>
        <w:spacing w:line="480" w:lineRule="exact"/>
        <w:ind w:firstLineChars="300" w:firstLine="720"/>
        <w:rPr>
          <w:rFonts w:ascii="仿宋" w:eastAsia="仿宋" w:hAnsi="仿宋" w:cs="宋体"/>
          <w:sz w:val="24"/>
        </w:rPr>
      </w:pPr>
      <w:r w:rsidRPr="00385975">
        <w:rPr>
          <w:rFonts w:ascii="仿宋" w:eastAsia="仿宋" w:hAnsi="仿宋" w:cs="宋体" w:hint="eastAsia"/>
          <w:sz w:val="24"/>
        </w:rPr>
        <w:t>4、授权权限：全权代表本公司参与上述采购项目的磋商响应，负责提供与签署确认一切文书资料，以及向贵方递交的任何补充承诺。</w:t>
      </w:r>
    </w:p>
    <w:p w:rsidR="009173D6" w:rsidRPr="00385975" w:rsidRDefault="00F900CB">
      <w:pPr>
        <w:spacing w:line="440" w:lineRule="exact"/>
        <w:ind w:firstLineChars="307" w:firstLine="737"/>
        <w:rPr>
          <w:rFonts w:ascii="仿宋" w:eastAsia="仿宋" w:hAnsi="仿宋" w:cs="宋体"/>
          <w:sz w:val="24"/>
        </w:rPr>
      </w:pPr>
      <w:r w:rsidRPr="00385975">
        <w:rPr>
          <w:rFonts w:ascii="仿宋" w:eastAsia="仿宋" w:hAnsi="仿宋" w:cs="宋体" w:hint="eastAsia"/>
          <w:sz w:val="24"/>
        </w:rPr>
        <w:t>5、有效期限：与本公司响应文件中标注的磋商有效期相同，自本单位盖公章之日起生效。</w:t>
      </w:r>
    </w:p>
    <w:p w:rsidR="009173D6" w:rsidRPr="00385975" w:rsidRDefault="00F900CB">
      <w:pPr>
        <w:spacing w:line="440" w:lineRule="exact"/>
        <w:ind w:firstLineChars="307" w:firstLine="737"/>
        <w:rPr>
          <w:rFonts w:ascii="仿宋" w:eastAsia="仿宋" w:hAnsi="仿宋" w:cs="宋体"/>
          <w:sz w:val="28"/>
          <w:szCs w:val="28"/>
        </w:rPr>
      </w:pPr>
      <w:r w:rsidRPr="00385975">
        <w:rPr>
          <w:rFonts w:ascii="仿宋" w:eastAsia="仿宋" w:hAnsi="仿宋" w:cs="宋体" w:hint="eastAsia"/>
          <w:sz w:val="24"/>
        </w:rPr>
        <w:t>6、磋商签字代表为法定代表人，则本表不适用。</w:t>
      </w:r>
    </w:p>
    <w:p w:rsidR="009173D6" w:rsidRPr="00385975" w:rsidRDefault="00C83C36">
      <w:pPr>
        <w:spacing w:line="480" w:lineRule="exact"/>
        <w:ind w:firstLineChars="300" w:firstLine="840"/>
        <w:rPr>
          <w:rFonts w:ascii="仿宋" w:eastAsia="仿宋" w:hAnsi="仿宋" w:cs="宋体"/>
          <w:b/>
          <w:sz w:val="28"/>
          <w:szCs w:val="28"/>
        </w:rPr>
      </w:pPr>
      <w:r w:rsidRPr="00C83C36">
        <w:rPr>
          <w:rFonts w:ascii="仿宋" w:eastAsia="仿宋" w:hAnsi="仿宋" w:cs="宋体"/>
          <w:noProof/>
          <w:sz w:val="28"/>
          <w:szCs w:val="28"/>
          <w:u w:val="single"/>
        </w:rPr>
        <w:pict>
          <v:shape id="流程图: 可选过程 6" o:spid="_x0000_s1027" type="#_x0000_t176" style="position:absolute;left:0;text-align:left;margin-left:2in;margin-top:9pt;width:183.75pt;height:124.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">
            <v:textbox>
              <w:txbxContent>
                <w:p w:rsidR="00EB54F1" w:rsidRDefault="00EB54F1">
                  <w:pPr>
                    <w:jc w:val="center"/>
                    <w:rPr>
                      <w:rFonts w:hAnsi="宋体"/>
                      <w:szCs w:val="21"/>
                    </w:rPr>
                  </w:pPr>
                </w:p>
                <w:p w:rsidR="00EB54F1" w:rsidRDefault="00EB54F1">
                  <w:pPr>
                    <w:spacing w:line="440" w:lineRule="exact"/>
                    <w:jc w:val="center"/>
                    <w:rPr>
                      <w:rFonts w:ascii="仿宋" w:eastAsia="仿宋" w:hAnsi="仿宋"/>
                      <w:snapToGrid w:val="0"/>
                      <w:kern w:val="0"/>
                      <w:sz w:val="24"/>
                    </w:rPr>
                  </w:pPr>
                  <w:r>
                    <w:rPr>
                      <w:rFonts w:ascii="仿宋" w:eastAsia="仿宋" w:hAnsi="仿宋"/>
                      <w:spacing w:val="8"/>
                      <w:sz w:val="24"/>
                    </w:rPr>
                    <w:t>授权代表的身份证粘贴处</w:t>
                  </w:r>
                </w:p>
                <w:p w:rsidR="00EB54F1" w:rsidRDefault="00EB54F1">
                  <w:pPr>
                    <w:spacing w:line="440" w:lineRule="exact"/>
                    <w:jc w:val="center"/>
                    <w:rPr>
                      <w:rFonts w:ascii="仿宋" w:eastAsia="仿宋" w:hAnsi="仿宋"/>
                      <w:snapToGrid w:val="0"/>
                      <w:kern w:val="0"/>
                      <w:sz w:val="24"/>
                    </w:rPr>
                  </w:pPr>
                  <w:r>
                    <w:rPr>
                      <w:rFonts w:ascii="仿宋" w:eastAsia="仿宋" w:hAnsi="仿宋"/>
                      <w:spacing w:val="8"/>
                      <w:sz w:val="24"/>
                    </w:rPr>
                    <w:t>（加盖公章）</w:t>
                  </w:r>
                </w:p>
                <w:p w:rsidR="00EB54F1" w:rsidRDefault="00EB54F1">
                  <w:pPr>
                    <w:jc w:val="center"/>
                    <w:rPr>
                      <w:rFonts w:ascii="仿宋" w:eastAsia="仿宋" w:hAnsi="仿宋"/>
                      <w:szCs w:val="21"/>
                    </w:rPr>
                  </w:pPr>
                  <w:r>
                    <w:rPr>
                      <w:rFonts w:ascii="仿宋" w:eastAsia="仿宋" w:hAnsi="仿宋" w:hint="eastAsia"/>
                      <w:snapToGrid w:val="0"/>
                      <w:kern w:val="0"/>
                      <w:sz w:val="24"/>
                    </w:rPr>
                    <w:t>正面与反面均须粘贴</w:t>
                  </w:r>
                </w:p>
              </w:txbxContent>
            </v:textbox>
          </v:shape>
        </w:pict>
      </w:r>
    </w:p>
    <w:p w:rsidR="009173D6" w:rsidRPr="00385975" w:rsidRDefault="009173D6">
      <w:pPr>
        <w:spacing w:line="360" w:lineRule="auto"/>
        <w:ind w:firstLine="420"/>
        <w:rPr>
          <w:rFonts w:ascii="仿宋" w:eastAsia="仿宋" w:hAnsi="仿宋" w:cs="宋体"/>
          <w:sz w:val="28"/>
          <w:szCs w:val="28"/>
          <w:u w:val="single"/>
        </w:rPr>
      </w:pPr>
    </w:p>
    <w:p w:rsidR="009173D6" w:rsidRPr="00385975" w:rsidRDefault="009173D6">
      <w:pPr>
        <w:spacing w:line="360" w:lineRule="auto"/>
        <w:ind w:firstLine="420"/>
        <w:rPr>
          <w:rFonts w:ascii="仿宋" w:eastAsia="仿宋" w:hAnsi="仿宋" w:cs="宋体"/>
          <w:sz w:val="28"/>
          <w:szCs w:val="28"/>
          <w:u w:val="single"/>
        </w:rPr>
      </w:pPr>
    </w:p>
    <w:p w:rsidR="009173D6" w:rsidRDefault="009173D6">
      <w:pPr>
        <w:spacing w:line="440" w:lineRule="exact"/>
        <w:rPr>
          <w:rFonts w:ascii="仿宋" w:eastAsia="仿宋" w:hAnsi="仿宋" w:cs="宋体"/>
          <w:b/>
          <w:bCs/>
          <w:kern w:val="0"/>
          <w:sz w:val="24"/>
        </w:rPr>
      </w:pPr>
    </w:p>
    <w:p w:rsidR="00DF3559" w:rsidRDefault="00DF3559">
      <w:pPr>
        <w:spacing w:line="440" w:lineRule="exact"/>
        <w:rPr>
          <w:rFonts w:ascii="仿宋" w:eastAsia="仿宋" w:hAnsi="仿宋" w:cs="宋体"/>
          <w:b/>
          <w:bCs/>
          <w:kern w:val="0"/>
          <w:sz w:val="24"/>
        </w:rPr>
      </w:pPr>
    </w:p>
    <w:p w:rsidR="00DF3559" w:rsidRPr="00385975" w:rsidRDefault="00DF3559">
      <w:pPr>
        <w:spacing w:line="440" w:lineRule="exact"/>
        <w:rPr>
          <w:rFonts w:ascii="仿宋" w:eastAsia="仿宋" w:hAnsi="仿宋" w:cs="宋体"/>
          <w:b/>
          <w:bCs/>
          <w:kern w:val="0"/>
          <w:sz w:val="24"/>
        </w:rPr>
      </w:pPr>
    </w:p>
    <w:p w:rsidR="009173D6" w:rsidRPr="00385975" w:rsidRDefault="00F900CB">
      <w:pPr>
        <w:pStyle w:val="a8"/>
        <w:rPr>
          <w:rFonts w:ascii="仿宋" w:eastAsia="仿宋" w:hAnsi="仿宋"/>
          <w:b/>
          <w:sz w:val="24"/>
          <w:szCs w:val="24"/>
        </w:rPr>
      </w:pPr>
      <w:r w:rsidRPr="00385975">
        <w:rPr>
          <w:rFonts w:ascii="仿宋" w:eastAsia="仿宋" w:hAnsi="仿宋" w:hint="eastAsia"/>
          <w:b/>
          <w:sz w:val="24"/>
          <w:szCs w:val="24"/>
        </w:rPr>
        <w:t>2.3.2、关于具有履行合同所必需的设备和专业技术能力承诺书参考格式</w:t>
      </w:r>
    </w:p>
    <w:p w:rsidR="009173D6" w:rsidRPr="00385975" w:rsidRDefault="009173D6">
      <w:pPr>
        <w:spacing w:line="440" w:lineRule="exact"/>
        <w:rPr>
          <w:rFonts w:ascii="仿宋" w:eastAsia="仿宋" w:hAnsi="仿宋" w:cs="宋体"/>
          <w:b/>
          <w:bCs/>
          <w:kern w:val="0"/>
          <w:sz w:val="28"/>
          <w:szCs w:val="28"/>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承 诺 函</w:t>
      </w:r>
    </w:p>
    <w:p w:rsidR="009173D6" w:rsidRPr="00385975" w:rsidRDefault="009173D6">
      <w:pPr>
        <w:rPr>
          <w:rFonts w:ascii="仿宋" w:eastAsia="仿宋" w:hAnsi="仿宋" w:cs="宋体"/>
          <w:sz w:val="28"/>
          <w:szCs w:val="28"/>
        </w:rPr>
      </w:pPr>
    </w:p>
    <w:p w:rsidR="009173D6" w:rsidRPr="00385975" w:rsidRDefault="00F900CB">
      <w:pPr>
        <w:rPr>
          <w:rFonts w:ascii="仿宋" w:eastAsia="仿宋" w:hAnsi="仿宋" w:cs="宋体"/>
          <w:b/>
          <w:bCs/>
          <w:sz w:val="24"/>
        </w:rPr>
      </w:pPr>
      <w:r w:rsidRPr="00385975">
        <w:rPr>
          <w:rFonts w:ascii="仿宋" w:eastAsia="仿宋" w:hAnsi="仿宋" w:cs="宋体" w:hint="eastAsia"/>
          <w:b/>
          <w:bCs/>
          <w:sz w:val="24"/>
        </w:rPr>
        <w:t>致：</w:t>
      </w:r>
      <w:r w:rsidR="005C1145">
        <w:rPr>
          <w:rFonts w:ascii="仿宋" w:eastAsia="仿宋" w:hAnsi="仿宋" w:cs="宋体" w:hint="eastAsia"/>
          <w:b/>
          <w:bCs/>
          <w:sz w:val="24"/>
        </w:rPr>
        <w:t>河源市源城区城市管理和综合执法局</w:t>
      </w:r>
      <w:r w:rsidRPr="00385975">
        <w:rPr>
          <w:rFonts w:ascii="仿宋" w:eastAsia="仿宋" w:hAnsi="仿宋" w:cs="宋体" w:hint="eastAsia"/>
          <w:b/>
          <w:bCs/>
          <w:sz w:val="24"/>
        </w:rPr>
        <w:t>/</w:t>
      </w:r>
      <w:r w:rsidR="005C1145">
        <w:rPr>
          <w:rFonts w:ascii="仿宋" w:eastAsia="仿宋" w:hAnsi="仿宋" w:cs="宋体" w:hint="eastAsia"/>
          <w:b/>
          <w:bCs/>
          <w:sz w:val="24"/>
        </w:rPr>
        <w:t>河源市天成招标项目管理有限公司</w:t>
      </w:r>
    </w:p>
    <w:p w:rsidR="009173D6" w:rsidRPr="00385975" w:rsidRDefault="009173D6">
      <w:pPr>
        <w:rPr>
          <w:rFonts w:ascii="仿宋" w:eastAsia="仿宋" w:hAnsi="仿宋" w:cs="宋体"/>
          <w:sz w:val="24"/>
        </w:rPr>
      </w:pPr>
    </w:p>
    <w:p w:rsidR="009173D6" w:rsidRPr="00385975" w:rsidRDefault="00F900CB">
      <w:pPr>
        <w:spacing w:line="480" w:lineRule="auto"/>
        <w:ind w:firstLineChars="200" w:firstLine="480"/>
        <w:rPr>
          <w:rFonts w:ascii="仿宋" w:eastAsia="仿宋" w:hAnsi="仿宋" w:cs="宋体"/>
          <w:sz w:val="24"/>
        </w:rPr>
      </w:pPr>
      <w:r w:rsidRPr="00385975">
        <w:rPr>
          <w:rFonts w:ascii="仿宋" w:eastAsia="仿宋" w:hAnsi="仿宋" w:cs="宋体" w:hint="eastAsia"/>
          <w:sz w:val="24"/>
        </w:rPr>
        <w:t>我公司参与</w:t>
      </w:r>
      <w:r w:rsidR="005C1145">
        <w:rPr>
          <w:rFonts w:ascii="仿宋" w:eastAsia="仿宋" w:hAnsi="仿宋" w:cs="宋体" w:hint="eastAsia"/>
          <w:sz w:val="24"/>
        </w:rPr>
        <w:t>环卫工作人员制式服装采购项目</w:t>
      </w:r>
      <w:r w:rsidRPr="00385975">
        <w:rPr>
          <w:rFonts w:ascii="仿宋" w:eastAsia="仿宋" w:hAnsi="仿宋" w:cs="宋体" w:hint="eastAsia"/>
          <w:sz w:val="24"/>
        </w:rPr>
        <w:t>（采购项目编号：</w:t>
      </w:r>
      <w:r w:rsidR="005C1145">
        <w:rPr>
          <w:rFonts w:ascii="仿宋" w:eastAsia="仿宋" w:hAnsi="仿宋" w:cs="宋体" w:hint="eastAsia"/>
          <w:sz w:val="24"/>
        </w:rPr>
        <w:t>GDTC202106JC001</w:t>
      </w:r>
      <w:r w:rsidRPr="00385975">
        <w:rPr>
          <w:rFonts w:ascii="仿宋" w:eastAsia="仿宋" w:hAnsi="仿宋" w:cs="宋体" w:hint="eastAsia"/>
          <w:sz w:val="24"/>
        </w:rPr>
        <w:t>）的磋商活动，已认真研读磋商文件，清楚了解该项目服务要求所必需设备和专业技术能力的要求，我司现郑重承诺保证具有履行合同所必需的设备和专业技术能力。如我公司有幸成交, 如未达到磋商文件所要求的，我公司愿意接受违约处理和承担全部责任。</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F900CB">
      <w:pPr>
        <w:pStyle w:val="a8"/>
        <w:rPr>
          <w:rFonts w:ascii="仿宋" w:eastAsia="仿宋" w:hAnsi="仿宋"/>
          <w:b/>
          <w:sz w:val="24"/>
          <w:szCs w:val="24"/>
        </w:rPr>
      </w:pPr>
      <w:bookmarkStart w:id="117" w:name="_Toc12514"/>
      <w:bookmarkStart w:id="118" w:name="_Toc2110"/>
      <w:bookmarkStart w:id="119" w:name="_Toc341617790"/>
      <w:r w:rsidRPr="00385975">
        <w:rPr>
          <w:rFonts w:ascii="仿宋" w:eastAsia="仿宋" w:hAnsi="仿宋" w:hint="eastAsia"/>
          <w:b/>
          <w:sz w:val="24"/>
          <w:szCs w:val="24"/>
        </w:rPr>
        <w:lastRenderedPageBreak/>
        <w:t>2.3.3、关于在经营活动中无严重违法记录的声明格式</w:t>
      </w:r>
      <w:bookmarkEnd w:id="117"/>
      <w:bookmarkEnd w:id="118"/>
      <w:bookmarkEnd w:id="119"/>
    </w:p>
    <w:p w:rsidR="009173D6" w:rsidRPr="00385975" w:rsidRDefault="00F900CB" w:rsidP="00863372">
      <w:pPr>
        <w:spacing w:beforeLines="100" w:afterLines="50" w:line="360" w:lineRule="auto"/>
        <w:jc w:val="center"/>
        <w:rPr>
          <w:rFonts w:ascii="仿宋" w:eastAsia="仿宋" w:hAnsi="仿宋" w:cs="宋体"/>
          <w:b/>
          <w:snapToGrid w:val="0"/>
          <w:kern w:val="0"/>
          <w:sz w:val="32"/>
        </w:rPr>
      </w:pPr>
      <w:r w:rsidRPr="00385975">
        <w:rPr>
          <w:rFonts w:ascii="仿宋" w:eastAsia="仿宋" w:hAnsi="仿宋" w:cs="宋体" w:hint="eastAsia"/>
          <w:b/>
          <w:sz w:val="28"/>
          <w:szCs w:val="28"/>
        </w:rPr>
        <w:t>关于在经营活动中无严重违法记录的声明</w:t>
      </w:r>
    </w:p>
    <w:p w:rsidR="009173D6" w:rsidRPr="00385975" w:rsidRDefault="009173D6" w:rsidP="00863372">
      <w:pPr>
        <w:spacing w:beforeLines="100" w:afterLines="50" w:line="360" w:lineRule="auto"/>
        <w:jc w:val="center"/>
        <w:rPr>
          <w:rFonts w:ascii="仿宋" w:eastAsia="仿宋" w:hAnsi="仿宋" w:cs="宋体"/>
          <w:b/>
          <w:snapToGrid w:val="0"/>
          <w:kern w:val="0"/>
          <w:sz w:val="32"/>
        </w:rPr>
      </w:pP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致：</w:t>
      </w:r>
      <w:r w:rsidR="005C1145">
        <w:rPr>
          <w:rFonts w:ascii="仿宋" w:eastAsia="仿宋" w:hAnsi="仿宋" w:cs="宋体" w:hint="eastAsia"/>
          <w:sz w:val="24"/>
        </w:rPr>
        <w:t>河源市天成招标项目管理有限公司</w:t>
      </w:r>
    </w:p>
    <w:p w:rsidR="009173D6" w:rsidRPr="00385975" w:rsidRDefault="00F900CB">
      <w:pPr>
        <w:spacing w:line="360" w:lineRule="auto"/>
        <w:ind w:firstLineChars="300" w:firstLine="720"/>
        <w:rPr>
          <w:rFonts w:ascii="仿宋" w:eastAsia="仿宋" w:hAnsi="仿宋" w:cs="宋体"/>
          <w:sz w:val="24"/>
        </w:rPr>
      </w:pPr>
      <w:r w:rsidRPr="00385975">
        <w:rPr>
          <w:rFonts w:ascii="仿宋" w:eastAsia="仿宋" w:hAnsi="仿宋" w:cs="宋体" w:hint="eastAsia"/>
          <w:sz w:val="24"/>
        </w:rPr>
        <w:t>我公司参加贵司组织的</w:t>
      </w:r>
      <w:r w:rsidR="005C1145">
        <w:rPr>
          <w:rFonts w:ascii="仿宋" w:eastAsia="仿宋" w:hAnsi="仿宋" w:cs="宋体" w:hint="eastAsia"/>
          <w:sz w:val="24"/>
        </w:rPr>
        <w:t>环卫工作人员制式服装采购项目</w:t>
      </w:r>
      <w:r w:rsidRPr="00385975">
        <w:rPr>
          <w:rFonts w:ascii="仿宋" w:eastAsia="仿宋" w:hAnsi="仿宋" w:cs="宋体" w:hint="eastAsia"/>
          <w:sz w:val="24"/>
        </w:rPr>
        <w:t>（采购项目编号：</w:t>
      </w:r>
      <w:r w:rsidR="005C1145">
        <w:rPr>
          <w:rFonts w:ascii="仿宋" w:eastAsia="仿宋" w:hAnsi="仿宋" w:cs="宋体" w:hint="eastAsia"/>
          <w:sz w:val="24"/>
        </w:rPr>
        <w:t>GDTC202106JC001</w:t>
      </w:r>
      <w:r w:rsidRPr="00385975">
        <w:rPr>
          <w:rFonts w:ascii="仿宋" w:eastAsia="仿宋" w:hAnsi="仿宋" w:cs="宋体" w:hint="eastAsia"/>
          <w:sz w:val="24"/>
        </w:rPr>
        <w:t>）前三年内，在经营活动及参与政府采购活动中没有重大违法活动及涉嫌违规行为，并没有因而被有关部门警告或处分的记录。</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360" w:lineRule="auto"/>
        <w:rPr>
          <w:rFonts w:ascii="仿宋" w:eastAsia="仿宋" w:hAnsi="仿宋" w:cs="宋体"/>
          <w:sz w:val="24"/>
        </w:rPr>
      </w:pPr>
    </w:p>
    <w:p w:rsidR="007636D3" w:rsidRDefault="007636D3" w:rsidP="007636D3">
      <w:pPr>
        <w:adjustRightInd w:val="0"/>
        <w:snapToGrid w:val="0"/>
        <w:spacing w:line="440" w:lineRule="exact"/>
        <w:ind w:firstLineChars="525" w:firstLine="1260"/>
        <w:rPr>
          <w:rFonts w:ascii="仿宋" w:eastAsia="仿宋" w:hAnsi="仿宋" w:cs="宋体"/>
          <w:sz w:val="24"/>
        </w:rPr>
      </w:pPr>
    </w:p>
    <w:p w:rsidR="007636D3" w:rsidRDefault="007636D3" w:rsidP="007636D3">
      <w:pPr>
        <w:adjustRightInd w:val="0"/>
        <w:snapToGrid w:val="0"/>
        <w:spacing w:line="440" w:lineRule="exact"/>
        <w:ind w:firstLineChars="525" w:firstLine="126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rPr>
          <w:rFonts w:ascii="仿宋" w:eastAsia="仿宋" w:hAnsi="仿宋"/>
        </w:rPr>
      </w:pPr>
    </w:p>
    <w:p w:rsidR="009173D6" w:rsidRPr="00385975" w:rsidRDefault="00F900CB">
      <w:pPr>
        <w:adjustRightInd w:val="0"/>
        <w:snapToGrid w:val="0"/>
        <w:spacing w:line="440" w:lineRule="exact"/>
        <w:rPr>
          <w:rFonts w:ascii="仿宋" w:eastAsia="仿宋" w:hAnsi="仿宋" w:cs="宋体"/>
          <w:b/>
          <w:sz w:val="24"/>
        </w:rPr>
      </w:pPr>
      <w:r w:rsidRPr="00385975">
        <w:rPr>
          <w:rFonts w:ascii="仿宋" w:eastAsia="仿宋" w:hAnsi="仿宋" w:cs="宋体" w:hint="eastAsia"/>
          <w:b/>
          <w:sz w:val="24"/>
        </w:rPr>
        <w:lastRenderedPageBreak/>
        <w:t>2.3.4、具备法律、行政法规规定的其他条件的证明材料</w:t>
      </w:r>
    </w:p>
    <w:p w:rsidR="009173D6" w:rsidRPr="00385975" w:rsidRDefault="009173D6" w:rsidP="00863372">
      <w:pPr>
        <w:spacing w:beforeLines="100" w:afterLines="50" w:line="360" w:lineRule="auto"/>
        <w:jc w:val="center"/>
        <w:rPr>
          <w:rFonts w:ascii="仿宋" w:eastAsia="仿宋" w:hAnsi="仿宋" w:cs="宋体"/>
          <w:b/>
          <w:snapToGrid w:val="0"/>
          <w:kern w:val="0"/>
          <w:sz w:val="24"/>
        </w:rPr>
      </w:pPr>
    </w:p>
    <w:p w:rsidR="009173D6" w:rsidRPr="00385975" w:rsidRDefault="00F900CB" w:rsidP="00863372">
      <w:pPr>
        <w:spacing w:beforeLines="100" w:afterLines="50" w:line="360" w:lineRule="auto"/>
        <w:jc w:val="center"/>
        <w:rPr>
          <w:rFonts w:ascii="仿宋" w:eastAsia="仿宋" w:hAnsi="仿宋" w:cs="宋体"/>
          <w:b/>
          <w:snapToGrid w:val="0"/>
          <w:kern w:val="0"/>
          <w:sz w:val="24"/>
        </w:rPr>
      </w:pPr>
      <w:r w:rsidRPr="00385975">
        <w:rPr>
          <w:rFonts w:ascii="仿宋" w:eastAsia="仿宋" w:hAnsi="仿宋" w:cs="宋体" w:hint="eastAsia"/>
          <w:b/>
          <w:sz w:val="28"/>
          <w:szCs w:val="28"/>
        </w:rPr>
        <w:t>关于具备法律、行政法规规定的其他条件的声明</w:t>
      </w:r>
    </w:p>
    <w:p w:rsidR="009173D6" w:rsidRPr="00385975" w:rsidRDefault="00F900CB">
      <w:pPr>
        <w:spacing w:line="360" w:lineRule="auto"/>
        <w:ind w:firstLineChars="200" w:firstLine="480"/>
        <w:rPr>
          <w:rFonts w:ascii="仿宋" w:eastAsia="仿宋" w:hAnsi="仿宋" w:cs="宋体"/>
          <w:snapToGrid w:val="0"/>
          <w:kern w:val="0"/>
          <w:sz w:val="24"/>
        </w:rPr>
      </w:pPr>
      <w:r w:rsidRPr="00385975">
        <w:rPr>
          <w:rFonts w:ascii="仿宋" w:eastAsia="仿宋" w:hAnsi="仿宋" w:cs="宋体" w:hint="eastAsia"/>
          <w:snapToGrid w:val="0"/>
          <w:kern w:val="0"/>
          <w:sz w:val="24"/>
        </w:rPr>
        <w:t>我方在参加本次政府采购活动具备法律、行政法规规定的其他条件。</w:t>
      </w:r>
    </w:p>
    <w:p w:rsidR="009173D6" w:rsidRPr="00385975" w:rsidRDefault="00F900CB">
      <w:pPr>
        <w:spacing w:line="360" w:lineRule="auto"/>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rPr>
          <w:rFonts w:ascii="仿宋" w:eastAsia="仿宋" w:hAnsi="仿宋" w:cs="宋体"/>
          <w:b/>
          <w:sz w:val="28"/>
          <w:szCs w:val="28"/>
        </w:rPr>
      </w:pPr>
    </w:p>
    <w:p w:rsidR="009173D6" w:rsidRPr="00385975" w:rsidRDefault="009173D6">
      <w:pPr>
        <w:rPr>
          <w:rFonts w:ascii="仿宋" w:eastAsia="仿宋" w:hAnsi="仿宋" w:cs="宋体"/>
          <w:b/>
          <w:sz w:val="28"/>
          <w:szCs w:val="28"/>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pStyle w:val="af4"/>
        <w:ind w:firstLine="482"/>
        <w:rPr>
          <w:rFonts w:ascii="仿宋" w:eastAsia="仿宋" w:hAnsi="仿宋" w:cs="宋体"/>
          <w:b/>
          <w:bCs/>
          <w:sz w:val="24"/>
        </w:rPr>
      </w:pPr>
    </w:p>
    <w:p w:rsidR="009173D6" w:rsidRPr="00385975" w:rsidRDefault="009173D6">
      <w:pPr>
        <w:rPr>
          <w:rFonts w:ascii="仿宋" w:eastAsia="仿宋" w:hAnsi="仿宋" w:cs="宋体"/>
        </w:rPr>
      </w:pPr>
    </w:p>
    <w:p w:rsidR="009173D6" w:rsidRPr="00385975" w:rsidRDefault="00F900CB" w:rsidP="00863372">
      <w:pPr>
        <w:spacing w:beforeLines="50" w:afterLines="50" w:line="440" w:lineRule="exact"/>
        <w:rPr>
          <w:rFonts w:ascii="仿宋" w:eastAsia="仿宋" w:hAnsi="仿宋" w:cs="宋体"/>
          <w:sz w:val="24"/>
        </w:rPr>
      </w:pPr>
      <w:r w:rsidRPr="00385975">
        <w:rPr>
          <w:rFonts w:ascii="仿宋" w:eastAsia="仿宋" w:hAnsi="仿宋" w:cs="宋体" w:hint="eastAsia"/>
          <w:b/>
          <w:snapToGrid w:val="0"/>
          <w:kern w:val="0"/>
          <w:sz w:val="24"/>
        </w:rPr>
        <w:lastRenderedPageBreak/>
        <w:t>2.3.5、单位负责人为同一人或者存在直接控股、管理关系的不同供应商，不得同时参加本采购项目投标（提供声明函）</w:t>
      </w:r>
    </w:p>
    <w:p w:rsidR="009173D6" w:rsidRPr="00385975" w:rsidRDefault="009173D6">
      <w:pPr>
        <w:jc w:val="center"/>
        <w:rPr>
          <w:rFonts w:ascii="仿宋" w:eastAsia="仿宋" w:hAnsi="仿宋" w:cs="宋体"/>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声 明 函</w:t>
      </w:r>
    </w:p>
    <w:p w:rsidR="009173D6" w:rsidRPr="00385975" w:rsidRDefault="00F900CB">
      <w:pPr>
        <w:jc w:val="center"/>
        <w:rPr>
          <w:rFonts w:ascii="仿宋" w:eastAsia="仿宋" w:hAnsi="仿宋" w:cs="宋体"/>
        </w:rPr>
      </w:pPr>
      <w:r w:rsidRPr="00385975">
        <w:rPr>
          <w:rFonts w:ascii="仿宋" w:eastAsia="仿宋" w:hAnsi="仿宋" w:cs="宋体" w:hint="eastAsia"/>
        </w:rPr>
        <w:t>（格式）</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我司声明：在参加本次政府采购活动中，单位负责人为同一人或者存在直接控股、管理关系的不同供应商，未同时参加本采购项目投标，并对此声明承担相应的法律责任。</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480" w:lineRule="auto"/>
        <w:ind w:firstLineChars="300" w:firstLine="72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F900CB" w:rsidP="00863372">
      <w:pPr>
        <w:spacing w:beforeLines="50" w:afterLines="50" w:line="440" w:lineRule="exact"/>
        <w:rPr>
          <w:rFonts w:ascii="仿宋" w:eastAsia="仿宋" w:hAnsi="仿宋" w:cs="宋体"/>
        </w:rPr>
      </w:pPr>
      <w:r w:rsidRPr="00385975">
        <w:rPr>
          <w:rFonts w:ascii="仿宋" w:eastAsia="仿宋" w:hAnsi="仿宋" w:cs="宋体" w:hint="eastAsia"/>
          <w:b/>
          <w:snapToGrid w:val="0"/>
          <w:kern w:val="0"/>
          <w:sz w:val="24"/>
        </w:rPr>
        <w:lastRenderedPageBreak/>
        <w:t>2.3.6、为本项目提供整体设计、规范编制或者项目管理、监理、检测等服务的供应商，不得再参与本项目投标（提供声明函）</w:t>
      </w:r>
    </w:p>
    <w:p w:rsidR="009173D6" w:rsidRPr="00385975" w:rsidRDefault="009173D6">
      <w:pPr>
        <w:jc w:val="center"/>
        <w:rPr>
          <w:rFonts w:ascii="仿宋" w:eastAsia="仿宋" w:hAnsi="仿宋" w:cs="宋体"/>
        </w:rPr>
      </w:pPr>
    </w:p>
    <w:p w:rsidR="009173D6" w:rsidRPr="00385975" w:rsidRDefault="00F900CB">
      <w:pPr>
        <w:spacing w:before="1"/>
        <w:ind w:right="36"/>
        <w:jc w:val="center"/>
        <w:rPr>
          <w:rFonts w:ascii="仿宋" w:eastAsia="仿宋" w:hAnsi="仿宋" w:cs="宋体"/>
          <w:b/>
          <w:sz w:val="28"/>
          <w:szCs w:val="28"/>
        </w:rPr>
      </w:pPr>
      <w:r w:rsidRPr="00385975">
        <w:rPr>
          <w:rFonts w:ascii="仿宋" w:eastAsia="仿宋" w:hAnsi="仿宋" w:cs="宋体" w:hint="eastAsia"/>
          <w:b/>
          <w:sz w:val="28"/>
          <w:szCs w:val="28"/>
        </w:rPr>
        <w:t>声 明 函</w:t>
      </w:r>
    </w:p>
    <w:p w:rsidR="009173D6" w:rsidRPr="00385975" w:rsidRDefault="00F900CB">
      <w:pPr>
        <w:jc w:val="center"/>
        <w:rPr>
          <w:rFonts w:ascii="仿宋" w:eastAsia="仿宋" w:hAnsi="仿宋" w:cs="宋体"/>
        </w:rPr>
      </w:pPr>
      <w:r w:rsidRPr="00385975">
        <w:rPr>
          <w:rFonts w:ascii="仿宋" w:eastAsia="仿宋" w:hAnsi="仿宋" w:cs="宋体" w:hint="eastAsia"/>
        </w:rPr>
        <w:t>（格式）</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我司声明：未曾为本项目提供整体设计、规范编制或者项目管理、监理、检测等服务。并对此声明承担相应的法律责任。</w:t>
      </w:r>
    </w:p>
    <w:p w:rsidR="009173D6" w:rsidRPr="00385975" w:rsidRDefault="00F900CB">
      <w:pPr>
        <w:spacing w:line="480" w:lineRule="auto"/>
        <w:ind w:firstLineChars="300" w:firstLine="720"/>
        <w:rPr>
          <w:rFonts w:ascii="仿宋" w:eastAsia="仿宋" w:hAnsi="仿宋" w:cs="宋体"/>
          <w:sz w:val="24"/>
        </w:rPr>
      </w:pPr>
      <w:r w:rsidRPr="00385975">
        <w:rPr>
          <w:rFonts w:ascii="仿宋" w:eastAsia="仿宋" w:hAnsi="仿宋" w:cs="宋体" w:hint="eastAsia"/>
          <w:sz w:val="24"/>
        </w:rPr>
        <w:t>特此声明！</w:t>
      </w:r>
    </w:p>
    <w:p w:rsidR="009173D6" w:rsidRPr="00385975" w:rsidRDefault="009173D6">
      <w:pPr>
        <w:spacing w:line="480" w:lineRule="auto"/>
        <w:ind w:firstLineChars="300" w:firstLine="72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pStyle w:val="a3"/>
        <w:rPr>
          <w:rFonts w:ascii="仿宋" w:eastAsia="仿宋" w:hAnsi="仿宋" w:cs="宋体"/>
          <w:b/>
          <w:sz w:val="24"/>
        </w:rPr>
      </w:pPr>
    </w:p>
    <w:p w:rsidR="009173D6" w:rsidRPr="00385975" w:rsidRDefault="009173D6">
      <w:pPr>
        <w:pStyle w:val="a3"/>
        <w:rPr>
          <w:rFonts w:ascii="仿宋" w:eastAsia="仿宋" w:hAnsi="仿宋" w:cs="宋体"/>
          <w:b/>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autoSpaceDE w:val="0"/>
        <w:autoSpaceDN w:val="0"/>
        <w:ind w:right="1400"/>
        <w:rPr>
          <w:rFonts w:ascii="仿宋" w:eastAsia="仿宋" w:hAnsi="仿宋" w:cs="宋体"/>
          <w:b/>
          <w:bCs/>
          <w:sz w:val="24"/>
        </w:rPr>
      </w:pPr>
    </w:p>
    <w:p w:rsidR="009173D6" w:rsidRPr="00385975" w:rsidRDefault="00F900CB" w:rsidP="00863372">
      <w:pPr>
        <w:spacing w:beforeLines="50" w:afterLines="50" w:line="440" w:lineRule="exact"/>
        <w:rPr>
          <w:rFonts w:ascii="仿宋" w:eastAsia="仿宋" w:hAnsi="仿宋" w:cs="宋体"/>
          <w:b/>
          <w:sz w:val="24"/>
        </w:rPr>
      </w:pPr>
      <w:r w:rsidRPr="00385975">
        <w:rPr>
          <w:rFonts w:ascii="仿宋" w:eastAsia="仿宋" w:hAnsi="仿宋" w:cs="宋体" w:hint="eastAsia"/>
          <w:b/>
          <w:sz w:val="24"/>
        </w:rPr>
        <w:lastRenderedPageBreak/>
        <w:t>2.3.7、在中华人民共和国境内注册的具有独立承担民事责任的法人或其他组织，取得合法企业工商营业执照；</w:t>
      </w:r>
    </w:p>
    <w:p w:rsidR="009173D6" w:rsidRPr="00385975" w:rsidRDefault="009173D6" w:rsidP="00863372">
      <w:pPr>
        <w:spacing w:beforeLines="50" w:afterLines="50" w:line="440" w:lineRule="exact"/>
        <w:rPr>
          <w:rFonts w:ascii="仿宋" w:eastAsia="仿宋" w:hAnsi="仿宋" w:cs="宋体"/>
          <w:b/>
          <w:sz w:val="24"/>
        </w:rPr>
      </w:pPr>
    </w:p>
    <w:p w:rsidR="009173D6" w:rsidRPr="00385975" w:rsidRDefault="009173D6" w:rsidP="00863372">
      <w:pPr>
        <w:spacing w:beforeLines="50" w:afterLines="50" w:line="440" w:lineRule="exact"/>
        <w:rPr>
          <w:rFonts w:ascii="仿宋" w:eastAsia="仿宋" w:hAnsi="仿宋" w:cs="宋体"/>
          <w:b/>
          <w:bCs/>
          <w:snapToGrid w:val="0"/>
          <w:kern w:val="0"/>
          <w:sz w:val="24"/>
        </w:rPr>
      </w:pPr>
    </w:p>
    <w:p w:rsidR="009173D6" w:rsidRPr="00385975" w:rsidRDefault="00F900CB" w:rsidP="00863372">
      <w:pPr>
        <w:spacing w:beforeLines="50" w:afterLines="50" w:line="440" w:lineRule="exact"/>
        <w:rPr>
          <w:rFonts w:ascii="仿宋" w:eastAsia="仿宋" w:hAnsi="仿宋" w:cs="宋体"/>
          <w:b/>
          <w:sz w:val="24"/>
        </w:rPr>
      </w:pPr>
      <w:r w:rsidRPr="00385975">
        <w:rPr>
          <w:rFonts w:ascii="仿宋" w:eastAsia="仿宋" w:hAnsi="仿宋" w:cs="宋体" w:hint="eastAsia"/>
          <w:b/>
          <w:sz w:val="24"/>
        </w:rPr>
        <w:t>2.3.8、提供20</w:t>
      </w:r>
      <w:r w:rsidR="00DF3559">
        <w:rPr>
          <w:rFonts w:ascii="仿宋" w:eastAsia="仿宋" w:hAnsi="仿宋" w:cs="宋体" w:hint="eastAsia"/>
          <w:b/>
          <w:sz w:val="24"/>
        </w:rPr>
        <w:t>20</w:t>
      </w:r>
      <w:r w:rsidRPr="00385975">
        <w:rPr>
          <w:rFonts w:ascii="仿宋" w:eastAsia="仿宋" w:hAnsi="仿宋" w:cs="宋体" w:hint="eastAsia"/>
          <w:b/>
          <w:sz w:val="24"/>
        </w:rPr>
        <w:t>年的年度财务</w:t>
      </w:r>
      <w:r w:rsidR="00A22F02">
        <w:rPr>
          <w:rFonts w:ascii="仿宋" w:eastAsia="仿宋" w:hAnsi="仿宋" w:cs="宋体" w:hint="eastAsia"/>
          <w:b/>
          <w:sz w:val="24"/>
        </w:rPr>
        <w:t>审计报告</w:t>
      </w:r>
      <w:r w:rsidRPr="00385975">
        <w:rPr>
          <w:rFonts w:ascii="仿宋" w:eastAsia="仿宋" w:hAnsi="仿宋" w:cs="宋体" w:hint="eastAsia"/>
          <w:b/>
          <w:sz w:val="24"/>
        </w:rPr>
        <w:t>。若响应供应商新注册的，则提供成立至今的月或季度财务状况报表;</w:t>
      </w:r>
    </w:p>
    <w:p w:rsidR="009173D6" w:rsidRPr="00385975" w:rsidRDefault="009173D6" w:rsidP="00863372">
      <w:pPr>
        <w:spacing w:beforeLines="50" w:afterLines="50" w:line="440" w:lineRule="exact"/>
        <w:rPr>
          <w:rFonts w:ascii="仿宋" w:eastAsia="仿宋" w:hAnsi="仿宋" w:cs="宋体"/>
          <w:b/>
          <w:sz w:val="24"/>
        </w:rPr>
      </w:pPr>
    </w:p>
    <w:p w:rsidR="009173D6" w:rsidRPr="00385975" w:rsidRDefault="009173D6" w:rsidP="00863372">
      <w:pPr>
        <w:spacing w:beforeLines="50" w:afterLines="50" w:line="440" w:lineRule="exact"/>
        <w:rPr>
          <w:rFonts w:ascii="仿宋" w:eastAsia="仿宋" w:hAnsi="仿宋" w:cs="宋体"/>
          <w:b/>
          <w:sz w:val="24"/>
        </w:rPr>
      </w:pPr>
    </w:p>
    <w:p w:rsidR="009173D6" w:rsidRPr="00385975" w:rsidRDefault="00F900CB" w:rsidP="00863372">
      <w:pPr>
        <w:spacing w:beforeLines="50" w:afterLines="50" w:line="440" w:lineRule="exact"/>
        <w:rPr>
          <w:rFonts w:ascii="仿宋" w:eastAsia="仿宋" w:hAnsi="仿宋" w:cs="宋体"/>
          <w:b/>
          <w:sz w:val="24"/>
        </w:rPr>
      </w:pPr>
      <w:r w:rsidRPr="00385975">
        <w:rPr>
          <w:rFonts w:ascii="仿宋" w:eastAsia="仿宋" w:hAnsi="仿宋" w:cs="宋体" w:hint="eastAsia"/>
          <w:b/>
          <w:sz w:val="24"/>
        </w:rPr>
        <w:t>2.3.9、提供</w:t>
      </w:r>
      <w:r w:rsidR="00810DBA">
        <w:rPr>
          <w:rFonts w:ascii="仿宋" w:eastAsia="仿宋" w:hAnsi="仿宋" w:cs="宋体" w:hint="eastAsia"/>
          <w:b/>
          <w:sz w:val="24"/>
        </w:rPr>
        <w:t>2020</w:t>
      </w:r>
      <w:r w:rsidRPr="00385975">
        <w:rPr>
          <w:rFonts w:ascii="仿宋" w:eastAsia="仿宋" w:hAnsi="仿宋" w:cs="宋体" w:hint="eastAsia"/>
          <w:b/>
          <w:sz w:val="24"/>
        </w:rPr>
        <w:t>年以来任意一个月有依法缴纳税收和社会保障资金的相关材料，如依法免税或不需要缴纳社会保障资金的，应提供相应文件证明；</w:t>
      </w:r>
    </w:p>
    <w:p w:rsidR="009173D6" w:rsidRPr="00385975" w:rsidRDefault="009173D6" w:rsidP="00863372">
      <w:pPr>
        <w:spacing w:beforeLines="50" w:afterLines="50" w:line="440" w:lineRule="exact"/>
        <w:rPr>
          <w:rFonts w:ascii="仿宋" w:eastAsia="仿宋" w:hAnsi="仿宋" w:cs="宋体"/>
          <w:b/>
          <w:sz w:val="24"/>
        </w:rPr>
      </w:pPr>
    </w:p>
    <w:p w:rsidR="009173D6" w:rsidRPr="00385975" w:rsidRDefault="00F900CB" w:rsidP="00863372">
      <w:pPr>
        <w:spacing w:beforeLines="50" w:afterLines="50" w:line="440" w:lineRule="exact"/>
        <w:rPr>
          <w:rFonts w:ascii="仿宋" w:eastAsia="仿宋" w:hAnsi="仿宋" w:cs="宋体"/>
          <w:b/>
          <w:sz w:val="24"/>
        </w:rPr>
      </w:pPr>
      <w:r w:rsidRPr="00385975">
        <w:rPr>
          <w:rFonts w:ascii="仿宋" w:eastAsia="仿宋" w:hAnsi="仿宋" w:cs="宋体" w:hint="eastAsia"/>
          <w:b/>
          <w:sz w:val="24"/>
        </w:rPr>
        <w:t>2.3.10、供应商认为有必要提供的其他文件。（如有）</w:t>
      </w: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9173D6" w:rsidRPr="00385975" w:rsidRDefault="009173D6">
      <w:pPr>
        <w:autoSpaceDE w:val="0"/>
        <w:autoSpaceDN w:val="0"/>
        <w:ind w:right="1400"/>
        <w:rPr>
          <w:rFonts w:ascii="仿宋" w:eastAsia="仿宋" w:hAnsi="仿宋" w:cs="宋体"/>
          <w:b/>
          <w:bCs/>
          <w:sz w:val="24"/>
        </w:rPr>
      </w:pPr>
    </w:p>
    <w:p w:rsidR="00810DBA" w:rsidRDefault="00810DBA">
      <w:pPr>
        <w:widowControl/>
        <w:jc w:val="left"/>
        <w:rPr>
          <w:rFonts w:ascii="仿宋" w:eastAsia="仿宋" w:hAnsi="仿宋" w:cs="宋体"/>
          <w:b/>
          <w:bCs/>
          <w:sz w:val="24"/>
        </w:rPr>
      </w:pPr>
      <w:bookmarkStart w:id="120" w:name="_Toc260320539"/>
      <w:bookmarkStart w:id="121" w:name="_Toc202251701"/>
      <w:bookmarkStart w:id="122" w:name="_Toc202254106"/>
      <w:bookmarkStart w:id="123" w:name="_Toc202251076"/>
      <w:bookmarkStart w:id="124" w:name="_Toc202820352"/>
      <w:bookmarkStart w:id="125" w:name="_Toc202816997"/>
      <w:bookmarkStart w:id="126" w:name="_Toc202819879"/>
      <w:bookmarkStart w:id="127" w:name="_Toc202252035"/>
      <w:r>
        <w:rPr>
          <w:rFonts w:ascii="仿宋" w:eastAsia="仿宋" w:hAnsi="仿宋" w:cs="宋体"/>
          <w:b/>
          <w:bCs/>
          <w:sz w:val="24"/>
        </w:rPr>
        <w:br w:type="page"/>
      </w:r>
    </w:p>
    <w:p w:rsidR="009173D6" w:rsidRPr="00385975" w:rsidRDefault="00F900CB">
      <w:pPr>
        <w:autoSpaceDE w:val="0"/>
        <w:autoSpaceDN w:val="0"/>
        <w:ind w:right="1400"/>
        <w:rPr>
          <w:rFonts w:ascii="仿宋" w:eastAsia="仿宋" w:hAnsi="仿宋" w:cs="宋体"/>
          <w:b/>
          <w:bCs/>
          <w:sz w:val="24"/>
        </w:rPr>
      </w:pPr>
      <w:r w:rsidRPr="00385975">
        <w:rPr>
          <w:rFonts w:ascii="仿宋" w:eastAsia="仿宋" w:hAnsi="仿宋" w:cs="宋体" w:hint="eastAsia"/>
          <w:b/>
          <w:bCs/>
          <w:sz w:val="24"/>
        </w:rPr>
        <w:lastRenderedPageBreak/>
        <w:t>附表1：</w:t>
      </w:r>
    </w:p>
    <w:p w:rsidR="009173D6" w:rsidRPr="00385975" w:rsidRDefault="00F900CB">
      <w:pPr>
        <w:jc w:val="center"/>
        <w:rPr>
          <w:rFonts w:ascii="仿宋" w:eastAsia="仿宋" w:hAnsi="仿宋"/>
          <w:b/>
          <w:sz w:val="24"/>
        </w:rPr>
      </w:pPr>
      <w:r w:rsidRPr="00385975">
        <w:rPr>
          <w:rFonts w:ascii="仿宋" w:eastAsia="仿宋" w:hAnsi="仿宋"/>
          <w:b/>
          <w:sz w:val="24"/>
        </w:rPr>
        <w:t>政策适用性说明</w:t>
      </w:r>
      <w:r w:rsidRPr="00385975">
        <w:rPr>
          <w:rFonts w:ascii="仿宋" w:eastAsia="仿宋" w:hAnsi="仿宋" w:hint="eastAsia"/>
          <w:b/>
          <w:sz w:val="24"/>
        </w:rPr>
        <w:t>（如有）</w:t>
      </w:r>
    </w:p>
    <w:p w:rsidR="009173D6" w:rsidRPr="00385975" w:rsidRDefault="009173D6">
      <w:pPr>
        <w:ind w:firstLineChars="200" w:firstLine="420"/>
        <w:rPr>
          <w:rFonts w:ascii="仿宋" w:eastAsia="仿宋" w:hAnsi="仿宋"/>
        </w:rPr>
      </w:pPr>
    </w:p>
    <w:p w:rsidR="009173D6" w:rsidRPr="00385975" w:rsidRDefault="00F900CB">
      <w:pPr>
        <w:spacing w:line="360" w:lineRule="auto"/>
        <w:ind w:firstLineChars="200" w:firstLine="480"/>
        <w:rPr>
          <w:rFonts w:ascii="仿宋" w:eastAsia="仿宋" w:hAnsi="仿宋"/>
          <w:sz w:val="24"/>
        </w:rPr>
      </w:pPr>
      <w:r w:rsidRPr="00385975">
        <w:rPr>
          <w:rFonts w:ascii="仿宋" w:eastAsia="仿宋" w:hAnsi="仿宋" w:hint="eastAsia"/>
          <w:sz w:val="24"/>
        </w:rPr>
        <w:t>按照政府采购有关政策的要求，在本次的技术方案中，采用符合中小企业扶持政策、节能产品、环保标志产品、能源效率标识产品政策、介绍说明如下：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6"/>
        <w:gridCol w:w="40"/>
        <w:gridCol w:w="1560"/>
        <w:gridCol w:w="10"/>
        <w:gridCol w:w="578"/>
        <w:gridCol w:w="797"/>
        <w:gridCol w:w="518"/>
        <w:gridCol w:w="871"/>
        <w:gridCol w:w="514"/>
        <w:gridCol w:w="399"/>
        <w:gridCol w:w="646"/>
        <w:gridCol w:w="1162"/>
        <w:gridCol w:w="2062"/>
      </w:tblGrid>
      <w:tr w:rsidR="004457B4" w:rsidRPr="00385975">
        <w:trPr>
          <w:trHeight w:val="612"/>
        </w:trPr>
        <w:tc>
          <w:tcPr>
            <w:tcW w:w="405" w:type="pct"/>
            <w:vMerge w:val="restart"/>
          </w:tcPr>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9173D6">
            <w:pPr>
              <w:jc w:val="center"/>
              <w:rPr>
                <w:rFonts w:ascii="仿宋" w:eastAsia="仿宋" w:hAnsi="仿宋"/>
                <w:sz w:val="24"/>
              </w:rPr>
            </w:pPr>
          </w:p>
          <w:p w:rsidR="009173D6" w:rsidRPr="00385975" w:rsidRDefault="00F900CB">
            <w:pPr>
              <w:jc w:val="center"/>
              <w:rPr>
                <w:rFonts w:ascii="仿宋" w:eastAsia="仿宋" w:hAnsi="仿宋"/>
                <w:sz w:val="24"/>
              </w:rPr>
            </w:pPr>
            <w:r w:rsidRPr="00385975">
              <w:rPr>
                <w:rFonts w:ascii="仿宋" w:eastAsia="仿宋" w:hAnsi="仿宋"/>
                <w:sz w:val="24"/>
              </w:rPr>
              <w:t>小型微型企业产品</w:t>
            </w:r>
          </w:p>
        </w:tc>
        <w:tc>
          <w:tcPr>
            <w:tcW w:w="808"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产品名称</w:t>
            </w:r>
            <w:r w:rsidRPr="00385975">
              <w:rPr>
                <w:rFonts w:ascii="仿宋" w:eastAsia="仿宋" w:hAnsi="仿宋" w:hint="eastAsia"/>
                <w:sz w:val="24"/>
              </w:rPr>
              <w:t>（品牌、型号）</w:t>
            </w:r>
          </w:p>
        </w:tc>
        <w:tc>
          <w:tcPr>
            <w:tcW w:w="690" w:type="pct"/>
            <w:gridSpan w:val="2"/>
            <w:shd w:val="clear" w:color="auto" w:fill="auto"/>
          </w:tcPr>
          <w:p w:rsidR="009173D6" w:rsidRPr="00385975" w:rsidRDefault="00F900CB">
            <w:pPr>
              <w:widowControl/>
              <w:ind w:firstLineChars="100" w:firstLine="240"/>
              <w:rPr>
                <w:rFonts w:ascii="仿宋" w:eastAsia="仿宋" w:hAnsi="仿宋"/>
                <w:sz w:val="24"/>
              </w:rPr>
            </w:pPr>
            <w:r w:rsidRPr="00385975">
              <w:rPr>
                <w:rFonts w:ascii="仿宋" w:eastAsia="仿宋" w:hAnsi="仿宋"/>
                <w:sz w:val="24"/>
              </w:rPr>
              <w:t>制造商</w:t>
            </w:r>
          </w:p>
        </w:tc>
        <w:tc>
          <w:tcPr>
            <w:tcW w:w="955"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制造商企业类型</w:t>
            </w:r>
          </w:p>
        </w:tc>
        <w:tc>
          <w:tcPr>
            <w:tcW w:w="1107" w:type="pct"/>
            <w:gridSpan w:val="3"/>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金额</w:t>
            </w:r>
          </w:p>
        </w:tc>
        <w:tc>
          <w:tcPr>
            <w:tcW w:w="1035" w:type="pct"/>
            <w:shd w:val="clear" w:color="auto" w:fill="auto"/>
          </w:tcPr>
          <w:p w:rsidR="009173D6" w:rsidRPr="00385975" w:rsidRDefault="00F900CB">
            <w:pPr>
              <w:widowControl/>
              <w:jc w:val="center"/>
              <w:rPr>
                <w:rFonts w:ascii="仿宋" w:eastAsia="仿宋" w:hAnsi="仿宋"/>
                <w:sz w:val="24"/>
              </w:rPr>
            </w:pPr>
            <w:r w:rsidRPr="00385975">
              <w:rPr>
                <w:rFonts w:ascii="仿宋" w:eastAsia="仿宋" w:hAnsi="仿宋"/>
                <w:sz w:val="24"/>
              </w:rPr>
              <w:t>金额占总报价比重</w:t>
            </w:r>
            <w:r w:rsidRPr="00385975">
              <w:rPr>
                <w:rFonts w:ascii="仿宋" w:eastAsia="仿宋" w:hAnsi="仿宋" w:hint="eastAsia"/>
                <w:sz w:val="24"/>
              </w:rPr>
              <w:t>（累计%）</w:t>
            </w:r>
          </w:p>
        </w:tc>
      </w:tr>
      <w:tr w:rsidR="004457B4" w:rsidRPr="00385975">
        <w:trPr>
          <w:trHeight w:val="888"/>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1116"/>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1824"/>
        </w:trPr>
        <w:tc>
          <w:tcPr>
            <w:tcW w:w="405" w:type="pct"/>
            <w:vMerge/>
          </w:tcPr>
          <w:p w:rsidR="009173D6" w:rsidRPr="00385975" w:rsidRDefault="009173D6">
            <w:pPr>
              <w:rPr>
                <w:rFonts w:ascii="仿宋" w:eastAsia="仿宋" w:hAnsi="仿宋"/>
                <w:sz w:val="24"/>
              </w:rPr>
            </w:pPr>
          </w:p>
        </w:tc>
        <w:tc>
          <w:tcPr>
            <w:tcW w:w="808" w:type="pct"/>
            <w:gridSpan w:val="3"/>
            <w:shd w:val="clear" w:color="auto" w:fill="auto"/>
          </w:tcPr>
          <w:p w:rsidR="009173D6" w:rsidRPr="00385975" w:rsidRDefault="009173D6">
            <w:pPr>
              <w:widowControl/>
              <w:jc w:val="left"/>
              <w:rPr>
                <w:rFonts w:ascii="仿宋" w:eastAsia="仿宋" w:hAnsi="仿宋"/>
                <w:sz w:val="24"/>
              </w:rPr>
            </w:pPr>
          </w:p>
        </w:tc>
        <w:tc>
          <w:tcPr>
            <w:tcW w:w="690" w:type="pct"/>
            <w:gridSpan w:val="2"/>
            <w:shd w:val="clear" w:color="auto" w:fill="auto"/>
          </w:tcPr>
          <w:p w:rsidR="009173D6" w:rsidRPr="00385975" w:rsidRDefault="009173D6">
            <w:pPr>
              <w:widowControl/>
              <w:jc w:val="left"/>
              <w:rPr>
                <w:rFonts w:ascii="仿宋" w:eastAsia="仿宋" w:hAnsi="仿宋"/>
                <w:sz w:val="24"/>
              </w:rPr>
            </w:pPr>
          </w:p>
        </w:tc>
        <w:tc>
          <w:tcPr>
            <w:tcW w:w="955" w:type="pct"/>
            <w:gridSpan w:val="3"/>
            <w:shd w:val="clear" w:color="auto" w:fill="auto"/>
          </w:tcPr>
          <w:p w:rsidR="009173D6" w:rsidRPr="00385975" w:rsidRDefault="009173D6">
            <w:pPr>
              <w:widowControl/>
              <w:jc w:val="left"/>
              <w:rPr>
                <w:rFonts w:ascii="仿宋" w:eastAsia="仿宋" w:hAnsi="仿宋"/>
                <w:sz w:val="24"/>
              </w:rPr>
            </w:pPr>
          </w:p>
        </w:tc>
        <w:tc>
          <w:tcPr>
            <w:tcW w:w="1107" w:type="pct"/>
            <w:gridSpan w:val="3"/>
            <w:shd w:val="clear" w:color="auto" w:fill="auto"/>
          </w:tcPr>
          <w:p w:rsidR="009173D6" w:rsidRPr="00385975" w:rsidRDefault="009173D6">
            <w:pPr>
              <w:widowControl/>
              <w:jc w:val="left"/>
              <w:rPr>
                <w:rFonts w:ascii="仿宋" w:eastAsia="仿宋" w:hAnsi="仿宋"/>
                <w:sz w:val="24"/>
              </w:rPr>
            </w:pPr>
          </w:p>
        </w:tc>
        <w:tc>
          <w:tcPr>
            <w:tcW w:w="1035" w:type="pct"/>
            <w:shd w:val="clear" w:color="auto" w:fill="auto"/>
          </w:tcPr>
          <w:p w:rsidR="009173D6" w:rsidRPr="00385975" w:rsidRDefault="009173D6">
            <w:pPr>
              <w:widowControl/>
              <w:jc w:val="left"/>
              <w:rPr>
                <w:rFonts w:ascii="仿宋" w:eastAsia="仿宋" w:hAnsi="仿宋"/>
                <w:sz w:val="24"/>
              </w:rPr>
            </w:pPr>
          </w:p>
        </w:tc>
      </w:tr>
      <w:tr w:rsidR="004457B4" w:rsidRPr="00385975">
        <w:trPr>
          <w:trHeight w:val="3672"/>
        </w:trPr>
        <w:tc>
          <w:tcPr>
            <w:tcW w:w="405" w:type="pct"/>
            <w:vMerge/>
          </w:tcPr>
          <w:p w:rsidR="009173D6" w:rsidRPr="00385975" w:rsidRDefault="009173D6">
            <w:pPr>
              <w:rPr>
                <w:rFonts w:ascii="仿宋" w:eastAsia="仿宋" w:hAnsi="仿宋"/>
                <w:sz w:val="24"/>
              </w:rPr>
            </w:pPr>
          </w:p>
        </w:tc>
        <w:tc>
          <w:tcPr>
            <w:tcW w:w="4595" w:type="pct"/>
            <w:gridSpan w:val="1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行业</w:t>
            </w:r>
            <w:r w:rsidRPr="00385975">
              <w:rPr>
                <w:rFonts w:ascii="仿宋" w:eastAsia="仿宋" w:hAnsi="仿宋" w:hint="eastAsia"/>
                <w:sz w:val="24"/>
              </w:rPr>
              <w:t>：________________________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营业收入（万元）：_______________________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资产总额（万元）：_______________________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从业人员（人）：___________________________</w:t>
            </w:r>
          </w:p>
          <w:p w:rsidR="009173D6" w:rsidRPr="00385975" w:rsidRDefault="009173D6">
            <w:pPr>
              <w:widowControl/>
              <w:jc w:val="left"/>
              <w:rPr>
                <w:rFonts w:ascii="仿宋" w:eastAsia="仿宋" w:hAnsi="仿宋"/>
                <w:sz w:val="24"/>
              </w:rPr>
            </w:pPr>
          </w:p>
          <w:p w:rsidR="009173D6" w:rsidRPr="00385975" w:rsidRDefault="00F900CB">
            <w:pPr>
              <w:widowControl/>
              <w:jc w:val="left"/>
              <w:rPr>
                <w:rFonts w:ascii="仿宋" w:eastAsia="仿宋" w:hAnsi="仿宋"/>
                <w:sz w:val="24"/>
              </w:rPr>
            </w:pPr>
            <w:r w:rsidRPr="00385975">
              <w:rPr>
                <w:rFonts w:ascii="仿宋" w:eastAsia="仿宋" w:hAnsi="仿宋" w:hint="eastAsia"/>
                <w:sz w:val="24"/>
              </w:rPr>
              <w:t>注：如果写数据与审计的财务报表中数据存在不一致的，以财务报表的数据为准</w:t>
            </w:r>
          </w:p>
        </w:tc>
      </w:tr>
      <w:tr w:rsidR="004457B4" w:rsidRPr="00385975">
        <w:trPr>
          <w:trHeight w:val="1260"/>
        </w:trPr>
        <w:tc>
          <w:tcPr>
            <w:tcW w:w="405" w:type="pct"/>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类别</w:t>
            </w:r>
          </w:p>
        </w:tc>
        <w:tc>
          <w:tcPr>
            <w:tcW w:w="803" w:type="pct"/>
            <w:gridSpan w:val="2"/>
          </w:tcPr>
          <w:p w:rsidR="009173D6" w:rsidRPr="00385975" w:rsidRDefault="00F900CB">
            <w:pPr>
              <w:rPr>
                <w:rFonts w:ascii="仿宋" w:eastAsia="仿宋" w:hAnsi="仿宋"/>
                <w:sz w:val="24"/>
              </w:rPr>
            </w:pPr>
            <w:r w:rsidRPr="00385975">
              <w:rPr>
                <w:rFonts w:ascii="仿宋" w:eastAsia="仿宋" w:hAnsi="仿宋"/>
                <w:sz w:val="24"/>
              </w:rPr>
              <w:t>主要产品</w:t>
            </w:r>
            <w:r w:rsidRPr="00385975">
              <w:rPr>
                <w:rFonts w:ascii="仿宋" w:eastAsia="仿宋" w:hAnsi="仿宋" w:hint="eastAsia"/>
                <w:sz w:val="24"/>
              </w:rPr>
              <w:t>/技术名称（规格型号、注册商标）</w:t>
            </w:r>
          </w:p>
        </w:tc>
        <w:tc>
          <w:tcPr>
            <w:tcW w:w="955" w:type="pct"/>
            <w:gridSpan w:val="4"/>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制造商</w:t>
            </w:r>
            <w:r w:rsidRPr="00385975">
              <w:rPr>
                <w:rFonts w:ascii="仿宋" w:eastAsia="仿宋" w:hAnsi="仿宋" w:hint="eastAsia"/>
                <w:sz w:val="24"/>
              </w:rPr>
              <w:t>/开发商</w:t>
            </w:r>
          </w:p>
        </w:tc>
        <w:tc>
          <w:tcPr>
            <w:tcW w:w="895" w:type="pct"/>
            <w:gridSpan w:val="3"/>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认证证书编号</w:t>
            </w:r>
          </w:p>
        </w:tc>
        <w:tc>
          <w:tcPr>
            <w:tcW w:w="1943" w:type="pct"/>
            <w:gridSpan w:val="3"/>
          </w:tcPr>
          <w:p w:rsidR="009173D6" w:rsidRPr="00385975" w:rsidRDefault="009173D6">
            <w:pPr>
              <w:rPr>
                <w:rFonts w:ascii="仿宋" w:eastAsia="仿宋" w:hAnsi="仿宋"/>
                <w:sz w:val="24"/>
              </w:rPr>
            </w:pPr>
          </w:p>
          <w:p w:rsidR="009173D6" w:rsidRPr="00385975" w:rsidRDefault="00F900CB">
            <w:pPr>
              <w:ind w:firstLineChars="600" w:firstLine="1440"/>
              <w:rPr>
                <w:rFonts w:ascii="仿宋" w:eastAsia="仿宋" w:hAnsi="仿宋"/>
                <w:sz w:val="24"/>
              </w:rPr>
            </w:pPr>
            <w:r w:rsidRPr="00385975">
              <w:rPr>
                <w:rFonts w:ascii="仿宋" w:eastAsia="仿宋" w:hAnsi="仿宋"/>
                <w:sz w:val="24"/>
              </w:rPr>
              <w:t>清单</w:t>
            </w:r>
          </w:p>
        </w:tc>
      </w:tr>
      <w:tr w:rsidR="004457B4" w:rsidRPr="00385975">
        <w:trPr>
          <w:trHeight w:val="864"/>
        </w:trPr>
        <w:tc>
          <w:tcPr>
            <w:tcW w:w="405" w:type="pct"/>
            <w:vMerge w:val="restart"/>
          </w:tcPr>
          <w:p w:rsidR="009173D6" w:rsidRPr="00385975" w:rsidRDefault="009173D6">
            <w:pPr>
              <w:rPr>
                <w:rFonts w:ascii="仿宋" w:eastAsia="仿宋" w:hAnsi="仿宋"/>
                <w:sz w:val="24"/>
              </w:rPr>
            </w:pPr>
          </w:p>
          <w:p w:rsidR="009173D6" w:rsidRPr="00385975" w:rsidRDefault="009173D6">
            <w:pPr>
              <w:rPr>
                <w:rFonts w:ascii="仿宋" w:eastAsia="仿宋" w:hAnsi="仿宋"/>
                <w:sz w:val="24"/>
              </w:rPr>
            </w:pPr>
          </w:p>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节能产品</w:t>
            </w: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ind w:firstLineChars="300" w:firstLine="720"/>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756"/>
        </w:trPr>
        <w:tc>
          <w:tcPr>
            <w:tcW w:w="405" w:type="pct"/>
            <w:vMerge/>
          </w:tcPr>
          <w:p w:rsidR="009173D6" w:rsidRPr="00385975" w:rsidRDefault="009173D6">
            <w:pPr>
              <w:rPr>
                <w:rFonts w:ascii="仿宋" w:eastAsia="仿宋" w:hAnsi="仿宋"/>
                <w:sz w:val="24"/>
              </w:rPr>
            </w:pP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684"/>
        </w:trPr>
        <w:tc>
          <w:tcPr>
            <w:tcW w:w="405" w:type="pct"/>
            <w:vMerge/>
          </w:tcPr>
          <w:p w:rsidR="009173D6" w:rsidRPr="00385975" w:rsidRDefault="009173D6">
            <w:pPr>
              <w:rPr>
                <w:rFonts w:ascii="仿宋" w:eastAsia="仿宋" w:hAnsi="仿宋"/>
                <w:sz w:val="24"/>
              </w:rPr>
            </w:pPr>
          </w:p>
        </w:tc>
        <w:tc>
          <w:tcPr>
            <w:tcW w:w="803" w:type="pct"/>
            <w:gridSpan w:val="2"/>
          </w:tcPr>
          <w:p w:rsidR="009173D6" w:rsidRPr="00385975" w:rsidRDefault="009173D6">
            <w:pPr>
              <w:rPr>
                <w:rFonts w:ascii="仿宋" w:eastAsia="仿宋" w:hAnsi="仿宋"/>
                <w:sz w:val="24"/>
              </w:rPr>
            </w:pPr>
          </w:p>
        </w:tc>
        <w:tc>
          <w:tcPr>
            <w:tcW w:w="955" w:type="pct"/>
            <w:gridSpan w:val="4"/>
          </w:tcPr>
          <w:p w:rsidR="009173D6" w:rsidRPr="00385975" w:rsidRDefault="009173D6">
            <w:pPr>
              <w:rPr>
                <w:rFonts w:ascii="仿宋" w:eastAsia="仿宋" w:hAnsi="仿宋"/>
                <w:sz w:val="24"/>
              </w:rPr>
            </w:pPr>
          </w:p>
        </w:tc>
        <w:tc>
          <w:tcPr>
            <w:tcW w:w="895" w:type="pct"/>
            <w:gridSpan w:val="3"/>
          </w:tcPr>
          <w:p w:rsidR="009173D6" w:rsidRPr="00385975" w:rsidRDefault="009173D6">
            <w:pPr>
              <w:rPr>
                <w:rFonts w:ascii="仿宋" w:eastAsia="仿宋" w:hAnsi="仿宋"/>
                <w:sz w:val="24"/>
              </w:rPr>
            </w:pPr>
          </w:p>
        </w:tc>
        <w:tc>
          <w:tcPr>
            <w:tcW w:w="1943" w:type="pct"/>
            <w:gridSpan w:val="3"/>
          </w:tcPr>
          <w:p w:rsidR="009173D6" w:rsidRPr="00385975" w:rsidRDefault="009173D6">
            <w:pPr>
              <w:ind w:firstLineChars="400" w:firstLine="960"/>
              <w:rPr>
                <w:rFonts w:ascii="仿宋" w:eastAsia="仿宋" w:hAnsi="仿宋"/>
                <w:sz w:val="24"/>
              </w:rPr>
            </w:pPr>
          </w:p>
          <w:p w:rsidR="009173D6" w:rsidRPr="00385975" w:rsidRDefault="00F900CB">
            <w:pPr>
              <w:ind w:firstLineChars="400" w:firstLine="960"/>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1200"/>
        </w:trPr>
        <w:tc>
          <w:tcPr>
            <w:tcW w:w="405" w:type="pct"/>
          </w:tcPr>
          <w:p w:rsidR="009173D6" w:rsidRPr="00385975" w:rsidRDefault="009173D6">
            <w:pPr>
              <w:rPr>
                <w:rFonts w:ascii="仿宋" w:eastAsia="仿宋" w:hAnsi="仿宋"/>
                <w:sz w:val="24"/>
              </w:rPr>
            </w:pPr>
          </w:p>
          <w:p w:rsidR="009173D6" w:rsidRPr="00385975" w:rsidRDefault="00F900CB">
            <w:pPr>
              <w:rPr>
                <w:rFonts w:ascii="仿宋" w:eastAsia="仿宋" w:hAnsi="仿宋"/>
                <w:sz w:val="24"/>
              </w:rPr>
            </w:pPr>
            <w:r w:rsidRPr="00385975">
              <w:rPr>
                <w:rFonts w:ascii="仿宋" w:eastAsia="仿宋" w:hAnsi="仿宋"/>
                <w:sz w:val="24"/>
              </w:rPr>
              <w:t>环保</w:t>
            </w:r>
          </w:p>
        </w:tc>
        <w:tc>
          <w:tcPr>
            <w:tcW w:w="1098" w:type="pct"/>
            <w:gridSpan w:val="4"/>
          </w:tcPr>
          <w:p w:rsidR="009173D6" w:rsidRPr="00385975" w:rsidRDefault="009173D6">
            <w:pPr>
              <w:rPr>
                <w:rFonts w:ascii="仿宋" w:eastAsia="仿宋" w:hAnsi="仿宋"/>
                <w:sz w:val="24"/>
              </w:rPr>
            </w:pPr>
          </w:p>
        </w:tc>
        <w:tc>
          <w:tcPr>
            <w:tcW w:w="1097" w:type="pct"/>
            <w:gridSpan w:val="3"/>
          </w:tcPr>
          <w:p w:rsidR="009173D6" w:rsidRPr="00385975" w:rsidRDefault="009173D6">
            <w:pPr>
              <w:rPr>
                <w:rFonts w:ascii="仿宋" w:eastAsia="仿宋" w:hAnsi="仿宋"/>
                <w:sz w:val="24"/>
              </w:rPr>
            </w:pPr>
          </w:p>
        </w:tc>
        <w:tc>
          <w:tcPr>
            <w:tcW w:w="782" w:type="pct"/>
            <w:gridSpan w:val="3"/>
          </w:tcPr>
          <w:p w:rsidR="009173D6" w:rsidRPr="00385975" w:rsidRDefault="009173D6">
            <w:pPr>
              <w:rPr>
                <w:rFonts w:ascii="仿宋" w:eastAsia="仿宋" w:hAnsi="仿宋"/>
                <w:sz w:val="24"/>
              </w:rPr>
            </w:pPr>
          </w:p>
        </w:tc>
        <w:tc>
          <w:tcPr>
            <w:tcW w:w="1619" w:type="pct"/>
            <w:gridSpan w:val="2"/>
          </w:tcPr>
          <w:p w:rsidR="009173D6" w:rsidRPr="00385975" w:rsidRDefault="00F900CB">
            <w:pPr>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983"/>
        </w:trPr>
        <w:tc>
          <w:tcPr>
            <w:tcW w:w="425" w:type="pct"/>
            <w:gridSpan w:val="2"/>
            <w:vMerge w:val="restart"/>
          </w:tcPr>
          <w:p w:rsidR="009173D6" w:rsidRPr="00385975" w:rsidRDefault="00F900CB">
            <w:pPr>
              <w:ind w:leftChars="100" w:left="210" w:firstLineChars="100" w:firstLine="240"/>
              <w:rPr>
                <w:rFonts w:ascii="仿宋" w:eastAsia="仿宋" w:hAnsi="仿宋"/>
                <w:sz w:val="24"/>
              </w:rPr>
            </w:pPr>
            <w:r w:rsidRPr="00385975">
              <w:rPr>
                <w:rFonts w:ascii="仿宋" w:eastAsia="仿宋" w:hAnsi="仿宋"/>
                <w:sz w:val="24"/>
              </w:rPr>
              <w:t>标志产品</w:t>
            </w:r>
          </w:p>
        </w:tc>
        <w:tc>
          <w:tcPr>
            <w:tcW w:w="1078" w:type="pct"/>
            <w:gridSpan w:val="3"/>
            <w:shd w:val="clear" w:color="auto" w:fill="auto"/>
          </w:tcPr>
          <w:p w:rsidR="009173D6" w:rsidRPr="00385975" w:rsidRDefault="009173D6">
            <w:pPr>
              <w:widowControl/>
              <w:jc w:val="left"/>
              <w:rPr>
                <w:rFonts w:ascii="仿宋" w:eastAsia="仿宋" w:hAnsi="仿宋"/>
                <w:sz w:val="24"/>
              </w:rPr>
            </w:pPr>
          </w:p>
        </w:tc>
        <w:tc>
          <w:tcPr>
            <w:tcW w:w="1097" w:type="pct"/>
            <w:gridSpan w:val="3"/>
            <w:shd w:val="clear" w:color="auto" w:fill="auto"/>
          </w:tcPr>
          <w:p w:rsidR="009173D6" w:rsidRPr="00385975" w:rsidRDefault="009173D6">
            <w:pPr>
              <w:widowControl/>
              <w:jc w:val="left"/>
              <w:rPr>
                <w:rFonts w:ascii="仿宋" w:eastAsia="仿宋" w:hAnsi="仿宋"/>
                <w:sz w:val="24"/>
              </w:rPr>
            </w:pPr>
          </w:p>
        </w:tc>
        <w:tc>
          <w:tcPr>
            <w:tcW w:w="782" w:type="pct"/>
            <w:gridSpan w:val="3"/>
            <w:shd w:val="clear" w:color="auto" w:fill="auto"/>
          </w:tcPr>
          <w:p w:rsidR="009173D6" w:rsidRPr="00385975" w:rsidRDefault="009173D6">
            <w:pPr>
              <w:widowControl/>
              <w:jc w:val="left"/>
              <w:rPr>
                <w:rFonts w:ascii="仿宋" w:eastAsia="仿宋" w:hAnsi="仿宋"/>
                <w:sz w:val="24"/>
              </w:rPr>
            </w:pPr>
          </w:p>
        </w:tc>
        <w:tc>
          <w:tcPr>
            <w:tcW w:w="1619" w:type="pct"/>
            <w:gridSpan w:val="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983"/>
        </w:trPr>
        <w:tc>
          <w:tcPr>
            <w:tcW w:w="425" w:type="pct"/>
            <w:gridSpan w:val="2"/>
            <w:vMerge/>
          </w:tcPr>
          <w:p w:rsidR="009173D6" w:rsidRPr="00385975" w:rsidRDefault="009173D6">
            <w:pPr>
              <w:ind w:left="-48"/>
              <w:rPr>
                <w:rFonts w:ascii="仿宋" w:eastAsia="仿宋" w:hAnsi="仿宋"/>
                <w:sz w:val="24"/>
              </w:rPr>
            </w:pPr>
          </w:p>
        </w:tc>
        <w:tc>
          <w:tcPr>
            <w:tcW w:w="1078" w:type="pct"/>
            <w:gridSpan w:val="3"/>
            <w:shd w:val="clear" w:color="auto" w:fill="auto"/>
          </w:tcPr>
          <w:p w:rsidR="009173D6" w:rsidRPr="00385975" w:rsidRDefault="009173D6">
            <w:pPr>
              <w:widowControl/>
              <w:jc w:val="left"/>
              <w:rPr>
                <w:rFonts w:ascii="仿宋" w:eastAsia="仿宋" w:hAnsi="仿宋"/>
                <w:sz w:val="24"/>
              </w:rPr>
            </w:pPr>
          </w:p>
        </w:tc>
        <w:tc>
          <w:tcPr>
            <w:tcW w:w="1097" w:type="pct"/>
            <w:gridSpan w:val="3"/>
            <w:shd w:val="clear" w:color="auto" w:fill="auto"/>
          </w:tcPr>
          <w:p w:rsidR="009173D6" w:rsidRPr="00385975" w:rsidRDefault="009173D6">
            <w:pPr>
              <w:widowControl/>
              <w:jc w:val="left"/>
              <w:rPr>
                <w:rFonts w:ascii="仿宋" w:eastAsia="仿宋" w:hAnsi="仿宋"/>
                <w:sz w:val="24"/>
              </w:rPr>
            </w:pPr>
          </w:p>
        </w:tc>
        <w:tc>
          <w:tcPr>
            <w:tcW w:w="782" w:type="pct"/>
            <w:gridSpan w:val="3"/>
            <w:shd w:val="clear" w:color="auto" w:fill="auto"/>
          </w:tcPr>
          <w:p w:rsidR="009173D6" w:rsidRPr="00385975" w:rsidRDefault="009173D6">
            <w:pPr>
              <w:widowControl/>
              <w:jc w:val="left"/>
              <w:rPr>
                <w:rFonts w:ascii="仿宋" w:eastAsia="仿宋" w:hAnsi="仿宋"/>
                <w:sz w:val="24"/>
              </w:rPr>
            </w:pPr>
          </w:p>
        </w:tc>
        <w:tc>
          <w:tcPr>
            <w:tcW w:w="1619" w:type="pct"/>
            <w:gridSpan w:val="2"/>
            <w:shd w:val="clear" w:color="auto" w:fill="auto"/>
          </w:tcPr>
          <w:p w:rsidR="009173D6" w:rsidRPr="00385975" w:rsidRDefault="00F900CB">
            <w:pPr>
              <w:widowControl/>
              <w:jc w:val="left"/>
              <w:rPr>
                <w:rFonts w:ascii="仿宋" w:eastAsia="仿宋" w:hAnsi="仿宋"/>
                <w:sz w:val="24"/>
              </w:rPr>
            </w:pPr>
            <w:r w:rsidRPr="00385975">
              <w:rPr>
                <w:rFonts w:ascii="仿宋" w:eastAsia="仿宋" w:hAnsi="仿宋"/>
                <w:sz w:val="24"/>
              </w:rPr>
              <w:t>第</w:t>
            </w:r>
            <w:r w:rsidRPr="00385975">
              <w:rPr>
                <w:rFonts w:ascii="仿宋" w:eastAsia="仿宋" w:hAnsi="仿宋" w:hint="eastAsia"/>
                <w:sz w:val="24"/>
              </w:rPr>
              <w:t>__期清单</w:t>
            </w:r>
          </w:p>
        </w:tc>
      </w:tr>
      <w:tr w:rsidR="004457B4" w:rsidRPr="00385975">
        <w:trPr>
          <w:trHeight w:val="1260"/>
        </w:trPr>
        <w:tc>
          <w:tcPr>
            <w:tcW w:w="425" w:type="pct"/>
            <w:gridSpan w:val="2"/>
          </w:tcPr>
          <w:p w:rsidR="009173D6" w:rsidRPr="00385975" w:rsidRDefault="00F900CB">
            <w:pPr>
              <w:ind w:left="-48"/>
              <w:rPr>
                <w:rFonts w:ascii="仿宋" w:eastAsia="仿宋" w:hAnsi="仿宋"/>
                <w:sz w:val="24"/>
              </w:rPr>
            </w:pPr>
            <w:r w:rsidRPr="00385975">
              <w:rPr>
                <w:rFonts w:ascii="仿宋" w:eastAsia="仿宋" w:hAnsi="仿宋"/>
                <w:sz w:val="24"/>
              </w:rPr>
              <w:t>说明</w:t>
            </w:r>
          </w:p>
        </w:tc>
        <w:tc>
          <w:tcPr>
            <w:tcW w:w="4575" w:type="pct"/>
            <w:gridSpan w:val="11"/>
            <w:shd w:val="clear" w:color="auto" w:fill="auto"/>
          </w:tcPr>
          <w:p w:rsidR="009173D6" w:rsidRPr="00385975" w:rsidRDefault="009173D6">
            <w:pPr>
              <w:widowControl/>
              <w:jc w:val="left"/>
              <w:rPr>
                <w:rFonts w:ascii="仿宋" w:eastAsia="仿宋" w:hAnsi="仿宋"/>
                <w:sz w:val="24"/>
              </w:rPr>
            </w:pPr>
          </w:p>
        </w:tc>
      </w:tr>
    </w:tbl>
    <w:p w:rsidR="009173D6" w:rsidRPr="00385975" w:rsidRDefault="00F900CB">
      <w:pPr>
        <w:spacing w:line="360" w:lineRule="auto"/>
        <w:rPr>
          <w:rFonts w:ascii="仿宋" w:eastAsia="仿宋" w:hAnsi="仿宋"/>
          <w:sz w:val="24"/>
        </w:rPr>
      </w:pPr>
      <w:r w:rsidRPr="00385975">
        <w:rPr>
          <w:rFonts w:ascii="仿宋" w:eastAsia="仿宋" w:hAnsi="仿宋"/>
          <w:sz w:val="24"/>
        </w:rPr>
        <w:t>注</w:t>
      </w:r>
      <w:r w:rsidRPr="00385975">
        <w:rPr>
          <w:rFonts w:ascii="仿宋" w:eastAsia="仿宋" w:hAnsi="仿宋" w:hint="eastAsia"/>
          <w:sz w:val="24"/>
        </w:rPr>
        <w:t>：</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1．制造商为小型或微型企业才需要填“制造商企业类型”栏，填写内容为“小型”或“微型”；</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2．“节能产品”、环保标志产品，是属于国家行业主管部门颁布的清单目录中的产品，须填写认证证书编号，并在“清单”栏填写属于“第 期清单”的产品（产品被列入多清单的，以最新一期为准），同时提供有效期内的证书复印以下及下述文件（均为复印件，加盖投标人公章）。</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2.1 属于“节能产品的政府采购清单”中品目的产品，提供“节能产品政府采购清单（第_期）”中投标产品所在清单页并加盖投标人公章，节能清单在中华人民共和国财政部网站（HTTP：//www.mof.gov.cn）、中国政府采购网（http：//www.ccgp.gov.cn）、国家发展改革委网站（http//hzs。ndrc。gov。cn/）和中国质量认证中心网站（http：//www.cqc.comcn/）上发布;</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2.2属于“环保标志产品政府采购清单”中投标产品所在清单页并加盖投标人公章，清单在中华人民共和国财政部网站（http：www.mof.gov.cn）、中国采购网（http：//www.ccgp。gov。cn/）、中华人民共和国环境保护部网站（http：//www.zhb。gov.cn）、中国绿色采购网（http：//www。cgpn。org/）上发布。</w:t>
      </w:r>
    </w:p>
    <w:p w:rsidR="009173D6" w:rsidRPr="00385975" w:rsidRDefault="009173D6">
      <w:pPr>
        <w:spacing w:line="360" w:lineRule="auto"/>
        <w:rPr>
          <w:rFonts w:ascii="仿宋" w:eastAsia="仿宋" w:hAnsi="仿宋"/>
          <w:sz w:val="24"/>
        </w:rPr>
      </w:pPr>
    </w:p>
    <w:p w:rsidR="009173D6" w:rsidRPr="00385975" w:rsidRDefault="009173D6">
      <w:pPr>
        <w:spacing w:line="360" w:lineRule="auto"/>
        <w:rPr>
          <w:rFonts w:ascii="仿宋" w:eastAsia="仿宋" w:hAnsi="仿宋"/>
          <w:sz w:val="24"/>
        </w:rPr>
      </w:pP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响应供应商名称（公章）：</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法定代表/授权代表（签字盖章）：</w:t>
      </w:r>
    </w:p>
    <w:p w:rsidR="009173D6" w:rsidRPr="00385975" w:rsidRDefault="00F900CB">
      <w:pPr>
        <w:jc w:val="left"/>
        <w:rPr>
          <w:rFonts w:ascii="仿宋" w:eastAsia="仿宋" w:hAnsi="仿宋" w:cs="宋体"/>
          <w:sz w:val="24"/>
        </w:rPr>
      </w:pPr>
      <w:r w:rsidRPr="00385975">
        <w:rPr>
          <w:rFonts w:ascii="仿宋" w:eastAsia="仿宋" w:hAnsi="仿宋" w:hint="eastAsia"/>
          <w:sz w:val="24"/>
        </w:rPr>
        <w:t>日期：</w:t>
      </w:r>
    </w:p>
    <w:p w:rsidR="009173D6" w:rsidRPr="00385975" w:rsidRDefault="00F900CB">
      <w:pPr>
        <w:spacing w:line="480" w:lineRule="exact"/>
        <w:rPr>
          <w:rFonts w:ascii="仿宋" w:eastAsia="仿宋" w:hAnsi="仿宋" w:cs="宋体"/>
          <w:b/>
          <w:bCs/>
          <w:sz w:val="24"/>
        </w:rPr>
      </w:pPr>
      <w:r w:rsidRPr="00385975">
        <w:rPr>
          <w:rFonts w:ascii="仿宋" w:eastAsia="仿宋" w:hAnsi="仿宋" w:cs="宋体" w:hint="eastAsia"/>
          <w:b/>
          <w:bCs/>
          <w:sz w:val="24"/>
        </w:rPr>
        <w:br w:type="page"/>
      </w:r>
      <w:r w:rsidRPr="00385975">
        <w:rPr>
          <w:rFonts w:ascii="仿宋" w:eastAsia="仿宋" w:hAnsi="仿宋" w:cs="宋体" w:hint="eastAsia"/>
          <w:b/>
          <w:bCs/>
          <w:sz w:val="24"/>
        </w:rPr>
        <w:lastRenderedPageBreak/>
        <w:t>附表2：</w:t>
      </w:r>
    </w:p>
    <w:p w:rsidR="009173D6" w:rsidRPr="00385975" w:rsidRDefault="00F900CB">
      <w:pPr>
        <w:autoSpaceDE w:val="0"/>
        <w:autoSpaceDN w:val="0"/>
        <w:spacing w:line="360" w:lineRule="auto"/>
        <w:jc w:val="center"/>
        <w:rPr>
          <w:rFonts w:ascii="仿宋" w:eastAsia="仿宋" w:hAnsi="仿宋" w:cs="宋体"/>
          <w:b/>
          <w:bCs/>
          <w:sz w:val="24"/>
        </w:rPr>
      </w:pPr>
      <w:r w:rsidRPr="00385975">
        <w:rPr>
          <w:rFonts w:ascii="仿宋" w:eastAsia="仿宋" w:hAnsi="仿宋" w:cs="宋体" w:hint="eastAsia"/>
          <w:b/>
          <w:bCs/>
          <w:sz w:val="24"/>
        </w:rPr>
        <w:t>中小企业声明函（可选）</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本公司郑重声明，根据《政府采购促进中小企业发展暂行办法》（财库[2011]181号）的规定，本公司为</w:t>
      </w:r>
      <w:r w:rsidRPr="00385975">
        <w:rPr>
          <w:rFonts w:ascii="仿宋" w:eastAsia="仿宋" w:hAnsi="仿宋" w:cs="宋体" w:hint="eastAsia"/>
          <w:spacing w:val="6"/>
          <w:sz w:val="24"/>
          <w:u w:val="single"/>
        </w:rPr>
        <w:t>______</w:t>
      </w:r>
      <w:r w:rsidRPr="00385975">
        <w:rPr>
          <w:rFonts w:ascii="仿宋" w:eastAsia="仿宋" w:hAnsi="仿宋" w:cs="宋体" w:hint="eastAsia"/>
          <w:spacing w:val="6"/>
          <w:sz w:val="24"/>
        </w:rPr>
        <w:t>（请填写：中型、小型、微型）企业。即，本公司同时满足以下条件：</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1、根据《工业和信息化部、国家统计局、国家发展和改革委员会、财政部关于印发中小企业划型标准规定的通知》（工信部联企业[2011]300号）规定的划分标准，本公司为</w:t>
      </w:r>
      <w:r w:rsidRPr="00385975">
        <w:rPr>
          <w:rFonts w:ascii="仿宋" w:eastAsia="仿宋" w:hAnsi="仿宋" w:cs="宋体" w:hint="eastAsia"/>
          <w:spacing w:val="6"/>
          <w:sz w:val="24"/>
          <w:u w:val="single"/>
        </w:rPr>
        <w:t xml:space="preserve">   ___</w:t>
      </w:r>
      <w:r w:rsidRPr="00385975">
        <w:rPr>
          <w:rFonts w:ascii="仿宋" w:eastAsia="仿宋" w:hAnsi="仿宋" w:cs="宋体" w:hint="eastAsia"/>
          <w:spacing w:val="6"/>
          <w:sz w:val="24"/>
        </w:rPr>
        <w:t>（请填写：中型、小型、微型）企业。</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2、本公司参加</w:t>
      </w:r>
      <w:r w:rsidRPr="00385975">
        <w:rPr>
          <w:rFonts w:ascii="仿宋" w:eastAsia="仿宋" w:hAnsi="仿宋" w:cs="宋体" w:hint="eastAsia"/>
          <w:sz w:val="24"/>
          <w:u w:val="single"/>
        </w:rPr>
        <w:t xml:space="preserve">                        项目（项目编号：        ）</w:t>
      </w:r>
      <w:r w:rsidRPr="00385975">
        <w:rPr>
          <w:rFonts w:ascii="仿宋" w:eastAsia="仿宋" w:hAnsi="仿宋" w:cs="宋体" w:hint="eastAsia"/>
          <w:spacing w:val="6"/>
          <w:sz w:val="24"/>
        </w:rPr>
        <w:t>采购活动提供本企业制造的货物，由本企业承担工程、提供服务，或者提供其他</w:t>
      </w:r>
      <w:r w:rsidRPr="00385975">
        <w:rPr>
          <w:rFonts w:ascii="仿宋" w:eastAsia="仿宋" w:hAnsi="仿宋" w:cs="宋体" w:hint="eastAsia"/>
          <w:spacing w:val="6"/>
          <w:sz w:val="24"/>
          <w:u w:val="single"/>
        </w:rPr>
        <w:t xml:space="preserve">   ___</w:t>
      </w:r>
      <w:r w:rsidRPr="00385975">
        <w:rPr>
          <w:rFonts w:ascii="仿宋" w:eastAsia="仿宋" w:hAnsi="仿宋" w:cs="宋体" w:hint="eastAsia"/>
          <w:spacing w:val="6"/>
          <w:sz w:val="24"/>
        </w:rPr>
        <w:t>（请填写：中型、小型、微型）企业制造的货物。本条所称货物不包括使用大型企业注册商标的货物。</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本公司属于行业，有从业人员人，最近一年营业收入为元。</w:t>
      </w:r>
    </w:p>
    <w:p w:rsidR="009173D6" w:rsidRPr="00385975" w:rsidRDefault="00F900CB">
      <w:pPr>
        <w:spacing w:line="480" w:lineRule="exact"/>
        <w:ind w:firstLineChars="200" w:firstLine="504"/>
        <w:rPr>
          <w:rFonts w:ascii="仿宋" w:eastAsia="仿宋" w:hAnsi="仿宋" w:cs="宋体"/>
          <w:spacing w:val="6"/>
          <w:sz w:val="24"/>
        </w:rPr>
      </w:pPr>
      <w:r w:rsidRPr="00385975">
        <w:rPr>
          <w:rFonts w:ascii="仿宋" w:eastAsia="仿宋" w:hAnsi="仿宋" w:cs="宋体" w:hint="eastAsia"/>
          <w:spacing w:val="6"/>
          <w:sz w:val="24"/>
        </w:rPr>
        <w:t>本公司对上述声明的真实性负责。如有虚假，将依法承担相应责任。</w:t>
      </w: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9173D6">
      <w:pPr>
        <w:spacing w:line="480" w:lineRule="exact"/>
        <w:ind w:firstLineChars="200" w:firstLine="504"/>
        <w:rPr>
          <w:rFonts w:ascii="仿宋" w:eastAsia="仿宋" w:hAnsi="仿宋" w:cs="宋体"/>
          <w:spacing w:val="6"/>
          <w:sz w:val="24"/>
        </w:rPr>
      </w:pPr>
    </w:p>
    <w:p w:rsidR="009173D6" w:rsidRPr="00385975" w:rsidRDefault="00F900CB">
      <w:pPr>
        <w:ind w:firstLineChars="200" w:firstLine="482"/>
        <w:rPr>
          <w:rFonts w:ascii="仿宋" w:eastAsia="仿宋" w:hAnsi="仿宋" w:cs="宋体"/>
          <w:spacing w:val="6"/>
          <w:sz w:val="24"/>
        </w:rPr>
      </w:pPr>
      <w:r w:rsidRPr="00385975">
        <w:rPr>
          <w:rFonts w:ascii="仿宋" w:eastAsia="仿宋" w:hAnsi="仿宋" w:cs="宋体" w:hint="eastAsia"/>
          <w:b/>
          <w:bCs/>
          <w:sz w:val="24"/>
        </w:rPr>
        <w:t>响应供应商代表签字及盖公章：</w:t>
      </w: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9173D6">
      <w:pPr>
        <w:spacing w:line="480" w:lineRule="exact"/>
        <w:ind w:firstLineChars="200" w:firstLine="506"/>
        <w:rPr>
          <w:rFonts w:ascii="仿宋" w:eastAsia="仿宋" w:hAnsi="仿宋" w:cs="宋体"/>
          <w:b/>
          <w:bCs/>
          <w:spacing w:val="6"/>
          <w:sz w:val="24"/>
        </w:rPr>
      </w:pPr>
    </w:p>
    <w:p w:rsidR="009173D6" w:rsidRPr="00385975" w:rsidRDefault="00F900CB">
      <w:pPr>
        <w:pStyle w:val="a8"/>
        <w:spacing w:line="480" w:lineRule="exact"/>
        <w:ind w:firstLineChars="200" w:firstLine="482"/>
        <w:rPr>
          <w:rFonts w:ascii="仿宋" w:eastAsia="仿宋" w:hAnsi="仿宋" w:cs="宋体"/>
          <w:b/>
          <w:bCs/>
          <w:sz w:val="24"/>
          <w:szCs w:val="24"/>
        </w:rPr>
      </w:pPr>
      <w:r w:rsidRPr="00385975">
        <w:rPr>
          <w:rFonts w:ascii="仿宋" w:eastAsia="仿宋" w:hAnsi="仿宋" w:cs="宋体" w:hint="eastAsia"/>
          <w:b/>
          <w:bCs/>
          <w:sz w:val="24"/>
          <w:szCs w:val="24"/>
        </w:rPr>
        <w:t>注：1、本声明函对中小企业参与政府采购活动时适用。</w:t>
      </w:r>
    </w:p>
    <w:p w:rsidR="009173D6" w:rsidRPr="00385975" w:rsidRDefault="00F900CB">
      <w:pPr>
        <w:pStyle w:val="a8"/>
        <w:spacing w:line="480" w:lineRule="exact"/>
        <w:ind w:firstLineChars="200" w:firstLine="482"/>
        <w:rPr>
          <w:rFonts w:ascii="仿宋" w:eastAsia="仿宋" w:hAnsi="仿宋" w:cs="宋体"/>
          <w:b/>
          <w:bCs/>
          <w:sz w:val="24"/>
          <w:szCs w:val="24"/>
        </w:rPr>
      </w:pPr>
      <w:r w:rsidRPr="00385975">
        <w:rPr>
          <w:rFonts w:ascii="仿宋" w:eastAsia="仿宋" w:hAnsi="仿宋" w:cs="宋体" w:hint="eastAsia"/>
          <w:b/>
          <w:bCs/>
          <w:sz w:val="24"/>
          <w:szCs w:val="24"/>
        </w:rPr>
        <w:tab/>
        <w:t xml:space="preserve"> 2、如果供应商不是中小企业的，可不提供该中小企业声明函。 </w:t>
      </w:r>
    </w:p>
    <w:p w:rsidR="009173D6" w:rsidRPr="00385975" w:rsidRDefault="00F900CB">
      <w:pPr>
        <w:pStyle w:val="a8"/>
        <w:spacing w:line="480" w:lineRule="exact"/>
        <w:ind w:firstLineChars="400" w:firstLine="964"/>
        <w:rPr>
          <w:rFonts w:ascii="仿宋" w:eastAsia="仿宋" w:hAnsi="仿宋" w:cs="宋体"/>
          <w:b/>
          <w:bCs/>
          <w:sz w:val="24"/>
          <w:szCs w:val="24"/>
        </w:rPr>
      </w:pPr>
      <w:r w:rsidRPr="00385975">
        <w:rPr>
          <w:rFonts w:ascii="仿宋" w:eastAsia="仿宋" w:hAnsi="仿宋" w:cs="宋体" w:hint="eastAsia"/>
          <w:b/>
          <w:bCs/>
          <w:sz w:val="24"/>
          <w:szCs w:val="24"/>
        </w:rPr>
        <w:t>3、响应供应商对上述声明的真实性负责。如有虚假，将依法承担相应责任。</w:t>
      </w:r>
    </w:p>
    <w:p w:rsidR="009173D6" w:rsidRPr="00385975" w:rsidRDefault="009173D6">
      <w:pPr>
        <w:adjustRightInd w:val="0"/>
        <w:snapToGrid w:val="0"/>
        <w:spacing w:line="440" w:lineRule="exact"/>
        <w:rPr>
          <w:rFonts w:ascii="仿宋" w:eastAsia="仿宋" w:hAnsi="仿宋" w:cs="宋体"/>
          <w:b/>
          <w:bCs/>
          <w:sz w:val="24"/>
        </w:rPr>
      </w:pPr>
    </w:p>
    <w:p w:rsidR="009173D6" w:rsidRPr="00385975" w:rsidRDefault="009173D6">
      <w:pPr>
        <w:rPr>
          <w:rFonts w:ascii="仿宋" w:eastAsia="仿宋" w:hAnsi="仿宋" w:cs="宋体"/>
          <w:szCs w:val="21"/>
        </w:rPr>
      </w:pPr>
    </w:p>
    <w:p w:rsidR="009173D6" w:rsidRPr="00385975" w:rsidRDefault="009173D6">
      <w:pPr>
        <w:spacing w:line="360" w:lineRule="auto"/>
        <w:rPr>
          <w:rFonts w:ascii="仿宋" w:eastAsia="仿宋" w:hAnsi="仿宋" w:cs="宋体"/>
          <w:b/>
          <w:bCs/>
          <w:sz w:val="32"/>
        </w:rPr>
      </w:pPr>
    </w:p>
    <w:p w:rsidR="009173D6" w:rsidRPr="00385975" w:rsidRDefault="009173D6">
      <w:pPr>
        <w:spacing w:line="360" w:lineRule="auto"/>
        <w:rPr>
          <w:rFonts w:ascii="仿宋" w:eastAsia="仿宋" w:hAnsi="仿宋" w:cs="宋体"/>
          <w:b/>
          <w:bCs/>
          <w:sz w:val="32"/>
        </w:rPr>
      </w:pPr>
    </w:p>
    <w:p w:rsidR="009173D6" w:rsidRPr="00385975" w:rsidRDefault="009173D6">
      <w:pPr>
        <w:spacing w:line="360" w:lineRule="auto"/>
        <w:rPr>
          <w:rFonts w:ascii="仿宋" w:eastAsia="仿宋" w:hAnsi="仿宋" w:cs="宋体"/>
          <w:b/>
          <w:bCs/>
          <w:sz w:val="32"/>
        </w:rPr>
      </w:pPr>
    </w:p>
    <w:p w:rsidR="009173D6" w:rsidRPr="00385975" w:rsidRDefault="00F900CB">
      <w:pPr>
        <w:widowControl/>
        <w:jc w:val="left"/>
        <w:rPr>
          <w:rFonts w:ascii="仿宋" w:eastAsia="仿宋" w:hAnsi="仿宋" w:cs="宋体"/>
          <w:b/>
          <w:bCs/>
          <w:sz w:val="24"/>
        </w:rPr>
      </w:pPr>
      <w:r w:rsidRPr="00385975">
        <w:rPr>
          <w:rFonts w:ascii="仿宋" w:eastAsia="仿宋" w:hAnsi="仿宋" w:cs="宋体" w:hint="eastAsia"/>
          <w:b/>
          <w:bCs/>
          <w:sz w:val="24"/>
        </w:rPr>
        <w:lastRenderedPageBreak/>
        <w:t xml:space="preserve">附表3 </w:t>
      </w:r>
    </w:p>
    <w:p w:rsidR="009173D6" w:rsidRPr="00385975" w:rsidRDefault="009173D6">
      <w:pPr>
        <w:widowControl/>
        <w:jc w:val="left"/>
        <w:rPr>
          <w:rFonts w:ascii="仿宋" w:eastAsia="仿宋" w:hAnsi="仿宋" w:cs="宋体"/>
          <w:b/>
          <w:bCs/>
          <w:sz w:val="24"/>
        </w:rPr>
      </w:pPr>
    </w:p>
    <w:p w:rsidR="009173D6" w:rsidRPr="00385975" w:rsidRDefault="00F900CB">
      <w:pPr>
        <w:spacing w:line="360" w:lineRule="auto"/>
        <w:ind w:firstLineChars="200" w:firstLine="482"/>
        <w:jc w:val="center"/>
        <w:rPr>
          <w:rFonts w:ascii="仿宋" w:eastAsia="仿宋" w:hAnsi="仿宋"/>
          <w:b/>
          <w:sz w:val="24"/>
          <w:lang w:val="en-GB"/>
        </w:rPr>
      </w:pPr>
      <w:r w:rsidRPr="00385975">
        <w:rPr>
          <w:rFonts w:ascii="仿宋" w:eastAsia="仿宋" w:hAnsi="仿宋" w:hint="eastAsia"/>
          <w:b/>
          <w:sz w:val="24"/>
          <w:lang w:val="en-GB"/>
        </w:rPr>
        <w:t>监狱企业的证明文件（可选）</w:t>
      </w:r>
    </w:p>
    <w:p w:rsidR="009173D6" w:rsidRPr="00385975" w:rsidRDefault="009173D6">
      <w:pPr>
        <w:spacing w:line="360" w:lineRule="auto"/>
        <w:ind w:firstLineChars="200" w:firstLine="480"/>
        <w:jc w:val="left"/>
        <w:rPr>
          <w:rFonts w:ascii="仿宋" w:eastAsia="仿宋" w:hAnsi="仿宋"/>
          <w:sz w:val="24"/>
          <w:lang w:val="en-GB"/>
        </w:rPr>
      </w:pPr>
    </w:p>
    <w:p w:rsidR="009173D6" w:rsidRPr="00385975" w:rsidRDefault="00F900CB">
      <w:pPr>
        <w:widowControl/>
        <w:jc w:val="left"/>
        <w:rPr>
          <w:rFonts w:ascii="仿宋" w:eastAsia="仿宋" w:hAnsi="仿宋" w:cs="宋体"/>
          <w:b/>
          <w:bCs/>
          <w:sz w:val="24"/>
        </w:rPr>
      </w:pPr>
      <w:r w:rsidRPr="00385975">
        <w:rPr>
          <w:rFonts w:ascii="仿宋" w:eastAsia="仿宋" w:hAnsi="仿宋" w:hint="eastAsia"/>
          <w:sz w:val="24"/>
          <w:lang w:val="en-GB"/>
        </w:rPr>
        <w:t>说明：监狱企业参加政府采购活动时，应当提供由省级以上监狱管理局、戒毒管理局（含新疆生产建设兵团）出具的属于监狱企业的证明文件，并加盖响应供应商单位公章。</w:t>
      </w:r>
    </w:p>
    <w:p w:rsidR="009173D6" w:rsidRPr="00385975" w:rsidRDefault="009173D6">
      <w:pPr>
        <w:widowControl/>
        <w:jc w:val="left"/>
        <w:rPr>
          <w:rFonts w:ascii="仿宋" w:eastAsia="仿宋" w:hAnsi="仿宋" w:cs="宋体"/>
          <w:b/>
          <w:bCs/>
          <w:sz w:val="24"/>
        </w:rPr>
      </w:pPr>
    </w:p>
    <w:p w:rsidR="009173D6" w:rsidRPr="00385975" w:rsidRDefault="009173D6">
      <w:pPr>
        <w:widowControl/>
        <w:jc w:val="left"/>
        <w:rPr>
          <w:rFonts w:ascii="仿宋" w:eastAsia="仿宋" w:hAnsi="仿宋" w:cs="宋体"/>
          <w:b/>
          <w:bCs/>
          <w:sz w:val="24"/>
        </w:rPr>
      </w:pPr>
    </w:p>
    <w:p w:rsidR="009173D6" w:rsidRPr="00385975" w:rsidRDefault="00F900CB">
      <w:pPr>
        <w:widowControl/>
        <w:jc w:val="left"/>
        <w:rPr>
          <w:rFonts w:ascii="仿宋" w:eastAsia="仿宋" w:hAnsi="仿宋" w:cs="宋体"/>
          <w:b/>
          <w:bCs/>
          <w:sz w:val="24"/>
        </w:rPr>
      </w:pPr>
      <w:r w:rsidRPr="00385975">
        <w:rPr>
          <w:rFonts w:ascii="仿宋" w:eastAsia="仿宋" w:hAnsi="仿宋" w:cs="宋体" w:hint="eastAsia"/>
          <w:b/>
          <w:bCs/>
          <w:sz w:val="24"/>
        </w:rPr>
        <w:t>附表4：</w:t>
      </w:r>
    </w:p>
    <w:p w:rsidR="009173D6" w:rsidRPr="00385975" w:rsidRDefault="009173D6">
      <w:pPr>
        <w:spacing w:line="440" w:lineRule="exact"/>
        <w:rPr>
          <w:rFonts w:ascii="仿宋" w:eastAsia="仿宋" w:hAnsi="仿宋" w:cs="宋体"/>
          <w:b/>
          <w:snapToGrid w:val="0"/>
          <w:kern w:val="0"/>
          <w:sz w:val="28"/>
        </w:rPr>
      </w:pPr>
    </w:p>
    <w:p w:rsidR="009173D6" w:rsidRPr="00385975" w:rsidRDefault="00F900CB">
      <w:pPr>
        <w:adjustRightInd w:val="0"/>
        <w:snapToGrid w:val="0"/>
        <w:spacing w:line="360" w:lineRule="auto"/>
        <w:jc w:val="center"/>
        <w:rPr>
          <w:rFonts w:ascii="仿宋" w:eastAsia="仿宋" w:hAnsi="仿宋" w:cs="宋体"/>
          <w:b/>
          <w:bCs/>
          <w:kern w:val="0"/>
          <w:sz w:val="24"/>
        </w:rPr>
      </w:pPr>
      <w:r w:rsidRPr="00385975">
        <w:rPr>
          <w:rFonts w:ascii="仿宋" w:eastAsia="仿宋" w:hAnsi="仿宋" w:cs="宋体" w:hint="eastAsia"/>
          <w:b/>
          <w:bCs/>
          <w:kern w:val="0"/>
          <w:sz w:val="24"/>
        </w:rPr>
        <w:t>残疾人福利性单位声明函（可选）</w:t>
      </w:r>
    </w:p>
    <w:p w:rsidR="009173D6" w:rsidRPr="00385975" w:rsidRDefault="00F900CB">
      <w:pPr>
        <w:autoSpaceDE w:val="0"/>
        <w:autoSpaceDN w:val="0"/>
        <w:adjustRightInd w:val="0"/>
        <w:snapToGrid w:val="0"/>
        <w:spacing w:line="360" w:lineRule="auto"/>
        <w:ind w:firstLineChars="200" w:firstLine="480"/>
        <w:jc w:val="left"/>
        <w:rPr>
          <w:rFonts w:ascii="仿宋" w:eastAsia="仿宋" w:hAnsi="仿宋" w:cs="宋体"/>
          <w:kern w:val="0"/>
          <w:sz w:val="24"/>
        </w:rPr>
      </w:pPr>
      <w:r w:rsidRPr="00385975">
        <w:rPr>
          <w:rFonts w:ascii="仿宋" w:eastAsia="仿宋" w:hAnsi="仿宋" w:cs="宋体" w:hint="eastAsia"/>
          <w:kern w:val="0"/>
          <w:sz w:val="24"/>
        </w:rPr>
        <w:t>本单位郑重声明，根据《财政部  民政部  中国残疾人联合会关于促进残疾人就业政府采购政策的通知》（财库〔2017〕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9173D6" w:rsidRPr="00385975" w:rsidRDefault="00F900CB">
      <w:pPr>
        <w:autoSpaceDE w:val="0"/>
        <w:autoSpaceDN w:val="0"/>
        <w:adjustRightInd w:val="0"/>
        <w:snapToGrid w:val="0"/>
        <w:spacing w:line="360" w:lineRule="auto"/>
        <w:ind w:firstLineChars="200" w:firstLine="480"/>
        <w:jc w:val="left"/>
        <w:rPr>
          <w:rFonts w:ascii="仿宋" w:eastAsia="仿宋" w:hAnsi="仿宋" w:cs="宋体"/>
          <w:kern w:val="0"/>
          <w:sz w:val="24"/>
        </w:rPr>
      </w:pPr>
      <w:r w:rsidRPr="00385975">
        <w:rPr>
          <w:rFonts w:ascii="仿宋" w:eastAsia="仿宋" w:hAnsi="仿宋" w:cs="宋体" w:hint="eastAsia"/>
          <w:kern w:val="0"/>
          <w:sz w:val="24"/>
        </w:rPr>
        <w:t>本单位对上述声明的真实性负责。如有虚假，将依法承担相应责任。</w:t>
      </w: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ind w:firstLineChars="200" w:firstLine="480"/>
        <w:rPr>
          <w:rFonts w:ascii="仿宋" w:eastAsia="仿宋" w:hAnsi="仿宋" w:cs="宋体"/>
          <w:sz w:val="24"/>
        </w:rPr>
      </w:pPr>
    </w:p>
    <w:p w:rsidR="009173D6" w:rsidRPr="00385975" w:rsidRDefault="00F900CB">
      <w:pPr>
        <w:adjustRightInd w:val="0"/>
        <w:snapToGrid w:val="0"/>
        <w:spacing w:line="360" w:lineRule="auto"/>
        <w:ind w:leftChars="1596" w:left="5272" w:hangingChars="800" w:hanging="1920"/>
        <w:rPr>
          <w:rFonts w:ascii="仿宋" w:eastAsia="仿宋" w:hAnsi="仿宋" w:cs="宋体"/>
          <w:sz w:val="24"/>
        </w:rPr>
      </w:pPr>
      <w:r w:rsidRPr="00385975">
        <w:rPr>
          <w:rFonts w:ascii="仿宋" w:eastAsia="仿宋" w:hAnsi="仿宋" w:cs="宋体" w:hint="eastAsia"/>
          <w:sz w:val="24"/>
        </w:rPr>
        <w:t xml:space="preserve">                                                      响应供应商名称（公章）：</w:t>
      </w:r>
    </w:p>
    <w:p w:rsidR="009173D6" w:rsidRPr="00385975" w:rsidRDefault="00F900CB">
      <w:pPr>
        <w:adjustRightInd w:val="0"/>
        <w:snapToGrid w:val="0"/>
        <w:spacing w:line="360" w:lineRule="auto"/>
        <w:ind w:firstLineChars="2200" w:firstLine="5280"/>
        <w:rPr>
          <w:rFonts w:ascii="仿宋" w:eastAsia="仿宋" w:hAnsi="仿宋" w:cs="宋体"/>
          <w:sz w:val="24"/>
        </w:rPr>
      </w:pPr>
      <w:r w:rsidRPr="00385975">
        <w:rPr>
          <w:rFonts w:ascii="仿宋" w:eastAsia="仿宋" w:hAnsi="仿宋" w:cs="宋体" w:hint="eastAsia"/>
          <w:sz w:val="24"/>
        </w:rPr>
        <w:t>日  期：</w:t>
      </w:r>
    </w:p>
    <w:p w:rsidR="009173D6" w:rsidRPr="00385975" w:rsidRDefault="009173D6">
      <w:pPr>
        <w:spacing w:line="360" w:lineRule="auto"/>
        <w:ind w:firstLineChars="200" w:firstLine="480"/>
        <w:rPr>
          <w:rFonts w:ascii="仿宋" w:eastAsia="仿宋" w:hAnsi="仿宋" w:cs="宋体"/>
          <w:sz w:val="24"/>
        </w:rPr>
      </w:pPr>
    </w:p>
    <w:p w:rsidR="009173D6" w:rsidRPr="00385975" w:rsidRDefault="009173D6">
      <w:pPr>
        <w:spacing w:line="360" w:lineRule="auto"/>
        <w:rPr>
          <w:rFonts w:ascii="仿宋" w:eastAsia="仿宋" w:hAnsi="仿宋" w:cs="宋体"/>
          <w:sz w:val="24"/>
        </w:rPr>
      </w:pP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注:</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1、本声明函对残疾人福利性单位参与政府采购活动时适用。</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b/>
          <w:bCs/>
          <w:kern w:val="0"/>
          <w:sz w:val="24"/>
        </w:rPr>
      </w:pPr>
      <w:r w:rsidRPr="00385975">
        <w:rPr>
          <w:rFonts w:ascii="仿宋" w:eastAsia="仿宋" w:hAnsi="仿宋" w:cs="宋体" w:hint="eastAsia"/>
          <w:b/>
          <w:bCs/>
          <w:kern w:val="0"/>
          <w:sz w:val="24"/>
        </w:rPr>
        <w:t>2、响应供应商认为其为残疾人福利性单位的应提交本函,否则评审时不能享受相应的价格扣除。</w:t>
      </w:r>
    </w:p>
    <w:p w:rsidR="009173D6" w:rsidRPr="00385975" w:rsidRDefault="00F900CB">
      <w:pPr>
        <w:autoSpaceDE w:val="0"/>
        <w:autoSpaceDN w:val="0"/>
        <w:adjustRightInd w:val="0"/>
        <w:snapToGrid w:val="0"/>
        <w:spacing w:line="360" w:lineRule="auto"/>
        <w:ind w:firstLineChars="200" w:firstLine="482"/>
        <w:jc w:val="left"/>
        <w:rPr>
          <w:rFonts w:ascii="仿宋" w:eastAsia="仿宋" w:hAnsi="仿宋" w:cs="宋体"/>
          <w:kern w:val="0"/>
          <w:sz w:val="24"/>
        </w:rPr>
      </w:pPr>
      <w:r w:rsidRPr="00385975">
        <w:rPr>
          <w:rFonts w:ascii="仿宋" w:eastAsia="仿宋" w:hAnsi="仿宋" w:cs="宋体" w:hint="eastAsia"/>
          <w:b/>
          <w:bCs/>
          <w:kern w:val="0"/>
          <w:sz w:val="24"/>
        </w:rPr>
        <w:t>3、如果响应供应商不是残疾人福利性单位的,可不提供该残成人福利性单位声明函。</w:t>
      </w:r>
    </w:p>
    <w:p w:rsidR="009173D6" w:rsidRPr="00385975" w:rsidRDefault="009173D6">
      <w:pPr>
        <w:spacing w:line="360" w:lineRule="auto"/>
        <w:rPr>
          <w:rFonts w:ascii="仿宋" w:eastAsia="仿宋" w:hAnsi="仿宋" w:cs="宋体"/>
          <w:b/>
          <w:bCs/>
          <w:sz w:val="32"/>
        </w:rPr>
      </w:pPr>
    </w:p>
    <w:p w:rsidR="009173D6" w:rsidRPr="00385975" w:rsidRDefault="00F900CB" w:rsidP="00863372">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28" w:name="_Toc26305"/>
      <w:bookmarkStart w:id="129" w:name="_Toc31089"/>
      <w:bookmarkStart w:id="130" w:name="_Toc75769308"/>
      <w:r w:rsidRPr="00385975">
        <w:rPr>
          <w:rFonts w:ascii="仿宋" w:eastAsia="仿宋" w:hAnsi="仿宋" w:cs="宋体" w:hint="eastAsia"/>
          <w:bCs w:val="0"/>
          <w:kern w:val="0"/>
          <w:sz w:val="28"/>
          <w:szCs w:val="28"/>
        </w:rPr>
        <w:lastRenderedPageBreak/>
        <w:t>三、商务部分</w:t>
      </w:r>
      <w:bookmarkEnd w:id="120"/>
      <w:bookmarkEnd w:id="121"/>
      <w:bookmarkEnd w:id="122"/>
      <w:bookmarkEnd w:id="123"/>
      <w:bookmarkEnd w:id="124"/>
      <w:bookmarkEnd w:id="125"/>
      <w:bookmarkEnd w:id="126"/>
      <w:bookmarkEnd w:id="127"/>
      <w:bookmarkEnd w:id="128"/>
      <w:bookmarkEnd w:id="129"/>
      <w:bookmarkEnd w:id="130"/>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31" w:name="_Toc4766"/>
      <w:bookmarkStart w:id="132" w:name="_Toc9502"/>
      <w:bookmarkStart w:id="133" w:name="_Toc260320540"/>
      <w:bookmarkStart w:id="134" w:name="_Toc341617792"/>
      <w:bookmarkStart w:id="135" w:name="_Toc75769309"/>
      <w:r w:rsidRPr="00385975">
        <w:rPr>
          <w:rFonts w:ascii="仿宋" w:eastAsia="仿宋" w:hAnsi="仿宋" w:cs="宋体" w:hint="eastAsia"/>
          <w:bCs w:val="0"/>
          <w:kern w:val="0"/>
          <w:sz w:val="24"/>
          <w:szCs w:val="24"/>
        </w:rPr>
        <w:t>3.1  响应供应商综合概况与计划</w:t>
      </w:r>
      <w:bookmarkEnd w:id="131"/>
      <w:bookmarkEnd w:id="132"/>
      <w:bookmarkEnd w:id="133"/>
      <w:bookmarkEnd w:id="134"/>
      <w:bookmarkEnd w:id="135"/>
    </w:p>
    <w:p w:rsidR="009173D6" w:rsidRPr="00385975" w:rsidRDefault="009173D6">
      <w:pPr>
        <w:rPr>
          <w:rFonts w:ascii="仿宋" w:eastAsia="仿宋" w:hAnsi="仿宋"/>
        </w:rPr>
      </w:pPr>
    </w:p>
    <w:p w:rsidR="009173D6" w:rsidRPr="00385975" w:rsidRDefault="00F900CB" w:rsidP="00863372">
      <w:pPr>
        <w:tabs>
          <w:tab w:val="left" w:pos="180"/>
        </w:tabs>
        <w:spacing w:afterLines="50" w:line="360" w:lineRule="auto"/>
        <w:ind w:leftChars="-114" w:left="-239" w:firstLineChars="98" w:firstLine="236"/>
        <w:rPr>
          <w:rFonts w:ascii="仿宋" w:eastAsia="仿宋" w:hAnsi="仿宋" w:cs="宋体"/>
          <w:b/>
          <w:sz w:val="24"/>
        </w:rPr>
      </w:pPr>
      <w:r w:rsidRPr="00385975">
        <w:rPr>
          <w:rFonts w:ascii="仿宋" w:eastAsia="仿宋" w:hAnsi="仿宋" w:cs="宋体" w:hint="eastAsia"/>
          <w:b/>
          <w:sz w:val="24"/>
        </w:rPr>
        <w:t>3.1.1  同类项目业绩介绍</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2215"/>
        <w:gridCol w:w="2916"/>
        <w:gridCol w:w="1190"/>
        <w:gridCol w:w="2154"/>
      </w:tblGrid>
      <w:tr w:rsidR="004457B4" w:rsidRPr="00385975">
        <w:trPr>
          <w:trHeight w:val="602"/>
          <w:jc w:val="center"/>
        </w:trPr>
        <w:tc>
          <w:tcPr>
            <w:tcW w:w="1123"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序号</w:t>
            </w:r>
          </w:p>
        </w:tc>
        <w:tc>
          <w:tcPr>
            <w:tcW w:w="2215"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客户名称</w:t>
            </w:r>
          </w:p>
        </w:tc>
        <w:tc>
          <w:tcPr>
            <w:tcW w:w="2916" w:type="dxa"/>
            <w:shd w:val="clear" w:color="auto" w:fill="F3F3F3"/>
            <w:vAlign w:val="center"/>
          </w:tcPr>
          <w:p w:rsidR="009173D6" w:rsidRPr="00385975" w:rsidRDefault="00F900CB">
            <w:pPr>
              <w:spacing w:line="360" w:lineRule="auto"/>
              <w:rPr>
                <w:rFonts w:ascii="仿宋" w:eastAsia="仿宋" w:hAnsi="仿宋" w:cs="宋体"/>
                <w:b/>
                <w:bCs/>
                <w:szCs w:val="21"/>
              </w:rPr>
            </w:pPr>
            <w:r w:rsidRPr="00385975">
              <w:rPr>
                <w:rFonts w:ascii="仿宋" w:eastAsia="仿宋" w:hAnsi="仿宋" w:cs="宋体" w:hint="eastAsia"/>
                <w:b/>
                <w:bCs/>
                <w:szCs w:val="21"/>
              </w:rPr>
              <w:t>项目名称及合同金额（万元）</w:t>
            </w:r>
          </w:p>
        </w:tc>
        <w:tc>
          <w:tcPr>
            <w:tcW w:w="1190" w:type="dxa"/>
            <w:shd w:val="clear" w:color="auto" w:fill="F3F3F3"/>
            <w:vAlign w:val="center"/>
          </w:tcPr>
          <w:p w:rsidR="009173D6" w:rsidRPr="00385975" w:rsidRDefault="00F900CB">
            <w:pPr>
              <w:spacing w:line="360" w:lineRule="auto"/>
              <w:rPr>
                <w:rFonts w:ascii="仿宋" w:eastAsia="仿宋" w:hAnsi="仿宋" w:cs="宋体"/>
                <w:b/>
                <w:bCs/>
                <w:szCs w:val="21"/>
              </w:rPr>
            </w:pPr>
            <w:r w:rsidRPr="00385975">
              <w:rPr>
                <w:rFonts w:ascii="仿宋" w:eastAsia="仿宋" w:hAnsi="仿宋" w:cs="宋体" w:hint="eastAsia"/>
                <w:b/>
                <w:bCs/>
                <w:szCs w:val="21"/>
              </w:rPr>
              <w:t>完成时间</w:t>
            </w:r>
          </w:p>
        </w:tc>
        <w:tc>
          <w:tcPr>
            <w:tcW w:w="2154" w:type="dxa"/>
            <w:shd w:val="clear" w:color="auto" w:fill="F3F3F3"/>
            <w:vAlign w:val="center"/>
          </w:tcPr>
          <w:p w:rsidR="009173D6" w:rsidRPr="00385975" w:rsidRDefault="00F900CB">
            <w:pPr>
              <w:spacing w:line="360" w:lineRule="auto"/>
              <w:jc w:val="center"/>
              <w:rPr>
                <w:rFonts w:ascii="仿宋" w:eastAsia="仿宋" w:hAnsi="仿宋" w:cs="宋体"/>
                <w:b/>
                <w:bCs/>
                <w:szCs w:val="21"/>
              </w:rPr>
            </w:pPr>
            <w:r w:rsidRPr="00385975">
              <w:rPr>
                <w:rFonts w:ascii="仿宋" w:eastAsia="仿宋" w:hAnsi="仿宋" w:cs="宋体" w:hint="eastAsia"/>
                <w:b/>
                <w:bCs/>
                <w:szCs w:val="21"/>
              </w:rPr>
              <w:t>联系人及电话</w:t>
            </w: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pStyle w:val="4"/>
              <w:rPr>
                <w:rFonts w:ascii="仿宋" w:eastAsia="仿宋" w:hAnsi="仿宋" w:cs="宋体"/>
                <w:color w:val="auto"/>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r w:rsidR="004457B4" w:rsidRPr="00385975">
        <w:trPr>
          <w:trHeight w:val="480"/>
          <w:jc w:val="center"/>
        </w:trPr>
        <w:tc>
          <w:tcPr>
            <w:tcW w:w="1123" w:type="dxa"/>
            <w:vAlign w:val="center"/>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2215" w:type="dxa"/>
            <w:vAlign w:val="center"/>
          </w:tcPr>
          <w:p w:rsidR="009173D6" w:rsidRPr="00385975" w:rsidRDefault="009173D6">
            <w:pPr>
              <w:jc w:val="center"/>
              <w:rPr>
                <w:rFonts w:ascii="仿宋" w:eastAsia="仿宋" w:hAnsi="仿宋" w:cs="宋体"/>
                <w:szCs w:val="21"/>
              </w:rPr>
            </w:pPr>
          </w:p>
        </w:tc>
        <w:tc>
          <w:tcPr>
            <w:tcW w:w="2916" w:type="dxa"/>
            <w:vAlign w:val="center"/>
          </w:tcPr>
          <w:p w:rsidR="009173D6" w:rsidRPr="00385975" w:rsidRDefault="009173D6">
            <w:pPr>
              <w:jc w:val="center"/>
              <w:rPr>
                <w:rFonts w:ascii="仿宋" w:eastAsia="仿宋" w:hAnsi="仿宋" w:cs="宋体"/>
                <w:szCs w:val="21"/>
              </w:rPr>
            </w:pPr>
          </w:p>
        </w:tc>
        <w:tc>
          <w:tcPr>
            <w:tcW w:w="1190" w:type="dxa"/>
            <w:vAlign w:val="center"/>
          </w:tcPr>
          <w:p w:rsidR="009173D6" w:rsidRPr="00385975" w:rsidRDefault="009173D6">
            <w:pPr>
              <w:jc w:val="center"/>
              <w:rPr>
                <w:rFonts w:ascii="仿宋" w:eastAsia="仿宋" w:hAnsi="仿宋" w:cs="宋体"/>
                <w:szCs w:val="21"/>
              </w:rPr>
            </w:pPr>
          </w:p>
        </w:tc>
        <w:tc>
          <w:tcPr>
            <w:tcW w:w="2154" w:type="dxa"/>
            <w:vAlign w:val="center"/>
          </w:tcPr>
          <w:p w:rsidR="009173D6" w:rsidRPr="00385975" w:rsidRDefault="009173D6">
            <w:pPr>
              <w:jc w:val="center"/>
              <w:rPr>
                <w:rFonts w:ascii="仿宋" w:eastAsia="仿宋" w:hAnsi="仿宋" w:cs="宋体"/>
                <w:szCs w:val="21"/>
              </w:rPr>
            </w:pPr>
          </w:p>
        </w:tc>
      </w:tr>
    </w:tbl>
    <w:p w:rsidR="009173D6" w:rsidRPr="00385975" w:rsidRDefault="00F900CB">
      <w:pPr>
        <w:spacing w:line="360" w:lineRule="auto"/>
        <w:rPr>
          <w:rFonts w:ascii="仿宋" w:eastAsia="仿宋" w:hAnsi="仿宋" w:cs="宋体"/>
          <w:szCs w:val="21"/>
        </w:rPr>
      </w:pPr>
      <w:r w:rsidRPr="00385975">
        <w:rPr>
          <w:rFonts w:ascii="仿宋" w:eastAsia="仿宋" w:hAnsi="仿宋" w:cs="宋体" w:hint="eastAsia"/>
          <w:szCs w:val="21"/>
          <w:lang w:val="en-GB"/>
        </w:rPr>
        <w:t>注：</w:t>
      </w:r>
      <w:r w:rsidRPr="00385975">
        <w:rPr>
          <w:rFonts w:ascii="仿宋" w:eastAsia="仿宋" w:hAnsi="仿宋" w:cs="宋体" w:hint="eastAsia"/>
          <w:szCs w:val="21"/>
        </w:rPr>
        <w:t>根据评标办法</w:t>
      </w:r>
      <w:r w:rsidRPr="00385975">
        <w:rPr>
          <w:rStyle w:val="13"/>
          <w:rFonts w:ascii="仿宋" w:eastAsia="仿宋" w:hAnsi="仿宋" w:cs="宋体" w:hint="eastAsia"/>
          <w:b/>
          <w:bCs/>
          <w:szCs w:val="21"/>
        </w:rPr>
        <w:t>评审细则</w:t>
      </w:r>
      <w:r w:rsidRPr="00385975">
        <w:rPr>
          <w:rFonts w:ascii="仿宋" w:eastAsia="仿宋" w:hAnsi="仿宋" w:cs="宋体" w:hint="eastAsia"/>
          <w:szCs w:val="21"/>
        </w:rPr>
        <w:t>的要求提供项目业绩及证明材料,上述资料随本表后附。</w:t>
      </w:r>
    </w:p>
    <w:p w:rsidR="009173D6" w:rsidRPr="00385975" w:rsidRDefault="009173D6">
      <w:pPr>
        <w:rPr>
          <w:rFonts w:ascii="仿宋" w:eastAsia="仿宋" w:hAnsi="仿宋"/>
        </w:rPr>
      </w:pPr>
    </w:p>
    <w:p w:rsidR="009173D6" w:rsidRPr="00385975" w:rsidRDefault="00F900CB" w:rsidP="00863372">
      <w:pPr>
        <w:tabs>
          <w:tab w:val="left" w:pos="180"/>
        </w:tabs>
        <w:spacing w:beforeLines="50" w:afterLines="50" w:line="360" w:lineRule="auto"/>
        <w:ind w:leftChars="-114" w:left="-239" w:firstLineChars="98" w:firstLine="236"/>
        <w:rPr>
          <w:rFonts w:ascii="仿宋" w:eastAsia="仿宋" w:hAnsi="仿宋" w:cs="宋体"/>
          <w:b/>
          <w:sz w:val="24"/>
        </w:rPr>
      </w:pPr>
      <w:r w:rsidRPr="00385975">
        <w:rPr>
          <w:rFonts w:ascii="仿宋" w:eastAsia="仿宋" w:hAnsi="仿宋" w:cs="宋体" w:hint="eastAsia"/>
          <w:b/>
          <w:sz w:val="24"/>
        </w:rPr>
        <w:t>3.1.2  拟任执行管理及技术人员情况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73"/>
        <w:gridCol w:w="1445"/>
        <w:gridCol w:w="3320"/>
        <w:gridCol w:w="853"/>
        <w:gridCol w:w="853"/>
        <w:gridCol w:w="1919"/>
      </w:tblGrid>
      <w:tr w:rsidR="00963D3D" w:rsidRPr="00385975" w:rsidTr="00963D3D">
        <w:trPr>
          <w:trHeight w:hRule="exact" w:val="843"/>
          <w:jc w:val="center"/>
        </w:trPr>
        <w:tc>
          <w:tcPr>
            <w:tcW w:w="789" w:type="pct"/>
            <w:tcBorders>
              <w:top w:val="single" w:sz="4" w:space="0" w:color="auto"/>
              <w:left w:val="single" w:sz="4" w:space="0" w:color="auto"/>
              <w:bottom w:val="single" w:sz="4" w:space="0" w:color="auto"/>
              <w:right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职责分工</w:t>
            </w:r>
          </w:p>
        </w:tc>
        <w:tc>
          <w:tcPr>
            <w:tcW w:w="725" w:type="pct"/>
            <w:tcBorders>
              <w:top w:val="single" w:sz="4" w:space="0" w:color="auto"/>
              <w:left w:val="single" w:sz="4" w:space="0" w:color="auto"/>
              <w:bottom w:val="single" w:sz="4" w:space="0" w:color="auto"/>
              <w:right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姓名</w:t>
            </w:r>
          </w:p>
        </w:tc>
        <w:tc>
          <w:tcPr>
            <w:tcW w:w="1666" w:type="pct"/>
            <w:tcBorders>
              <w:top w:val="single" w:sz="4" w:space="0" w:color="auto"/>
              <w:bottom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曾主持/参与的同类项目经历</w:t>
            </w:r>
          </w:p>
        </w:tc>
        <w:tc>
          <w:tcPr>
            <w:tcW w:w="428" w:type="pct"/>
            <w:tcBorders>
              <w:top w:val="single" w:sz="4" w:space="0" w:color="auto"/>
              <w:bottom w:val="single" w:sz="4" w:space="0" w:color="auto"/>
            </w:tcBorders>
            <w:vAlign w:val="center"/>
          </w:tcPr>
          <w:p w:rsidR="00963D3D" w:rsidRPr="00385975" w:rsidRDefault="00963D3D">
            <w:pPr>
              <w:spacing w:line="360" w:lineRule="auto"/>
              <w:rPr>
                <w:rFonts w:ascii="仿宋" w:eastAsia="仿宋" w:hAnsi="仿宋" w:cs="宋体"/>
                <w:b/>
                <w:szCs w:val="21"/>
              </w:rPr>
            </w:pPr>
            <w:r w:rsidRPr="00385975">
              <w:rPr>
                <w:rFonts w:ascii="仿宋" w:eastAsia="仿宋" w:hAnsi="仿宋" w:cs="宋体" w:hint="eastAsia"/>
                <w:b/>
                <w:szCs w:val="21"/>
              </w:rPr>
              <w:t>职称</w:t>
            </w:r>
          </w:p>
        </w:tc>
        <w:tc>
          <w:tcPr>
            <w:tcW w:w="428" w:type="pct"/>
            <w:tcBorders>
              <w:top w:val="single" w:sz="4" w:space="0" w:color="auto"/>
              <w:bottom w:val="single" w:sz="4" w:space="0" w:color="auto"/>
              <w:right w:val="single" w:sz="4" w:space="0" w:color="auto"/>
            </w:tcBorders>
            <w:vAlign w:val="center"/>
          </w:tcPr>
          <w:p w:rsidR="00963D3D" w:rsidRPr="00385975" w:rsidRDefault="00963D3D">
            <w:pPr>
              <w:spacing w:line="360" w:lineRule="auto"/>
              <w:ind w:firstLine="12"/>
              <w:jc w:val="center"/>
              <w:rPr>
                <w:rFonts w:ascii="仿宋" w:eastAsia="仿宋" w:hAnsi="仿宋" w:cs="宋体"/>
                <w:b/>
                <w:szCs w:val="21"/>
              </w:rPr>
            </w:pPr>
            <w:r w:rsidRPr="00385975">
              <w:rPr>
                <w:rFonts w:ascii="仿宋" w:eastAsia="仿宋" w:hAnsi="仿宋" w:cs="宋体" w:hint="eastAsia"/>
                <w:b/>
                <w:szCs w:val="21"/>
              </w:rPr>
              <w:t>专业工龄</w:t>
            </w:r>
          </w:p>
        </w:tc>
        <w:tc>
          <w:tcPr>
            <w:tcW w:w="963" w:type="pct"/>
            <w:tcBorders>
              <w:top w:val="single" w:sz="4" w:space="0" w:color="auto"/>
              <w:bottom w:val="single" w:sz="4" w:space="0" w:color="auto"/>
              <w:right w:val="single" w:sz="4" w:space="0" w:color="auto"/>
            </w:tcBorders>
            <w:vAlign w:val="center"/>
          </w:tcPr>
          <w:p w:rsidR="00963D3D" w:rsidRPr="00385975" w:rsidRDefault="00963D3D">
            <w:pPr>
              <w:spacing w:line="360" w:lineRule="auto"/>
              <w:ind w:firstLine="12"/>
              <w:rPr>
                <w:rFonts w:ascii="仿宋" w:eastAsia="仿宋" w:hAnsi="仿宋" w:cs="宋体"/>
                <w:b/>
                <w:szCs w:val="21"/>
              </w:rPr>
            </w:pPr>
            <w:r w:rsidRPr="00385975">
              <w:rPr>
                <w:rFonts w:ascii="仿宋" w:eastAsia="仿宋" w:hAnsi="仿宋" w:cs="宋体" w:hint="eastAsia"/>
                <w:b/>
                <w:szCs w:val="21"/>
              </w:rPr>
              <w:t>联系电话/手机</w:t>
            </w:r>
          </w:p>
        </w:tc>
      </w:tr>
      <w:tr w:rsidR="00963D3D" w:rsidRPr="00385975" w:rsidTr="00963D3D">
        <w:trPr>
          <w:trHeight w:hRule="exact" w:val="509"/>
          <w:jc w:val="center"/>
        </w:trPr>
        <w:tc>
          <w:tcPr>
            <w:tcW w:w="789" w:type="pct"/>
            <w:tcBorders>
              <w:top w:val="single" w:sz="4" w:space="0" w:color="auto"/>
              <w:left w:val="single" w:sz="4" w:space="0" w:color="auto"/>
              <w:bottom w:val="nil"/>
              <w:right w:val="single" w:sz="4" w:space="0" w:color="auto"/>
            </w:tcBorders>
            <w:vAlign w:val="center"/>
          </w:tcPr>
          <w:p w:rsidR="00963D3D" w:rsidRPr="00385975" w:rsidRDefault="00963D3D">
            <w:pPr>
              <w:rPr>
                <w:rFonts w:ascii="仿宋" w:eastAsia="仿宋" w:hAnsi="仿宋" w:cs="宋体"/>
                <w:szCs w:val="21"/>
              </w:rPr>
            </w:pPr>
            <w:r w:rsidRPr="00385975">
              <w:rPr>
                <w:rFonts w:ascii="仿宋" w:eastAsia="仿宋" w:hAnsi="仿宋" w:cs="宋体" w:hint="eastAsia"/>
                <w:szCs w:val="21"/>
              </w:rPr>
              <w:t>项目负责人</w:t>
            </w:r>
          </w:p>
        </w:tc>
        <w:tc>
          <w:tcPr>
            <w:tcW w:w="725" w:type="pct"/>
            <w:tcBorders>
              <w:top w:val="single" w:sz="4" w:space="0" w:color="auto"/>
              <w:left w:val="single" w:sz="4" w:space="0" w:color="auto"/>
              <w:bottom w:val="nil"/>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tcBorders>
              <w:top w:val="single" w:sz="4" w:space="0" w:color="auto"/>
              <w:bottom w:val="nil"/>
            </w:tcBorders>
            <w:vAlign w:val="center"/>
          </w:tcPr>
          <w:p w:rsidR="00963D3D" w:rsidRPr="00385975" w:rsidRDefault="00963D3D">
            <w:pPr>
              <w:pStyle w:val="af5"/>
              <w:keepNext w:val="0"/>
              <w:adjustRightInd/>
              <w:spacing w:before="0" w:after="0" w:line="240" w:lineRule="auto"/>
              <w:textAlignment w:val="auto"/>
              <w:rPr>
                <w:rFonts w:ascii="仿宋" w:eastAsia="仿宋" w:hAnsi="仿宋" w:cs="宋体"/>
                <w:snapToGrid/>
                <w:spacing w:val="0"/>
                <w:kern w:val="2"/>
                <w:sz w:val="21"/>
                <w:szCs w:val="21"/>
              </w:rPr>
            </w:pPr>
          </w:p>
        </w:tc>
        <w:tc>
          <w:tcPr>
            <w:tcW w:w="428" w:type="pct"/>
            <w:tcBorders>
              <w:top w:val="single" w:sz="4" w:space="0" w:color="auto"/>
              <w:bottom w:val="nil"/>
            </w:tcBorders>
            <w:vAlign w:val="center"/>
          </w:tcPr>
          <w:p w:rsidR="00963D3D" w:rsidRPr="00385975" w:rsidRDefault="00963D3D">
            <w:pPr>
              <w:jc w:val="center"/>
              <w:rPr>
                <w:rFonts w:ascii="仿宋" w:eastAsia="仿宋" w:hAnsi="仿宋" w:cs="宋体"/>
                <w:szCs w:val="21"/>
              </w:rPr>
            </w:pPr>
          </w:p>
        </w:tc>
        <w:tc>
          <w:tcPr>
            <w:tcW w:w="428" w:type="pct"/>
            <w:tcBorders>
              <w:top w:val="single" w:sz="4" w:space="0" w:color="auto"/>
              <w:bottom w:val="nil"/>
              <w:right w:val="single" w:sz="4" w:space="0" w:color="auto"/>
            </w:tcBorders>
            <w:vAlign w:val="center"/>
          </w:tcPr>
          <w:p w:rsidR="00963D3D" w:rsidRPr="00385975" w:rsidRDefault="00963D3D">
            <w:pPr>
              <w:ind w:firstLine="12"/>
              <w:jc w:val="center"/>
              <w:rPr>
                <w:rFonts w:ascii="仿宋" w:eastAsia="仿宋" w:hAnsi="仿宋" w:cs="宋体"/>
                <w:szCs w:val="21"/>
              </w:rPr>
            </w:pPr>
          </w:p>
        </w:tc>
        <w:tc>
          <w:tcPr>
            <w:tcW w:w="963" w:type="pct"/>
            <w:tcBorders>
              <w:top w:val="single" w:sz="4" w:space="0" w:color="auto"/>
              <w:bottom w:val="nil"/>
              <w:right w:val="single" w:sz="4" w:space="0" w:color="auto"/>
            </w:tcBorders>
            <w:vAlign w:val="center"/>
          </w:tcPr>
          <w:p w:rsidR="00963D3D" w:rsidRPr="00385975" w:rsidRDefault="00963D3D">
            <w:pPr>
              <w:ind w:firstLine="12"/>
              <w:jc w:val="center"/>
              <w:rPr>
                <w:rFonts w:ascii="仿宋" w:eastAsia="仿宋" w:hAnsi="仿宋" w:cs="宋体"/>
                <w:szCs w:val="21"/>
              </w:rPr>
            </w:pPr>
          </w:p>
        </w:tc>
      </w:tr>
      <w:tr w:rsidR="00963D3D" w:rsidRPr="00385975" w:rsidTr="00963D3D">
        <w:trPr>
          <w:cantSplit/>
          <w:trHeight w:hRule="exact" w:val="567"/>
          <w:jc w:val="center"/>
        </w:trPr>
        <w:tc>
          <w:tcPr>
            <w:tcW w:w="789" w:type="pct"/>
            <w:vMerge w:val="restart"/>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r w:rsidRPr="00385975">
              <w:rPr>
                <w:rFonts w:ascii="仿宋" w:eastAsia="仿宋" w:hAnsi="仿宋" w:cs="宋体" w:hint="eastAsia"/>
                <w:szCs w:val="21"/>
              </w:rPr>
              <w:t>其他主要技术人员</w:t>
            </w: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r w:rsidR="00963D3D" w:rsidRPr="00385975" w:rsidTr="00963D3D">
        <w:trPr>
          <w:cantSplit/>
          <w:trHeight w:hRule="exact" w:val="567"/>
          <w:jc w:val="center"/>
        </w:trPr>
        <w:tc>
          <w:tcPr>
            <w:tcW w:w="789" w:type="pct"/>
            <w:vMerge/>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p>
        </w:tc>
        <w:tc>
          <w:tcPr>
            <w:tcW w:w="725" w:type="pct"/>
            <w:tcBorders>
              <w:left w:val="single" w:sz="4" w:space="0" w:color="auto"/>
              <w:right w:val="single" w:sz="4" w:space="0" w:color="auto"/>
            </w:tcBorders>
            <w:vAlign w:val="center"/>
          </w:tcPr>
          <w:p w:rsidR="00963D3D" w:rsidRPr="00385975" w:rsidRDefault="00963D3D">
            <w:pPr>
              <w:jc w:val="center"/>
              <w:rPr>
                <w:rFonts w:ascii="仿宋" w:eastAsia="仿宋" w:hAnsi="仿宋" w:cs="宋体"/>
                <w:szCs w:val="21"/>
              </w:rPr>
            </w:pPr>
            <w:r w:rsidRPr="00385975">
              <w:rPr>
                <w:rFonts w:ascii="仿宋" w:eastAsia="仿宋" w:hAnsi="仿宋" w:cs="宋体" w:hint="eastAsia"/>
                <w:szCs w:val="21"/>
              </w:rPr>
              <w:t>…</w:t>
            </w:r>
          </w:p>
        </w:tc>
        <w:tc>
          <w:tcPr>
            <w:tcW w:w="1666" w:type="pct"/>
            <w:vAlign w:val="center"/>
          </w:tcPr>
          <w:p w:rsidR="00963D3D" w:rsidRPr="00385975" w:rsidRDefault="00963D3D">
            <w:pPr>
              <w:jc w:val="center"/>
              <w:rPr>
                <w:rFonts w:ascii="仿宋" w:eastAsia="仿宋" w:hAnsi="仿宋" w:cs="宋体"/>
                <w:szCs w:val="21"/>
              </w:rPr>
            </w:pPr>
          </w:p>
        </w:tc>
        <w:tc>
          <w:tcPr>
            <w:tcW w:w="428" w:type="pct"/>
            <w:vAlign w:val="center"/>
          </w:tcPr>
          <w:p w:rsidR="00963D3D" w:rsidRPr="00385975" w:rsidRDefault="00963D3D">
            <w:pPr>
              <w:jc w:val="center"/>
              <w:rPr>
                <w:rFonts w:ascii="仿宋" w:eastAsia="仿宋" w:hAnsi="仿宋" w:cs="宋体"/>
                <w:szCs w:val="21"/>
              </w:rPr>
            </w:pPr>
          </w:p>
        </w:tc>
        <w:tc>
          <w:tcPr>
            <w:tcW w:w="428" w:type="pct"/>
            <w:tcBorders>
              <w:right w:val="single" w:sz="4" w:space="0" w:color="auto"/>
            </w:tcBorders>
            <w:vAlign w:val="center"/>
          </w:tcPr>
          <w:p w:rsidR="00963D3D" w:rsidRPr="00385975" w:rsidRDefault="00963D3D">
            <w:pPr>
              <w:jc w:val="center"/>
              <w:rPr>
                <w:rFonts w:ascii="仿宋" w:eastAsia="仿宋" w:hAnsi="仿宋" w:cs="宋体"/>
                <w:szCs w:val="21"/>
              </w:rPr>
            </w:pPr>
          </w:p>
        </w:tc>
        <w:tc>
          <w:tcPr>
            <w:tcW w:w="963" w:type="pct"/>
            <w:tcBorders>
              <w:right w:val="single" w:sz="4" w:space="0" w:color="auto"/>
            </w:tcBorders>
            <w:vAlign w:val="center"/>
          </w:tcPr>
          <w:p w:rsidR="00963D3D" w:rsidRPr="00385975" w:rsidRDefault="00963D3D">
            <w:pPr>
              <w:jc w:val="center"/>
              <w:rPr>
                <w:rFonts w:ascii="仿宋" w:eastAsia="仿宋" w:hAnsi="仿宋" w:cs="宋体"/>
                <w:szCs w:val="21"/>
              </w:rPr>
            </w:pPr>
          </w:p>
        </w:tc>
      </w:tr>
    </w:tbl>
    <w:p w:rsidR="009173D6" w:rsidRPr="00385975" w:rsidRDefault="00F900CB">
      <w:pPr>
        <w:spacing w:line="360" w:lineRule="auto"/>
        <w:rPr>
          <w:rFonts w:ascii="仿宋" w:eastAsia="仿宋" w:hAnsi="仿宋" w:cs="宋体"/>
          <w:szCs w:val="21"/>
        </w:rPr>
      </w:pPr>
      <w:r w:rsidRPr="00385975">
        <w:rPr>
          <w:rFonts w:ascii="仿宋" w:eastAsia="仿宋" w:hAnsi="仿宋" w:cs="宋体" w:hint="eastAsia"/>
          <w:szCs w:val="21"/>
          <w:lang w:val="en-GB"/>
        </w:rPr>
        <w:t>注：</w:t>
      </w:r>
      <w:r w:rsidRPr="00385975">
        <w:rPr>
          <w:rFonts w:ascii="仿宋" w:eastAsia="仿宋" w:hAnsi="仿宋" w:cs="宋体" w:hint="eastAsia"/>
          <w:szCs w:val="21"/>
        </w:rPr>
        <w:t>根据评标办法</w:t>
      </w:r>
      <w:r w:rsidRPr="00385975">
        <w:rPr>
          <w:rStyle w:val="13"/>
          <w:rFonts w:ascii="仿宋" w:eastAsia="仿宋" w:hAnsi="仿宋" w:cs="宋体" w:hint="eastAsia"/>
          <w:b/>
          <w:bCs/>
          <w:szCs w:val="21"/>
        </w:rPr>
        <w:t>评审细则</w:t>
      </w:r>
      <w:r w:rsidRPr="00385975">
        <w:rPr>
          <w:rFonts w:ascii="仿宋" w:eastAsia="仿宋" w:hAnsi="仿宋" w:cs="宋体" w:hint="eastAsia"/>
          <w:szCs w:val="21"/>
        </w:rPr>
        <w:t>的要求提供相关人员注册证书或资格证书及证明材料,上述资料随本表后附</w:t>
      </w:r>
    </w:p>
    <w:p w:rsidR="009173D6" w:rsidRPr="00385975" w:rsidRDefault="009173D6">
      <w:pPr>
        <w:rPr>
          <w:rFonts w:ascii="仿宋" w:eastAsia="仿宋" w:hAnsi="仿宋"/>
        </w:rPr>
      </w:pPr>
    </w:p>
    <w:p w:rsidR="009173D6" w:rsidRPr="00385975" w:rsidRDefault="00F900CB">
      <w:pPr>
        <w:spacing w:line="360" w:lineRule="auto"/>
        <w:rPr>
          <w:rFonts w:ascii="仿宋" w:eastAsia="仿宋" w:hAnsi="仿宋" w:cs="宋体"/>
          <w:b/>
          <w:sz w:val="24"/>
        </w:rPr>
      </w:pPr>
      <w:r w:rsidRPr="00385975">
        <w:rPr>
          <w:rFonts w:ascii="仿宋" w:eastAsia="仿宋" w:hAnsi="仿宋" w:cs="宋体" w:hint="eastAsia"/>
          <w:b/>
          <w:sz w:val="24"/>
        </w:rPr>
        <w:t>3.1.3  履约进度计划表</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4"/>
        <w:gridCol w:w="2663"/>
        <w:gridCol w:w="3325"/>
        <w:gridCol w:w="2676"/>
      </w:tblGrid>
      <w:tr w:rsidR="004457B4" w:rsidRPr="00385975">
        <w:trPr>
          <w:trHeight w:val="492"/>
          <w:jc w:val="center"/>
        </w:trPr>
        <w:tc>
          <w:tcPr>
            <w:tcW w:w="934"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序号</w:t>
            </w:r>
          </w:p>
        </w:tc>
        <w:tc>
          <w:tcPr>
            <w:tcW w:w="2663"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拟定时间安排</w:t>
            </w:r>
          </w:p>
        </w:tc>
        <w:tc>
          <w:tcPr>
            <w:tcW w:w="3325"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计划完成的工作内容</w:t>
            </w:r>
          </w:p>
        </w:tc>
        <w:tc>
          <w:tcPr>
            <w:tcW w:w="2676" w:type="dxa"/>
            <w:vAlign w:val="center"/>
          </w:tcPr>
          <w:p w:rsidR="009173D6" w:rsidRPr="00385975" w:rsidRDefault="00F900CB">
            <w:pPr>
              <w:tabs>
                <w:tab w:val="left" w:pos="540"/>
              </w:tabs>
              <w:jc w:val="center"/>
              <w:rPr>
                <w:rFonts w:ascii="仿宋" w:eastAsia="仿宋" w:hAnsi="仿宋" w:cs="宋体"/>
                <w:b/>
                <w:szCs w:val="21"/>
              </w:rPr>
            </w:pPr>
            <w:r w:rsidRPr="00385975">
              <w:rPr>
                <w:rFonts w:ascii="仿宋" w:eastAsia="仿宋" w:hAnsi="仿宋" w:cs="宋体" w:hint="eastAsia"/>
                <w:b/>
                <w:szCs w:val="21"/>
              </w:rPr>
              <w:t>实施方建议或要求</w:t>
            </w:r>
          </w:p>
        </w:tc>
      </w:tr>
      <w:tr w:rsidR="004457B4"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拟定  年  月   日</w:t>
            </w:r>
          </w:p>
        </w:tc>
        <w:tc>
          <w:tcPr>
            <w:tcW w:w="3325"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签定合同并生效</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r w:rsidR="004457B4"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月   日—   月   日</w:t>
            </w:r>
          </w:p>
        </w:tc>
        <w:tc>
          <w:tcPr>
            <w:tcW w:w="3325" w:type="dxa"/>
            <w:vAlign w:val="center"/>
          </w:tcPr>
          <w:p w:rsidR="009173D6" w:rsidRPr="00385975" w:rsidRDefault="00963D3D">
            <w:pPr>
              <w:tabs>
                <w:tab w:val="left" w:pos="540"/>
              </w:tabs>
              <w:spacing w:line="360" w:lineRule="auto"/>
              <w:jc w:val="center"/>
              <w:rPr>
                <w:rFonts w:ascii="仿宋" w:eastAsia="仿宋" w:hAnsi="仿宋" w:cs="宋体"/>
                <w:szCs w:val="21"/>
              </w:rPr>
            </w:pPr>
            <w:r>
              <w:rPr>
                <w:rFonts w:ascii="仿宋" w:eastAsia="仿宋" w:hAnsi="仿宋" w:cs="宋体" w:hint="eastAsia"/>
                <w:szCs w:val="21"/>
              </w:rPr>
              <w:t>项目实施</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r w:rsidR="009173D6" w:rsidRPr="00385975">
        <w:trPr>
          <w:trHeight w:val="454"/>
          <w:jc w:val="center"/>
        </w:trPr>
        <w:tc>
          <w:tcPr>
            <w:tcW w:w="934" w:type="dxa"/>
            <w:vAlign w:val="center"/>
          </w:tcPr>
          <w:p w:rsidR="009173D6" w:rsidRPr="00385975" w:rsidRDefault="009173D6">
            <w:pPr>
              <w:numPr>
                <w:ilvl w:val="0"/>
                <w:numId w:val="8"/>
              </w:numPr>
              <w:spacing w:line="360" w:lineRule="auto"/>
              <w:jc w:val="center"/>
              <w:rPr>
                <w:rFonts w:ascii="仿宋" w:eastAsia="仿宋" w:hAnsi="仿宋" w:cs="宋体"/>
                <w:szCs w:val="21"/>
              </w:rPr>
            </w:pPr>
          </w:p>
        </w:tc>
        <w:tc>
          <w:tcPr>
            <w:tcW w:w="2663" w:type="dxa"/>
            <w:vAlign w:val="center"/>
          </w:tcPr>
          <w:p w:rsidR="009173D6" w:rsidRPr="00385975" w:rsidRDefault="00F900CB">
            <w:pPr>
              <w:tabs>
                <w:tab w:val="left" w:pos="540"/>
              </w:tabs>
              <w:spacing w:line="360" w:lineRule="auto"/>
              <w:jc w:val="center"/>
              <w:rPr>
                <w:rFonts w:ascii="仿宋" w:eastAsia="仿宋" w:hAnsi="仿宋" w:cs="宋体"/>
                <w:szCs w:val="21"/>
              </w:rPr>
            </w:pPr>
            <w:r w:rsidRPr="00385975">
              <w:rPr>
                <w:rFonts w:ascii="仿宋" w:eastAsia="仿宋" w:hAnsi="仿宋" w:cs="宋体" w:hint="eastAsia"/>
                <w:szCs w:val="21"/>
              </w:rPr>
              <w:t>月   日—   月   日</w:t>
            </w:r>
          </w:p>
        </w:tc>
        <w:tc>
          <w:tcPr>
            <w:tcW w:w="3325" w:type="dxa"/>
            <w:vAlign w:val="center"/>
          </w:tcPr>
          <w:p w:rsidR="009173D6" w:rsidRPr="00385975" w:rsidRDefault="00963D3D" w:rsidP="00ED2078">
            <w:pPr>
              <w:tabs>
                <w:tab w:val="left" w:pos="540"/>
              </w:tabs>
              <w:spacing w:line="360" w:lineRule="auto"/>
              <w:jc w:val="center"/>
              <w:rPr>
                <w:rFonts w:ascii="仿宋" w:eastAsia="仿宋" w:hAnsi="仿宋" w:cs="宋体"/>
                <w:szCs w:val="21"/>
              </w:rPr>
            </w:pPr>
            <w:r>
              <w:rPr>
                <w:rFonts w:ascii="仿宋" w:eastAsia="仿宋" w:hAnsi="仿宋" w:cs="宋体" w:hint="eastAsia"/>
                <w:szCs w:val="21"/>
              </w:rPr>
              <w:t>项目</w:t>
            </w:r>
            <w:r w:rsidR="00ED2078" w:rsidRPr="00385975">
              <w:rPr>
                <w:rFonts w:ascii="仿宋" w:eastAsia="仿宋" w:hAnsi="仿宋" w:cs="宋体" w:hint="eastAsia"/>
                <w:szCs w:val="21"/>
              </w:rPr>
              <w:t>完工并验收</w:t>
            </w:r>
          </w:p>
        </w:tc>
        <w:tc>
          <w:tcPr>
            <w:tcW w:w="2676" w:type="dxa"/>
            <w:vAlign w:val="center"/>
          </w:tcPr>
          <w:p w:rsidR="009173D6" w:rsidRPr="00385975" w:rsidRDefault="009173D6">
            <w:pPr>
              <w:tabs>
                <w:tab w:val="left" w:pos="540"/>
              </w:tabs>
              <w:spacing w:line="360" w:lineRule="auto"/>
              <w:jc w:val="center"/>
              <w:rPr>
                <w:rFonts w:ascii="仿宋" w:eastAsia="仿宋" w:hAnsi="仿宋" w:cs="宋体"/>
                <w:szCs w:val="21"/>
              </w:rPr>
            </w:pPr>
          </w:p>
        </w:tc>
      </w:tr>
    </w:tbl>
    <w:p w:rsidR="009173D6" w:rsidRPr="00385975" w:rsidRDefault="009173D6">
      <w:pPr>
        <w:rPr>
          <w:rFonts w:ascii="仿宋" w:eastAsia="仿宋" w:hAnsi="仿宋"/>
        </w:rPr>
      </w:pPr>
    </w:p>
    <w:p w:rsidR="009173D6" w:rsidRPr="00385975" w:rsidRDefault="00F900CB" w:rsidP="00863372">
      <w:pPr>
        <w:tabs>
          <w:tab w:val="left" w:pos="180"/>
        </w:tabs>
        <w:spacing w:beforeLines="50" w:afterLines="50" w:line="360" w:lineRule="auto"/>
        <w:rPr>
          <w:rFonts w:ascii="仿宋" w:eastAsia="仿宋" w:hAnsi="仿宋" w:cs="宋体"/>
          <w:b/>
          <w:sz w:val="24"/>
        </w:rPr>
      </w:pPr>
      <w:r w:rsidRPr="00385975">
        <w:rPr>
          <w:rFonts w:ascii="仿宋" w:eastAsia="仿宋" w:hAnsi="仿宋" w:cs="宋体" w:hint="eastAsia"/>
          <w:b/>
          <w:sz w:val="24"/>
        </w:rPr>
        <w:t>3.1.4  其它重要事项说明及承诺</w:t>
      </w:r>
    </w:p>
    <w:p w:rsidR="009173D6" w:rsidRPr="00385975" w:rsidRDefault="00F900CB">
      <w:pPr>
        <w:tabs>
          <w:tab w:val="left" w:pos="540"/>
        </w:tabs>
        <w:spacing w:line="360" w:lineRule="auto"/>
        <w:ind w:firstLineChars="200" w:firstLine="420"/>
        <w:rPr>
          <w:rFonts w:ascii="仿宋" w:eastAsia="仿宋" w:hAnsi="仿宋" w:cs="宋体"/>
          <w:szCs w:val="21"/>
        </w:rPr>
      </w:pPr>
      <w:r w:rsidRPr="00385975">
        <w:rPr>
          <w:rFonts w:ascii="仿宋" w:eastAsia="仿宋" w:hAnsi="仿宋" w:cs="宋体" w:hint="eastAsia"/>
          <w:szCs w:val="21"/>
        </w:rPr>
        <w:t>(请扼要叙述)</w:t>
      </w:r>
    </w:p>
    <w:p w:rsidR="009173D6" w:rsidRPr="00385975" w:rsidRDefault="009173D6">
      <w:pPr>
        <w:tabs>
          <w:tab w:val="left" w:pos="540"/>
        </w:tabs>
        <w:spacing w:line="360" w:lineRule="auto"/>
        <w:ind w:firstLineChars="200" w:firstLine="480"/>
        <w:rPr>
          <w:rFonts w:ascii="仿宋" w:eastAsia="仿宋" w:hAnsi="仿宋" w:cs="宋体"/>
          <w:sz w:val="24"/>
        </w:rPr>
      </w:pPr>
    </w:p>
    <w:p w:rsidR="009173D6" w:rsidRPr="00385975" w:rsidRDefault="009173D6">
      <w:pPr>
        <w:tabs>
          <w:tab w:val="left" w:pos="540"/>
        </w:tabs>
        <w:spacing w:line="360" w:lineRule="auto"/>
        <w:ind w:firstLineChars="200" w:firstLine="480"/>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spacing w:line="360" w:lineRule="auto"/>
        <w:rPr>
          <w:rFonts w:ascii="仿宋" w:eastAsia="仿宋" w:hAnsi="仿宋" w:cs="宋体"/>
          <w:sz w:val="24"/>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385975" w:rsidRDefault="009173D6">
      <w:pPr>
        <w:pStyle w:val="af6"/>
        <w:rPr>
          <w:rFonts w:ascii="仿宋" w:eastAsia="仿宋" w:hAnsi="仿宋" w:cs="宋体"/>
          <w:sz w:val="21"/>
          <w:szCs w:val="21"/>
        </w:rPr>
      </w:pPr>
    </w:p>
    <w:p w:rsidR="009173D6" w:rsidRPr="00963D3D" w:rsidRDefault="00ED2078" w:rsidP="00963D3D">
      <w:pPr>
        <w:widowControl/>
        <w:jc w:val="left"/>
        <w:rPr>
          <w:rFonts w:ascii="仿宋" w:eastAsia="仿宋" w:hAnsi="仿宋" w:cs="宋体"/>
          <w:bCs/>
          <w:spacing w:val="10"/>
          <w:kern w:val="0"/>
          <w:szCs w:val="21"/>
        </w:rPr>
      </w:pPr>
      <w:r w:rsidRPr="00385975">
        <w:rPr>
          <w:rFonts w:ascii="仿宋" w:eastAsia="仿宋" w:hAnsi="仿宋" w:cs="宋体"/>
          <w:szCs w:val="21"/>
        </w:rPr>
        <w:br w:type="page"/>
      </w:r>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36" w:name="_Toc260320541"/>
      <w:bookmarkStart w:id="137" w:name="_Toc9034"/>
      <w:bookmarkStart w:id="138" w:name="_Toc2048"/>
      <w:bookmarkStart w:id="139" w:name="_Toc341617793"/>
      <w:bookmarkStart w:id="140" w:name="_Toc75769310"/>
      <w:r w:rsidRPr="00385975">
        <w:rPr>
          <w:rFonts w:ascii="仿宋" w:eastAsia="仿宋" w:hAnsi="仿宋" w:cs="宋体" w:hint="eastAsia"/>
          <w:bCs w:val="0"/>
          <w:kern w:val="0"/>
          <w:sz w:val="24"/>
          <w:szCs w:val="24"/>
        </w:rPr>
        <w:lastRenderedPageBreak/>
        <w:t>3.2</w:t>
      </w:r>
      <w:r w:rsidR="00C83C36" w:rsidRPr="00385975">
        <w:rPr>
          <w:rFonts w:ascii="仿宋" w:eastAsia="仿宋" w:hAnsi="仿宋" w:cs="宋体" w:hint="eastAsia"/>
          <w:bCs w:val="0"/>
          <w:kern w:val="0"/>
          <w:sz w:val="24"/>
          <w:szCs w:val="24"/>
        </w:rPr>
        <w:fldChar w:fldCharType="begin"/>
      </w:r>
      <w:r w:rsidRPr="00385975">
        <w:rPr>
          <w:rFonts w:ascii="仿宋" w:eastAsia="仿宋" w:hAnsi="仿宋" w:cs="宋体" w:hint="eastAsia"/>
          <w:bCs w:val="0"/>
          <w:kern w:val="0"/>
          <w:sz w:val="24"/>
          <w:szCs w:val="24"/>
        </w:rPr>
        <w:instrText xml:space="preserve"> DOCVARIABLE  商务条款响应表开始  \* MERGEFORMAT </w:instrText>
      </w:r>
      <w:r w:rsidR="00C83C36" w:rsidRPr="00385975">
        <w:rPr>
          <w:rFonts w:ascii="仿宋" w:eastAsia="仿宋" w:hAnsi="仿宋" w:cs="宋体" w:hint="eastAsia"/>
          <w:bCs w:val="0"/>
          <w:kern w:val="0"/>
          <w:sz w:val="24"/>
          <w:szCs w:val="24"/>
        </w:rPr>
        <w:fldChar w:fldCharType="end"/>
      </w:r>
      <w:r w:rsidR="00C83C36" w:rsidRPr="00385975">
        <w:rPr>
          <w:rFonts w:ascii="仿宋" w:eastAsia="仿宋" w:hAnsi="仿宋" w:cs="宋体" w:hint="eastAsia"/>
          <w:bCs w:val="0"/>
          <w:kern w:val="0"/>
          <w:sz w:val="24"/>
          <w:szCs w:val="24"/>
        </w:rPr>
        <w:fldChar w:fldCharType="begin"/>
      </w:r>
      <w:r w:rsidRPr="00385975">
        <w:rPr>
          <w:rFonts w:ascii="仿宋" w:eastAsia="仿宋" w:hAnsi="仿宋" w:cs="宋体" w:hint="eastAsia"/>
          <w:bCs w:val="0"/>
          <w:kern w:val="0"/>
          <w:sz w:val="24"/>
          <w:szCs w:val="24"/>
        </w:rPr>
        <w:instrText xml:space="preserve"> DOCVARIABLE  商务条款响应表开始  \* MERGEFORMAT </w:instrText>
      </w:r>
      <w:r w:rsidR="00C83C36" w:rsidRPr="00385975">
        <w:rPr>
          <w:rFonts w:ascii="仿宋" w:eastAsia="仿宋" w:hAnsi="仿宋" w:cs="宋体" w:hint="eastAsia"/>
          <w:bCs w:val="0"/>
          <w:kern w:val="0"/>
          <w:sz w:val="24"/>
          <w:szCs w:val="24"/>
        </w:rPr>
        <w:fldChar w:fldCharType="end"/>
      </w:r>
      <w:r w:rsidRPr="00385975">
        <w:rPr>
          <w:rFonts w:ascii="仿宋" w:eastAsia="仿宋" w:hAnsi="仿宋" w:cs="宋体" w:hint="eastAsia"/>
          <w:bCs w:val="0"/>
          <w:kern w:val="0"/>
          <w:sz w:val="24"/>
          <w:szCs w:val="24"/>
        </w:rPr>
        <w:t>商务条款响应表</w:t>
      </w:r>
      <w:bookmarkEnd w:id="136"/>
      <w:bookmarkEnd w:id="137"/>
      <w:bookmarkEnd w:id="138"/>
      <w:bookmarkEnd w:id="139"/>
      <w:bookmarkEnd w:id="140"/>
    </w:p>
    <w:p w:rsidR="000D0868" w:rsidRPr="0068457C" w:rsidRDefault="00C83C36" w:rsidP="00863372">
      <w:pPr>
        <w:tabs>
          <w:tab w:val="left" w:pos="180"/>
        </w:tabs>
        <w:spacing w:beforeLines="50" w:afterLines="50"/>
        <w:jc w:val="center"/>
        <w:rPr>
          <w:rFonts w:ascii="仿宋" w:eastAsia="仿宋" w:hAnsi="仿宋"/>
          <w:b/>
          <w:sz w:val="24"/>
        </w:rPr>
      </w:pPr>
      <w:r w:rsidRPr="0068457C">
        <w:rPr>
          <w:rFonts w:ascii="仿宋" w:eastAsia="仿宋" w:hAnsi="仿宋" w:hint="eastAsia"/>
          <w:b/>
          <w:sz w:val="24"/>
        </w:rPr>
        <w:fldChar w:fldCharType="begin"/>
      </w:r>
      <w:r w:rsidR="000D0868" w:rsidRPr="0068457C">
        <w:rPr>
          <w:rFonts w:ascii="仿宋" w:eastAsia="仿宋" w:hAnsi="仿宋" w:hint="eastAsia"/>
          <w:b/>
          <w:sz w:val="24"/>
        </w:rPr>
        <w:instrText xml:space="preserve"> DOCVARIABLE  商务条款响应表开始  \* MERGEFORMAT </w:instrText>
      </w:r>
      <w:r w:rsidRPr="0068457C">
        <w:rPr>
          <w:rFonts w:ascii="仿宋" w:eastAsia="仿宋" w:hAnsi="仿宋" w:hint="eastAsia"/>
          <w:b/>
          <w:sz w:val="24"/>
        </w:rPr>
        <w:fldChar w:fldCharType="end"/>
      </w:r>
      <w:r w:rsidRPr="0068457C">
        <w:rPr>
          <w:rFonts w:ascii="仿宋" w:eastAsia="仿宋" w:hAnsi="仿宋" w:hint="eastAsia"/>
          <w:b/>
          <w:sz w:val="24"/>
        </w:rPr>
        <w:fldChar w:fldCharType="begin"/>
      </w:r>
      <w:r w:rsidR="000D0868" w:rsidRPr="0068457C">
        <w:rPr>
          <w:rFonts w:ascii="仿宋" w:eastAsia="仿宋" w:hAnsi="仿宋" w:hint="eastAsia"/>
          <w:b/>
          <w:sz w:val="24"/>
        </w:rPr>
        <w:instrText xml:space="preserve"> DOCVARIABLE  商务条款响应表开始  \* MERGEFORMAT </w:instrText>
      </w:r>
      <w:r w:rsidRPr="0068457C">
        <w:rPr>
          <w:rFonts w:ascii="仿宋" w:eastAsia="仿宋" w:hAnsi="仿宋" w:hint="eastAsia"/>
          <w:b/>
          <w:sz w:val="24"/>
        </w:rPr>
        <w:fldChar w:fldCharType="end"/>
      </w:r>
      <w:r w:rsidR="000D0868" w:rsidRPr="0068457C">
        <w:rPr>
          <w:rFonts w:ascii="仿宋" w:eastAsia="仿宋" w:hAnsi="仿宋" w:hint="eastAsia"/>
          <w:b/>
          <w:sz w:val="24"/>
        </w:rPr>
        <w:t>商务条款响应表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9"/>
        <w:gridCol w:w="9"/>
        <w:gridCol w:w="2437"/>
        <w:gridCol w:w="3969"/>
        <w:gridCol w:w="1008"/>
        <w:gridCol w:w="1008"/>
      </w:tblGrid>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序号</w:t>
            </w:r>
          </w:p>
        </w:tc>
        <w:tc>
          <w:tcPr>
            <w:tcW w:w="2446"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谈判文件要求</w:t>
            </w:r>
          </w:p>
        </w:tc>
        <w:tc>
          <w:tcPr>
            <w:tcW w:w="3969"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报价文件内容</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是否响应</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偏离说明</w:t>
            </w:r>
          </w:p>
        </w:tc>
      </w:tr>
      <w:tr w:rsidR="000D0868" w:rsidRPr="0068457C" w:rsidTr="00F84EA6">
        <w:trPr>
          <w:trHeight w:val="737"/>
        </w:trPr>
        <w:tc>
          <w:tcPr>
            <w:tcW w:w="9070" w:type="dxa"/>
            <w:gridSpan w:val="6"/>
            <w:vAlign w:val="center"/>
          </w:tcPr>
          <w:p w:rsidR="000D0868" w:rsidRPr="0068457C" w:rsidRDefault="000D0868" w:rsidP="00F84EA6">
            <w:pPr>
              <w:widowControl/>
              <w:spacing w:line="440" w:lineRule="exact"/>
              <w:rPr>
                <w:rFonts w:ascii="仿宋" w:eastAsia="仿宋" w:hAnsi="仿宋" w:cs="Arial"/>
                <w:b/>
                <w:kern w:val="0"/>
                <w:sz w:val="24"/>
              </w:rPr>
            </w:pPr>
            <w:r w:rsidRPr="0068457C">
              <w:rPr>
                <w:rFonts w:ascii="仿宋" w:eastAsia="仿宋" w:hAnsi="仿宋" w:cs="Arial"/>
                <w:b/>
                <w:kern w:val="0"/>
                <w:sz w:val="24"/>
              </w:rPr>
              <w:t>一、商务要求</w:t>
            </w: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1</w:t>
            </w:r>
          </w:p>
        </w:tc>
        <w:tc>
          <w:tcPr>
            <w:tcW w:w="2437" w:type="dxa"/>
            <w:vAlign w:val="center"/>
          </w:tcPr>
          <w:p w:rsidR="000D0868" w:rsidRPr="0068457C" w:rsidRDefault="000D0868" w:rsidP="00F84EA6">
            <w:pPr>
              <w:widowControl/>
              <w:spacing w:line="440" w:lineRule="exact"/>
              <w:rPr>
                <w:rFonts w:ascii="仿宋" w:eastAsia="仿宋" w:hAnsi="仿宋"/>
                <w:kern w:val="0"/>
                <w:sz w:val="24"/>
              </w:rPr>
            </w:pPr>
            <w:r w:rsidRPr="0068457C">
              <w:rPr>
                <w:rFonts w:ascii="仿宋" w:eastAsia="仿宋" w:hAnsi="仿宋"/>
                <w:kern w:val="0"/>
                <w:sz w:val="24"/>
              </w:rPr>
              <w:t>合格</w:t>
            </w:r>
            <w:r w:rsidRPr="0068457C">
              <w:rPr>
                <w:rFonts w:ascii="仿宋" w:eastAsia="仿宋" w:hAnsi="仿宋" w:hint="eastAsia"/>
                <w:kern w:val="0"/>
                <w:sz w:val="24"/>
              </w:rPr>
              <w:t>报价</w:t>
            </w:r>
            <w:r w:rsidRPr="0068457C">
              <w:rPr>
                <w:rFonts w:ascii="仿宋" w:eastAsia="仿宋" w:hAnsi="仿宋"/>
                <w:kern w:val="0"/>
                <w:sz w:val="24"/>
              </w:rPr>
              <w:t>人的条件</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2</w:t>
            </w:r>
          </w:p>
        </w:tc>
        <w:tc>
          <w:tcPr>
            <w:tcW w:w="2437" w:type="dxa"/>
            <w:vAlign w:val="center"/>
          </w:tcPr>
          <w:p w:rsidR="000D0868" w:rsidRPr="0068457C" w:rsidRDefault="000D0868" w:rsidP="00F84EA6">
            <w:pPr>
              <w:spacing w:line="360" w:lineRule="auto"/>
              <w:rPr>
                <w:rFonts w:ascii="仿宋" w:eastAsia="仿宋" w:hAnsi="仿宋"/>
                <w:sz w:val="24"/>
              </w:rPr>
            </w:pPr>
            <w:r w:rsidRPr="0068457C">
              <w:rPr>
                <w:rFonts w:ascii="仿宋" w:eastAsia="仿宋" w:hAnsi="仿宋" w:hint="eastAsia"/>
                <w:sz w:val="24"/>
              </w:rPr>
              <w:t>报价要求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3</w:t>
            </w:r>
          </w:p>
        </w:tc>
        <w:tc>
          <w:tcPr>
            <w:tcW w:w="2437" w:type="dxa"/>
            <w:vAlign w:val="center"/>
          </w:tcPr>
          <w:p w:rsidR="000D0868" w:rsidRPr="0068457C" w:rsidRDefault="000D0868" w:rsidP="00F84EA6">
            <w:pPr>
              <w:tabs>
                <w:tab w:val="left" w:pos="840"/>
              </w:tabs>
              <w:spacing w:line="440" w:lineRule="exact"/>
              <w:rPr>
                <w:rFonts w:ascii="仿宋" w:eastAsia="仿宋" w:hAnsi="仿宋"/>
                <w:sz w:val="24"/>
              </w:rPr>
            </w:pPr>
            <w:r w:rsidRPr="0068457C">
              <w:rPr>
                <w:rFonts w:ascii="仿宋" w:eastAsia="仿宋" w:hAnsi="仿宋" w:hint="eastAsia"/>
                <w:sz w:val="24"/>
              </w:rPr>
              <w:t>服务响应要求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4</w:t>
            </w:r>
          </w:p>
        </w:tc>
        <w:tc>
          <w:tcPr>
            <w:tcW w:w="2437" w:type="dxa"/>
            <w:vAlign w:val="center"/>
          </w:tcPr>
          <w:p w:rsidR="000D0868" w:rsidRPr="0068457C" w:rsidRDefault="000D0868" w:rsidP="00DF3559">
            <w:pPr>
              <w:tabs>
                <w:tab w:val="left" w:pos="840"/>
              </w:tabs>
              <w:spacing w:line="440" w:lineRule="exact"/>
              <w:rPr>
                <w:rFonts w:ascii="仿宋" w:eastAsia="仿宋" w:hAnsi="仿宋" w:cs="Arial"/>
                <w:sz w:val="24"/>
              </w:rPr>
            </w:pPr>
            <w:r w:rsidRPr="0068457C">
              <w:rPr>
                <w:rFonts w:ascii="仿宋" w:eastAsia="仿宋" w:hAnsi="仿宋" w:hint="eastAsia"/>
                <w:sz w:val="24"/>
              </w:rPr>
              <w:t>项目工期</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kern w:val="0"/>
                <w:sz w:val="24"/>
              </w:rPr>
              <w:t>5</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服务地点</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6</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验收</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7</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质量保修期</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8</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付款方式</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9</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违约责任与赔偿损失</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10</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争端的解决</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11</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不可抗力</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48" w:type="dxa"/>
            <w:gridSpan w:val="2"/>
            <w:vAlign w:val="center"/>
          </w:tcPr>
          <w:p w:rsidR="000D0868" w:rsidRPr="0068457C" w:rsidRDefault="000D0868" w:rsidP="00F84EA6">
            <w:pPr>
              <w:widowControl/>
              <w:spacing w:line="440" w:lineRule="exact"/>
              <w:jc w:val="center"/>
              <w:rPr>
                <w:rFonts w:ascii="仿宋" w:eastAsia="仿宋" w:hAnsi="仿宋" w:cs="Arial"/>
                <w:kern w:val="0"/>
                <w:sz w:val="24"/>
              </w:rPr>
            </w:pPr>
            <w:r w:rsidRPr="0068457C">
              <w:rPr>
                <w:rFonts w:ascii="仿宋" w:eastAsia="仿宋" w:hAnsi="仿宋" w:cs="Arial" w:hint="eastAsia"/>
                <w:kern w:val="0"/>
                <w:sz w:val="24"/>
              </w:rPr>
              <w:t>12</w:t>
            </w:r>
          </w:p>
        </w:tc>
        <w:tc>
          <w:tcPr>
            <w:tcW w:w="2437" w:type="dxa"/>
            <w:vAlign w:val="center"/>
          </w:tcPr>
          <w:p w:rsidR="000D0868" w:rsidRPr="0068457C" w:rsidRDefault="000D0868" w:rsidP="00F84EA6">
            <w:pPr>
              <w:spacing w:line="440" w:lineRule="exact"/>
              <w:rPr>
                <w:rFonts w:ascii="仿宋" w:eastAsia="仿宋" w:hAnsi="仿宋"/>
                <w:sz w:val="24"/>
              </w:rPr>
            </w:pPr>
            <w:r w:rsidRPr="0068457C">
              <w:rPr>
                <w:rFonts w:ascii="仿宋" w:eastAsia="仿宋" w:hAnsi="仿宋" w:hint="eastAsia"/>
                <w:sz w:val="24"/>
              </w:rPr>
              <w:t>其他要求</w:t>
            </w:r>
          </w:p>
        </w:tc>
        <w:tc>
          <w:tcPr>
            <w:tcW w:w="3969" w:type="dxa"/>
            <w:vAlign w:val="center"/>
          </w:tcPr>
          <w:p w:rsidR="000D0868" w:rsidRPr="0068457C" w:rsidRDefault="000D0868" w:rsidP="00F84EA6">
            <w:pPr>
              <w:widowControl/>
              <w:spacing w:line="440" w:lineRule="exact"/>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9070" w:type="dxa"/>
            <w:gridSpan w:val="6"/>
            <w:vAlign w:val="center"/>
          </w:tcPr>
          <w:p w:rsidR="000D0868" w:rsidRPr="0068457C" w:rsidRDefault="000D0868" w:rsidP="00F84EA6">
            <w:pPr>
              <w:widowControl/>
              <w:spacing w:line="440" w:lineRule="exact"/>
              <w:rPr>
                <w:rFonts w:ascii="仿宋" w:eastAsia="仿宋" w:hAnsi="仿宋" w:cs="Arial"/>
                <w:b/>
                <w:kern w:val="0"/>
                <w:sz w:val="24"/>
              </w:rPr>
            </w:pPr>
            <w:r w:rsidRPr="0068457C">
              <w:rPr>
                <w:rFonts w:ascii="仿宋" w:eastAsia="仿宋" w:hAnsi="仿宋" w:cs="Arial"/>
                <w:b/>
                <w:kern w:val="0"/>
                <w:sz w:val="24"/>
              </w:rPr>
              <w:t>二、商务条款</w:t>
            </w: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1</w:t>
            </w:r>
          </w:p>
        </w:tc>
        <w:tc>
          <w:tcPr>
            <w:tcW w:w="6415" w:type="dxa"/>
            <w:gridSpan w:val="3"/>
            <w:vAlign w:val="center"/>
          </w:tcPr>
          <w:p w:rsidR="000D0868" w:rsidRPr="0068457C" w:rsidRDefault="000D0868" w:rsidP="00F84EA6">
            <w:pPr>
              <w:widowControl/>
              <w:spacing w:line="440" w:lineRule="exact"/>
              <w:rPr>
                <w:rFonts w:ascii="仿宋" w:eastAsia="仿宋" w:hAnsi="仿宋" w:cs="Arial"/>
                <w:kern w:val="0"/>
                <w:sz w:val="24"/>
              </w:rPr>
            </w:pPr>
            <w:r w:rsidRPr="0068457C">
              <w:rPr>
                <w:rFonts w:ascii="仿宋" w:eastAsia="仿宋" w:hAnsi="仿宋" w:cs="Arial"/>
                <w:sz w:val="24"/>
              </w:rPr>
              <w:t>完全理解并接受对合格的货物、配套工程和服务要求</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2</w:t>
            </w:r>
          </w:p>
        </w:tc>
        <w:tc>
          <w:tcPr>
            <w:tcW w:w="6415" w:type="dxa"/>
            <w:gridSpan w:val="3"/>
            <w:vAlign w:val="center"/>
          </w:tcPr>
          <w:p w:rsidR="000D0868" w:rsidRPr="0068457C" w:rsidRDefault="000D0868" w:rsidP="00F84EA6">
            <w:pPr>
              <w:widowControl/>
              <w:spacing w:line="440" w:lineRule="exact"/>
              <w:rPr>
                <w:rFonts w:ascii="仿宋" w:eastAsia="仿宋" w:hAnsi="仿宋" w:cs="Arial"/>
                <w:kern w:val="0"/>
                <w:sz w:val="24"/>
              </w:rPr>
            </w:pPr>
            <w:r w:rsidRPr="0068457C">
              <w:rPr>
                <w:rFonts w:ascii="仿宋" w:eastAsia="仿宋" w:hAnsi="仿宋" w:cs="Arial"/>
                <w:sz w:val="24"/>
              </w:rPr>
              <w:t>完全理解并接受对报价人的各项须知、规约要求和责任义务</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lastRenderedPageBreak/>
              <w:t>3</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同意接受合同范本所列述的各项条款</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4</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同意按本项目要求缴付相关款项</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r w:rsidR="000D0868" w:rsidRPr="0068457C" w:rsidTr="00F84EA6">
        <w:trPr>
          <w:trHeight w:val="737"/>
        </w:trPr>
        <w:tc>
          <w:tcPr>
            <w:tcW w:w="639" w:type="dxa"/>
            <w:vAlign w:val="center"/>
          </w:tcPr>
          <w:p w:rsidR="000D0868" w:rsidRPr="0068457C" w:rsidRDefault="000D0868" w:rsidP="00F84EA6">
            <w:pPr>
              <w:widowControl/>
              <w:spacing w:line="440" w:lineRule="exact"/>
              <w:jc w:val="center"/>
              <w:rPr>
                <w:rFonts w:ascii="仿宋" w:eastAsia="仿宋" w:hAnsi="仿宋"/>
                <w:kern w:val="0"/>
                <w:sz w:val="24"/>
              </w:rPr>
            </w:pPr>
            <w:r w:rsidRPr="0068457C">
              <w:rPr>
                <w:rFonts w:ascii="仿宋" w:eastAsia="仿宋" w:hAnsi="仿宋" w:hint="eastAsia"/>
                <w:kern w:val="0"/>
                <w:sz w:val="24"/>
              </w:rPr>
              <w:t>5</w:t>
            </w:r>
          </w:p>
        </w:tc>
        <w:tc>
          <w:tcPr>
            <w:tcW w:w="6415" w:type="dxa"/>
            <w:gridSpan w:val="3"/>
            <w:vAlign w:val="center"/>
          </w:tcPr>
          <w:p w:rsidR="000D0868" w:rsidRPr="0068457C" w:rsidRDefault="000D0868" w:rsidP="00F84EA6">
            <w:pPr>
              <w:spacing w:line="440" w:lineRule="exact"/>
              <w:rPr>
                <w:rFonts w:ascii="仿宋" w:eastAsia="仿宋" w:hAnsi="仿宋" w:cs="Arial"/>
                <w:sz w:val="24"/>
              </w:rPr>
            </w:pPr>
            <w:r w:rsidRPr="0068457C">
              <w:rPr>
                <w:rFonts w:ascii="仿宋" w:eastAsia="仿宋" w:hAnsi="仿宋" w:cs="Arial"/>
                <w:sz w:val="24"/>
              </w:rPr>
              <w:t>同意采购方以任何形式对我方报价文件内容的真实性和有效性进行审查、验证</w:t>
            </w: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c>
          <w:tcPr>
            <w:tcW w:w="1008" w:type="dxa"/>
            <w:vAlign w:val="center"/>
          </w:tcPr>
          <w:p w:rsidR="000D0868" w:rsidRPr="0068457C" w:rsidRDefault="000D0868" w:rsidP="00F84EA6">
            <w:pPr>
              <w:widowControl/>
              <w:spacing w:line="440" w:lineRule="exact"/>
              <w:jc w:val="center"/>
              <w:rPr>
                <w:rFonts w:ascii="仿宋" w:eastAsia="仿宋" w:hAnsi="仿宋" w:cs="Arial"/>
                <w:kern w:val="0"/>
                <w:sz w:val="24"/>
              </w:rPr>
            </w:pPr>
          </w:p>
        </w:tc>
      </w:tr>
    </w:tbl>
    <w:p w:rsidR="000D0868" w:rsidRPr="0068457C" w:rsidRDefault="000D0868" w:rsidP="000D0868">
      <w:pPr>
        <w:spacing w:line="360" w:lineRule="auto"/>
        <w:rPr>
          <w:rFonts w:ascii="仿宋" w:eastAsia="仿宋" w:hAnsi="仿宋"/>
          <w:sz w:val="24"/>
          <w:lang w:val="en-GB"/>
        </w:rPr>
      </w:pPr>
      <w:r w:rsidRPr="0068457C">
        <w:rPr>
          <w:rFonts w:ascii="仿宋" w:eastAsia="仿宋" w:hAnsi="仿宋" w:hint="eastAsia"/>
          <w:sz w:val="24"/>
          <w:lang w:val="en-GB"/>
        </w:rPr>
        <w:t>注：1、报价人应根据其提供的货物和服务，对照谈判文件商务要求，逐条说明已对谈判文件的商务内容做出了实质性的响应，并申明与谈判文件的偏差和例外。</w:t>
      </w:r>
    </w:p>
    <w:p w:rsidR="000D0868" w:rsidRPr="0068457C" w:rsidRDefault="000D0868" w:rsidP="000D0868">
      <w:pPr>
        <w:spacing w:line="360" w:lineRule="auto"/>
        <w:ind w:firstLine="420"/>
        <w:rPr>
          <w:rFonts w:ascii="仿宋" w:eastAsia="仿宋" w:hAnsi="仿宋"/>
          <w:sz w:val="24"/>
          <w:lang w:val="en-GB"/>
        </w:rPr>
      </w:pPr>
      <w:r w:rsidRPr="0068457C">
        <w:rPr>
          <w:rFonts w:ascii="仿宋" w:eastAsia="仿宋" w:hAnsi="仿宋" w:hint="eastAsia"/>
          <w:sz w:val="24"/>
          <w:lang w:val="en-GB"/>
        </w:rPr>
        <w:t>2、商务条款包括但不限于合格报价人条件、服务响应要求、项目完工期、付款方式等要求。</w:t>
      </w:r>
    </w:p>
    <w:p w:rsidR="000D0868" w:rsidRPr="0068457C" w:rsidRDefault="000D0868" w:rsidP="000D0868">
      <w:pPr>
        <w:spacing w:line="360" w:lineRule="auto"/>
        <w:ind w:firstLine="420"/>
        <w:rPr>
          <w:rFonts w:ascii="仿宋" w:eastAsia="仿宋" w:hAnsi="仿宋"/>
          <w:sz w:val="24"/>
          <w:lang w:val="en-GB"/>
        </w:rPr>
      </w:pPr>
      <w:r w:rsidRPr="0068457C">
        <w:rPr>
          <w:rFonts w:ascii="仿宋" w:eastAsia="仿宋" w:hAnsi="仿宋" w:hint="eastAsia"/>
          <w:sz w:val="24"/>
          <w:lang w:val="en-GB"/>
        </w:rPr>
        <w:t>3、本表内容不得擅自修改。</w:t>
      </w:r>
    </w:p>
    <w:p w:rsidR="000D0868" w:rsidRPr="0068457C" w:rsidRDefault="000D0868" w:rsidP="000D0868">
      <w:pPr>
        <w:ind w:firstLine="420"/>
        <w:rPr>
          <w:rFonts w:ascii="仿宋" w:eastAsia="仿宋" w:hAnsi="仿宋"/>
          <w:sz w:val="24"/>
          <w:lang w:val="en-GB"/>
        </w:rPr>
      </w:pPr>
    </w:p>
    <w:p w:rsidR="000D0868" w:rsidRPr="0068457C" w:rsidRDefault="000D0868" w:rsidP="000D0868">
      <w:pPr>
        <w:ind w:firstLine="420"/>
        <w:rPr>
          <w:rFonts w:ascii="仿宋" w:eastAsia="仿宋" w:hAnsi="仿宋"/>
          <w:sz w:val="24"/>
          <w:lang w:val="en-GB"/>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00" w:lineRule="auto"/>
        <w:ind w:firstLineChars="350" w:firstLine="840"/>
        <w:rPr>
          <w:rFonts w:ascii="仿宋" w:eastAsia="仿宋" w:hAnsi="仿宋" w:cs="宋体"/>
          <w:sz w:val="24"/>
        </w:rPr>
      </w:pPr>
    </w:p>
    <w:p w:rsidR="009173D6" w:rsidRPr="00385975" w:rsidRDefault="009173D6">
      <w:pPr>
        <w:rPr>
          <w:rFonts w:ascii="仿宋" w:eastAsia="仿宋" w:hAnsi="仿宋" w:cs="宋体"/>
        </w:rPr>
      </w:pPr>
    </w:p>
    <w:p w:rsidR="009173D6" w:rsidRPr="00385975" w:rsidRDefault="009173D6">
      <w:pPr>
        <w:widowControl/>
        <w:jc w:val="left"/>
        <w:rPr>
          <w:rFonts w:ascii="仿宋" w:eastAsia="仿宋" w:hAnsi="仿宋" w:cs="宋体"/>
          <w:b/>
          <w:sz w:val="24"/>
        </w:rPr>
      </w:pPr>
    </w:p>
    <w:p w:rsidR="009173D6" w:rsidRPr="00385975" w:rsidRDefault="009173D6">
      <w:pPr>
        <w:pStyle w:val="10"/>
        <w:rPr>
          <w:rFonts w:ascii="仿宋" w:eastAsia="仿宋" w:hAnsi="仿宋"/>
          <w:lang w:val="en-GB"/>
        </w:rPr>
      </w:pPr>
    </w:p>
    <w:p w:rsidR="009173D6" w:rsidRPr="00385975" w:rsidRDefault="009173D6">
      <w:pPr>
        <w:rPr>
          <w:rFonts w:ascii="仿宋" w:eastAsia="仿宋" w:hAnsi="仿宋"/>
          <w:lang w:val="en-GB"/>
        </w:rPr>
      </w:pPr>
    </w:p>
    <w:p w:rsidR="009173D6" w:rsidRPr="00385975" w:rsidRDefault="009173D6">
      <w:pPr>
        <w:rPr>
          <w:rFonts w:ascii="仿宋" w:eastAsia="仿宋" w:hAnsi="仿宋"/>
          <w:lang w:val="en-GB"/>
        </w:rPr>
      </w:pPr>
    </w:p>
    <w:p w:rsidR="009173D6" w:rsidRPr="00385975" w:rsidRDefault="009173D6">
      <w:pPr>
        <w:adjustRightInd w:val="0"/>
        <w:snapToGrid w:val="0"/>
        <w:spacing w:line="300" w:lineRule="auto"/>
        <w:rPr>
          <w:rFonts w:ascii="仿宋" w:eastAsia="仿宋" w:hAnsi="仿宋" w:cs="宋体"/>
          <w:sz w:val="24"/>
          <w:u w:val="single"/>
        </w:rPr>
      </w:pPr>
    </w:p>
    <w:p w:rsidR="009173D6" w:rsidRPr="00385975" w:rsidRDefault="009173D6">
      <w:pPr>
        <w:adjustRightInd w:val="0"/>
        <w:snapToGrid w:val="0"/>
        <w:spacing w:line="300" w:lineRule="auto"/>
        <w:rPr>
          <w:rFonts w:ascii="仿宋" w:eastAsia="仿宋" w:hAnsi="仿宋" w:cs="宋体"/>
          <w:sz w:val="24"/>
        </w:rPr>
        <w:sectPr w:rsidR="009173D6" w:rsidRPr="00385975" w:rsidSect="006D5D05">
          <w:headerReference w:type="even" r:id="rId14"/>
          <w:footerReference w:type="even" r:id="rId15"/>
          <w:footerReference w:type="first" r:id="rId16"/>
          <w:pgSz w:w="11907" w:h="16840"/>
          <w:pgMar w:top="1440" w:right="1080" w:bottom="1440" w:left="1080" w:header="737" w:footer="454" w:gutter="0"/>
          <w:cols w:space="720"/>
          <w:titlePg/>
          <w:docGrid w:type="linesAndChars" w:linePitch="312"/>
        </w:sectPr>
      </w:pPr>
    </w:p>
    <w:p w:rsidR="009173D6" w:rsidRPr="00385975" w:rsidRDefault="00F900CB" w:rsidP="00863372">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41" w:name="_Toc202819880"/>
      <w:bookmarkStart w:id="142" w:name="_Toc14456"/>
      <w:bookmarkStart w:id="143" w:name="_Toc202252036"/>
      <w:bookmarkStart w:id="144" w:name="_Toc22944"/>
      <w:bookmarkStart w:id="145" w:name="_Toc202816998"/>
      <w:bookmarkStart w:id="146" w:name="_Toc202251077"/>
      <w:bookmarkStart w:id="147" w:name="_Toc202820353"/>
      <w:bookmarkStart w:id="148" w:name="_Toc202254107"/>
      <w:bookmarkStart w:id="149" w:name="_Toc202251702"/>
      <w:bookmarkStart w:id="150" w:name="_Toc260320542"/>
      <w:bookmarkStart w:id="151" w:name="_Toc75769311"/>
      <w:r w:rsidRPr="00385975">
        <w:rPr>
          <w:rFonts w:ascii="仿宋" w:eastAsia="仿宋" w:hAnsi="仿宋" w:cs="宋体" w:hint="eastAsia"/>
          <w:bCs w:val="0"/>
          <w:kern w:val="0"/>
          <w:sz w:val="28"/>
          <w:szCs w:val="28"/>
        </w:rPr>
        <w:lastRenderedPageBreak/>
        <w:t>四、技术部分</w:t>
      </w:r>
      <w:bookmarkEnd w:id="141"/>
      <w:bookmarkEnd w:id="142"/>
      <w:bookmarkEnd w:id="143"/>
      <w:bookmarkEnd w:id="144"/>
      <w:bookmarkEnd w:id="145"/>
      <w:bookmarkEnd w:id="146"/>
      <w:bookmarkEnd w:id="147"/>
      <w:bookmarkEnd w:id="148"/>
      <w:bookmarkEnd w:id="149"/>
      <w:bookmarkEnd w:id="150"/>
      <w:bookmarkEnd w:id="151"/>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52" w:name="_Toc341617796"/>
      <w:bookmarkStart w:id="153" w:name="_Toc2443"/>
      <w:bookmarkStart w:id="154" w:name="_Toc260320544"/>
      <w:bookmarkStart w:id="155" w:name="_Toc13425"/>
      <w:bookmarkStart w:id="156" w:name="_Toc75769312"/>
      <w:r w:rsidRPr="00385975">
        <w:rPr>
          <w:rFonts w:ascii="仿宋" w:eastAsia="仿宋" w:hAnsi="仿宋" w:cs="宋体" w:hint="eastAsia"/>
          <w:bCs w:val="0"/>
          <w:kern w:val="0"/>
          <w:sz w:val="24"/>
          <w:szCs w:val="24"/>
        </w:rPr>
        <w:t>4.1技术条款响应表</w:t>
      </w:r>
      <w:bookmarkEnd w:id="152"/>
      <w:bookmarkEnd w:id="153"/>
      <w:bookmarkEnd w:id="154"/>
      <w:bookmarkEnd w:id="155"/>
      <w:bookmarkEnd w:id="156"/>
    </w:p>
    <w:p w:rsidR="009173D6" w:rsidRPr="00385975" w:rsidRDefault="00F900CB">
      <w:pPr>
        <w:numPr>
          <w:ilvl w:val="0"/>
          <w:numId w:val="10"/>
        </w:numPr>
        <w:jc w:val="center"/>
        <w:rPr>
          <w:rFonts w:ascii="仿宋" w:eastAsia="仿宋" w:hAnsi="仿宋" w:cs="宋体"/>
          <w:b/>
          <w:sz w:val="24"/>
        </w:rPr>
      </w:pPr>
      <w:r w:rsidRPr="00385975">
        <w:rPr>
          <w:rFonts w:ascii="仿宋" w:eastAsia="仿宋" w:hAnsi="仿宋" w:cs="宋体" w:hint="eastAsia"/>
          <w:b/>
          <w:sz w:val="24"/>
        </w:rPr>
        <w:t>实质性响应技术条款（“</w:t>
      </w:r>
      <w:r w:rsidR="00ED2078" w:rsidRPr="00385975">
        <w:rPr>
          <w:rFonts w:ascii="仿宋" w:eastAsia="仿宋" w:hAnsi="仿宋" w:cs="宋体" w:hint="eastAsia"/>
          <w:sz w:val="24"/>
          <w:lang w:val="en-GB"/>
        </w:rPr>
        <w:t>★</w:t>
      </w:r>
      <w:r w:rsidRPr="00385975">
        <w:rPr>
          <w:rFonts w:ascii="仿宋" w:eastAsia="仿宋" w:hAnsi="仿宋" w:cs="宋体" w:hint="eastAsia"/>
          <w:b/>
          <w:sz w:val="24"/>
        </w:rPr>
        <w:t>” 项）响应表</w:t>
      </w:r>
    </w:p>
    <w:p w:rsidR="009173D6" w:rsidRPr="00385975" w:rsidRDefault="009173D6">
      <w:pPr>
        <w:rPr>
          <w:rFonts w:ascii="仿宋" w:eastAsia="仿宋" w:hAnsi="仿宋" w:cs="宋体"/>
          <w:b/>
          <w:sz w:val="24"/>
        </w:rPr>
      </w:pPr>
    </w:p>
    <w:tbl>
      <w:tblPr>
        <w:tblW w:w="9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3"/>
        <w:gridCol w:w="1971"/>
        <w:gridCol w:w="3681"/>
        <w:gridCol w:w="2170"/>
        <w:gridCol w:w="1329"/>
      </w:tblGrid>
      <w:tr w:rsidR="004457B4" w:rsidRPr="00385975">
        <w:trPr>
          <w:trHeight w:val="397"/>
          <w:jc w:val="center"/>
        </w:trPr>
        <w:tc>
          <w:tcPr>
            <w:tcW w:w="793"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序号</w:t>
            </w:r>
          </w:p>
        </w:tc>
        <w:tc>
          <w:tcPr>
            <w:tcW w:w="197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招标/磋商规格/要求</w:t>
            </w:r>
          </w:p>
        </w:tc>
        <w:tc>
          <w:tcPr>
            <w:tcW w:w="368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响应供应商响应描述</w:t>
            </w:r>
          </w:p>
        </w:tc>
        <w:tc>
          <w:tcPr>
            <w:tcW w:w="2170"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是否偏离（无偏离/正偏离/负偏离）</w:t>
            </w:r>
          </w:p>
        </w:tc>
        <w:tc>
          <w:tcPr>
            <w:tcW w:w="1329"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偏离简述</w:t>
            </w: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4</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5</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6</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7</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8</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bl>
    <w:p w:rsidR="009173D6" w:rsidRPr="00385975" w:rsidRDefault="00F900CB">
      <w:pPr>
        <w:spacing w:after="120" w:line="400" w:lineRule="exact"/>
        <w:ind w:firstLineChars="200" w:firstLine="480"/>
        <w:rPr>
          <w:rFonts w:ascii="仿宋" w:eastAsia="仿宋" w:hAnsi="仿宋" w:cs="宋体"/>
          <w:sz w:val="24"/>
        </w:rPr>
      </w:pPr>
      <w:r w:rsidRPr="00385975">
        <w:rPr>
          <w:rFonts w:ascii="仿宋" w:eastAsia="仿宋" w:hAnsi="仿宋" w:cs="宋体" w:hint="eastAsia"/>
          <w:sz w:val="24"/>
        </w:rPr>
        <w:t>注：</w:t>
      </w:r>
    </w:p>
    <w:p w:rsidR="009173D6" w:rsidRPr="00385975" w:rsidRDefault="00F900CB">
      <w:pPr>
        <w:spacing w:after="120" w:line="400" w:lineRule="exact"/>
        <w:ind w:leftChars="200" w:left="420"/>
        <w:rPr>
          <w:rFonts w:ascii="仿宋" w:eastAsia="仿宋" w:hAnsi="仿宋" w:cs="宋体"/>
          <w:sz w:val="24"/>
          <w:lang w:val="en-GB"/>
        </w:rPr>
      </w:pPr>
      <w:r w:rsidRPr="00385975">
        <w:rPr>
          <w:rFonts w:ascii="仿宋" w:eastAsia="仿宋" w:hAnsi="仿宋" w:cs="宋体" w:hint="eastAsia"/>
          <w:sz w:val="24"/>
        </w:rPr>
        <w:t>1、响应供应商必须对应招标/磋商文件“采购项目技术规格、参数及要求”的</w:t>
      </w:r>
      <w:r w:rsidRPr="00385975">
        <w:rPr>
          <w:rFonts w:ascii="仿宋" w:eastAsia="仿宋" w:hAnsi="仿宋" w:cs="宋体" w:hint="eastAsia"/>
          <w:sz w:val="24"/>
          <w:lang w:val="en-GB"/>
        </w:rPr>
        <w:t>“★” 项</w:t>
      </w:r>
      <w:r w:rsidRPr="00385975">
        <w:rPr>
          <w:rFonts w:ascii="仿宋" w:eastAsia="仿宋" w:hAnsi="仿宋" w:cs="宋体" w:hint="eastAsia"/>
          <w:sz w:val="24"/>
        </w:rPr>
        <w:t>内容逐条响应。如有缺漏，缺漏项视同不符合招标/磋商要求。</w:t>
      </w:r>
      <w:r w:rsidRPr="00385975">
        <w:rPr>
          <w:rFonts w:ascii="仿宋" w:eastAsia="仿宋" w:hAnsi="仿宋" w:cs="宋体" w:hint="eastAsia"/>
          <w:sz w:val="24"/>
          <w:lang w:val="en-GB"/>
        </w:rPr>
        <w:t>打“★” 项为不可负偏离(劣于)的重要项。</w:t>
      </w:r>
    </w:p>
    <w:p w:rsidR="009173D6" w:rsidRPr="00385975" w:rsidRDefault="00F900CB">
      <w:pPr>
        <w:spacing w:after="120" w:line="400" w:lineRule="exact"/>
        <w:ind w:leftChars="200" w:left="420"/>
        <w:rPr>
          <w:rFonts w:ascii="仿宋" w:eastAsia="仿宋" w:hAnsi="仿宋" w:cs="宋体"/>
          <w:sz w:val="24"/>
        </w:rPr>
      </w:pPr>
      <w:r w:rsidRPr="00385975">
        <w:rPr>
          <w:rFonts w:ascii="仿宋" w:eastAsia="仿宋" w:hAnsi="仿宋" w:cs="宋体" w:hint="eastAsia"/>
          <w:sz w:val="24"/>
          <w:lang w:val="en-GB"/>
        </w:rPr>
        <w:t>2、</w:t>
      </w:r>
      <w:r w:rsidRPr="00385975">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ED2078" w:rsidRPr="00385975" w:rsidRDefault="00ED2078" w:rsidP="00ED2078">
      <w:pPr>
        <w:spacing w:after="120" w:line="400" w:lineRule="exact"/>
        <w:ind w:leftChars="200" w:left="420"/>
        <w:rPr>
          <w:rFonts w:ascii="仿宋" w:eastAsia="仿宋" w:hAnsi="仿宋" w:cs="宋体"/>
          <w:sz w:val="24"/>
        </w:rPr>
      </w:pPr>
      <w:r w:rsidRPr="00385975">
        <w:rPr>
          <w:rFonts w:ascii="仿宋" w:eastAsia="仿宋" w:hAnsi="仿宋" w:cs="宋体" w:hint="eastAsia"/>
          <w:sz w:val="24"/>
        </w:rPr>
        <w:t>3、如磋商文件中无实质性响应技术条款（“★” 项），则本表留空。</w:t>
      </w:r>
    </w:p>
    <w:p w:rsidR="009173D6" w:rsidRPr="00385975" w:rsidRDefault="00ED2078" w:rsidP="00ED2078">
      <w:pPr>
        <w:spacing w:after="120" w:line="400" w:lineRule="exact"/>
        <w:ind w:leftChars="200" w:left="420"/>
        <w:rPr>
          <w:rFonts w:ascii="仿宋" w:eastAsia="仿宋" w:hAnsi="仿宋" w:cs="宋体"/>
          <w:sz w:val="24"/>
        </w:rPr>
      </w:pPr>
      <w:r w:rsidRPr="00385975">
        <w:rPr>
          <w:rFonts w:ascii="仿宋" w:eastAsia="仿宋" w:hAnsi="仿宋" w:cs="宋体" w:hint="eastAsia"/>
          <w:sz w:val="24"/>
        </w:rPr>
        <w:t>4、</w:t>
      </w:r>
      <w:r w:rsidR="00F900CB" w:rsidRPr="00385975">
        <w:rPr>
          <w:rFonts w:ascii="仿宋" w:eastAsia="仿宋" w:hAnsi="仿宋" w:cs="宋体" w:hint="eastAsia"/>
          <w:sz w:val="24"/>
          <w:lang w:val="en-GB"/>
        </w:rPr>
        <w:t>本表内容不得擅自修改。</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b/>
          <w:szCs w:val="21"/>
        </w:rPr>
      </w:pPr>
    </w:p>
    <w:p w:rsidR="009173D6" w:rsidRPr="00385975" w:rsidRDefault="00F900CB" w:rsidP="00863372">
      <w:pPr>
        <w:spacing w:beforeLines="100" w:afterLines="100"/>
        <w:jc w:val="center"/>
        <w:rPr>
          <w:rFonts w:ascii="仿宋" w:eastAsia="仿宋" w:hAnsi="仿宋" w:cs="宋体"/>
          <w:b/>
          <w:sz w:val="24"/>
        </w:rPr>
      </w:pPr>
      <w:r w:rsidRPr="00385975">
        <w:rPr>
          <w:rFonts w:ascii="仿宋" w:eastAsia="仿宋" w:hAnsi="仿宋" w:cs="宋体" w:hint="eastAsia"/>
          <w:b/>
          <w:sz w:val="24"/>
        </w:rPr>
        <w:br w:type="page"/>
      </w:r>
      <w:r w:rsidRPr="00385975">
        <w:rPr>
          <w:rFonts w:ascii="仿宋" w:eastAsia="仿宋" w:hAnsi="仿宋" w:cs="宋体" w:hint="eastAsia"/>
          <w:b/>
          <w:sz w:val="24"/>
        </w:rPr>
        <w:lastRenderedPageBreak/>
        <w:t>（2）一般技术条款响应表</w:t>
      </w:r>
    </w:p>
    <w:tbl>
      <w:tblPr>
        <w:tblW w:w="9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3"/>
        <w:gridCol w:w="1971"/>
        <w:gridCol w:w="3681"/>
        <w:gridCol w:w="2170"/>
        <w:gridCol w:w="1329"/>
      </w:tblGrid>
      <w:tr w:rsidR="004457B4" w:rsidRPr="00385975">
        <w:trPr>
          <w:trHeight w:val="397"/>
          <w:jc w:val="center"/>
        </w:trPr>
        <w:tc>
          <w:tcPr>
            <w:tcW w:w="793"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序号</w:t>
            </w:r>
          </w:p>
        </w:tc>
        <w:tc>
          <w:tcPr>
            <w:tcW w:w="197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招标/磋商规格/要求</w:t>
            </w:r>
          </w:p>
        </w:tc>
        <w:tc>
          <w:tcPr>
            <w:tcW w:w="3681"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响应供应商响应描述</w:t>
            </w:r>
          </w:p>
        </w:tc>
        <w:tc>
          <w:tcPr>
            <w:tcW w:w="2170"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是否偏离（无偏离/正偏离/负偏离）</w:t>
            </w:r>
          </w:p>
        </w:tc>
        <w:tc>
          <w:tcPr>
            <w:tcW w:w="1329" w:type="dxa"/>
            <w:vAlign w:val="center"/>
          </w:tcPr>
          <w:p w:rsidR="009173D6" w:rsidRPr="00385975" w:rsidRDefault="00F900CB">
            <w:pPr>
              <w:jc w:val="center"/>
              <w:rPr>
                <w:rFonts w:ascii="仿宋" w:eastAsia="仿宋" w:hAnsi="仿宋" w:cs="宋体"/>
                <w:b/>
                <w:szCs w:val="21"/>
              </w:rPr>
            </w:pPr>
            <w:r w:rsidRPr="00385975">
              <w:rPr>
                <w:rFonts w:ascii="仿宋" w:eastAsia="仿宋" w:hAnsi="仿宋" w:cs="宋体" w:hint="eastAsia"/>
                <w:b/>
                <w:szCs w:val="21"/>
              </w:rPr>
              <w:t>偏离简述</w:t>
            </w: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1</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2</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3</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4</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5</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r w:rsidR="004457B4" w:rsidRPr="00385975">
        <w:trPr>
          <w:trHeight w:val="397"/>
          <w:jc w:val="center"/>
        </w:trPr>
        <w:tc>
          <w:tcPr>
            <w:tcW w:w="793" w:type="dxa"/>
          </w:tcPr>
          <w:p w:rsidR="009173D6" w:rsidRPr="00385975" w:rsidRDefault="00F900CB">
            <w:pPr>
              <w:jc w:val="center"/>
              <w:rPr>
                <w:rFonts w:ascii="仿宋" w:eastAsia="仿宋" w:hAnsi="仿宋" w:cs="宋体"/>
                <w:szCs w:val="21"/>
              </w:rPr>
            </w:pPr>
            <w:r w:rsidRPr="00385975">
              <w:rPr>
                <w:rFonts w:ascii="仿宋" w:eastAsia="仿宋" w:hAnsi="仿宋" w:cs="宋体" w:hint="eastAsia"/>
                <w:szCs w:val="21"/>
              </w:rPr>
              <w:t>…</w:t>
            </w:r>
          </w:p>
        </w:tc>
        <w:tc>
          <w:tcPr>
            <w:tcW w:w="1971" w:type="dxa"/>
          </w:tcPr>
          <w:p w:rsidR="009173D6" w:rsidRPr="00385975" w:rsidRDefault="009173D6">
            <w:pPr>
              <w:jc w:val="center"/>
              <w:rPr>
                <w:rFonts w:ascii="仿宋" w:eastAsia="仿宋" w:hAnsi="仿宋" w:cs="宋体"/>
                <w:szCs w:val="21"/>
              </w:rPr>
            </w:pPr>
          </w:p>
        </w:tc>
        <w:tc>
          <w:tcPr>
            <w:tcW w:w="3681" w:type="dxa"/>
          </w:tcPr>
          <w:p w:rsidR="009173D6" w:rsidRPr="00385975" w:rsidRDefault="009173D6">
            <w:pPr>
              <w:rPr>
                <w:rFonts w:ascii="仿宋" w:eastAsia="仿宋" w:hAnsi="仿宋" w:cs="宋体"/>
                <w:szCs w:val="21"/>
              </w:rPr>
            </w:pPr>
          </w:p>
        </w:tc>
        <w:tc>
          <w:tcPr>
            <w:tcW w:w="2170" w:type="dxa"/>
          </w:tcPr>
          <w:p w:rsidR="009173D6" w:rsidRPr="00385975" w:rsidRDefault="009173D6">
            <w:pPr>
              <w:rPr>
                <w:rFonts w:ascii="仿宋" w:eastAsia="仿宋" w:hAnsi="仿宋" w:cs="宋体"/>
                <w:szCs w:val="21"/>
              </w:rPr>
            </w:pPr>
          </w:p>
        </w:tc>
        <w:tc>
          <w:tcPr>
            <w:tcW w:w="1329" w:type="dxa"/>
          </w:tcPr>
          <w:p w:rsidR="009173D6" w:rsidRPr="00385975" w:rsidRDefault="009173D6">
            <w:pPr>
              <w:rPr>
                <w:rFonts w:ascii="仿宋" w:eastAsia="仿宋" w:hAnsi="仿宋" w:cs="宋体"/>
                <w:szCs w:val="21"/>
              </w:rPr>
            </w:pPr>
          </w:p>
        </w:tc>
      </w:tr>
    </w:tbl>
    <w:p w:rsidR="009173D6" w:rsidRPr="00385975" w:rsidRDefault="00F900CB">
      <w:pPr>
        <w:spacing w:after="120" w:line="400" w:lineRule="exact"/>
        <w:ind w:firstLineChars="100" w:firstLine="240"/>
        <w:rPr>
          <w:rFonts w:ascii="仿宋" w:eastAsia="仿宋" w:hAnsi="仿宋" w:cs="宋体"/>
          <w:sz w:val="24"/>
        </w:rPr>
      </w:pPr>
      <w:r w:rsidRPr="00385975">
        <w:rPr>
          <w:rFonts w:ascii="仿宋" w:eastAsia="仿宋" w:hAnsi="仿宋" w:cs="宋体" w:hint="eastAsia"/>
          <w:sz w:val="24"/>
        </w:rPr>
        <w:t>注：</w:t>
      </w:r>
    </w:p>
    <w:p w:rsidR="009173D6" w:rsidRPr="00385975" w:rsidRDefault="00F900CB">
      <w:pPr>
        <w:spacing w:after="120" w:line="400" w:lineRule="exact"/>
        <w:ind w:leftChars="200" w:left="420"/>
        <w:rPr>
          <w:rFonts w:ascii="仿宋" w:eastAsia="仿宋" w:hAnsi="仿宋" w:cs="宋体"/>
          <w:sz w:val="24"/>
          <w:lang w:val="en-GB"/>
        </w:rPr>
      </w:pPr>
      <w:r w:rsidRPr="00385975">
        <w:rPr>
          <w:rFonts w:ascii="仿宋" w:eastAsia="仿宋" w:hAnsi="仿宋" w:cs="宋体" w:hint="eastAsia"/>
          <w:sz w:val="24"/>
        </w:rPr>
        <w:t>1、响应供应商必须对应招标/磋商文件“采购项目技术规格、参数及要求”的内容逐条响应。如有缺漏，缺漏项视同不符合招标/磋商要求。</w:t>
      </w:r>
    </w:p>
    <w:p w:rsidR="009173D6" w:rsidRPr="00385975" w:rsidRDefault="00F900CB">
      <w:pPr>
        <w:spacing w:after="120" w:line="400" w:lineRule="exact"/>
        <w:ind w:leftChars="200" w:left="420"/>
        <w:rPr>
          <w:rFonts w:ascii="仿宋" w:eastAsia="仿宋" w:hAnsi="仿宋" w:cs="宋体"/>
          <w:sz w:val="24"/>
        </w:rPr>
      </w:pPr>
      <w:r w:rsidRPr="00385975">
        <w:rPr>
          <w:rFonts w:ascii="仿宋" w:eastAsia="仿宋" w:hAnsi="仿宋" w:cs="宋体" w:hint="eastAsia"/>
          <w:sz w:val="24"/>
          <w:lang w:val="en-GB"/>
        </w:rPr>
        <w:t>2、</w:t>
      </w:r>
      <w:r w:rsidRPr="00385975">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9173D6" w:rsidRPr="00385975" w:rsidRDefault="00F900CB">
      <w:pPr>
        <w:spacing w:after="120" w:line="400" w:lineRule="exact"/>
        <w:ind w:firstLineChars="200" w:firstLine="480"/>
        <w:rPr>
          <w:rFonts w:ascii="仿宋" w:eastAsia="仿宋" w:hAnsi="仿宋" w:cs="宋体"/>
          <w:sz w:val="24"/>
        </w:rPr>
      </w:pPr>
      <w:r w:rsidRPr="00385975">
        <w:rPr>
          <w:rFonts w:ascii="仿宋" w:eastAsia="仿宋" w:hAnsi="仿宋" w:cs="宋体" w:hint="eastAsia"/>
          <w:sz w:val="24"/>
          <w:lang w:val="en-GB"/>
        </w:rPr>
        <w:t>3、本表内容不得擅自修改。</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adjustRightInd w:val="0"/>
        <w:snapToGrid w:val="0"/>
        <w:spacing w:line="360" w:lineRule="auto"/>
        <w:ind w:firstLineChars="616" w:firstLine="1478"/>
        <w:rPr>
          <w:rFonts w:ascii="仿宋" w:eastAsia="仿宋" w:hAnsi="仿宋" w:cs="宋体"/>
          <w:sz w:val="24"/>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pStyle w:val="10"/>
        <w:rPr>
          <w:rFonts w:ascii="仿宋" w:eastAsia="仿宋" w:hAnsi="仿宋"/>
        </w:rPr>
      </w:pPr>
    </w:p>
    <w:p w:rsidR="009173D6" w:rsidRPr="00385975" w:rsidRDefault="009173D6">
      <w:pPr>
        <w:rPr>
          <w:rFonts w:ascii="仿宋" w:eastAsia="仿宋" w:hAnsi="仿宋" w:cs="宋体"/>
        </w:rPr>
      </w:pPr>
    </w:p>
    <w:p w:rsidR="009173D6" w:rsidRPr="00385975" w:rsidRDefault="00F900CB"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57" w:name="_Toc260320545"/>
      <w:bookmarkStart w:id="158" w:name="_Toc24352"/>
      <w:bookmarkStart w:id="159" w:name="_Toc341617797"/>
      <w:bookmarkStart w:id="160" w:name="_Toc31756"/>
      <w:bookmarkStart w:id="161" w:name="_Toc75769313"/>
      <w:r w:rsidRPr="00385975">
        <w:rPr>
          <w:rFonts w:ascii="仿宋" w:eastAsia="仿宋" w:hAnsi="仿宋" w:cs="宋体" w:hint="eastAsia"/>
          <w:bCs w:val="0"/>
          <w:kern w:val="0"/>
          <w:sz w:val="24"/>
          <w:szCs w:val="24"/>
        </w:rPr>
        <w:t>4.2</w:t>
      </w:r>
      <w:r w:rsidR="00ED2078" w:rsidRPr="00385975">
        <w:rPr>
          <w:rFonts w:ascii="仿宋" w:eastAsia="仿宋" w:hAnsi="仿宋" w:cs="宋体" w:hint="eastAsia"/>
          <w:bCs w:val="0"/>
          <w:kern w:val="0"/>
          <w:sz w:val="24"/>
          <w:szCs w:val="24"/>
        </w:rPr>
        <w:t xml:space="preserve"> 服务</w:t>
      </w:r>
      <w:r w:rsidRPr="00385975">
        <w:rPr>
          <w:rFonts w:ascii="仿宋" w:eastAsia="仿宋" w:hAnsi="仿宋" w:cs="宋体" w:hint="eastAsia"/>
          <w:bCs w:val="0"/>
          <w:kern w:val="0"/>
          <w:sz w:val="24"/>
          <w:szCs w:val="24"/>
        </w:rPr>
        <w:t>方案</w:t>
      </w:r>
      <w:bookmarkEnd w:id="157"/>
      <w:bookmarkEnd w:id="158"/>
      <w:bookmarkEnd w:id="159"/>
      <w:bookmarkEnd w:id="160"/>
      <w:bookmarkEnd w:id="161"/>
    </w:p>
    <w:p w:rsidR="009173D6" w:rsidRPr="00385975" w:rsidRDefault="00F900CB">
      <w:pPr>
        <w:adjustRightInd w:val="0"/>
        <w:snapToGrid w:val="0"/>
        <w:spacing w:line="300" w:lineRule="auto"/>
        <w:rPr>
          <w:rFonts w:ascii="仿宋" w:eastAsia="仿宋" w:hAnsi="仿宋" w:cs="宋体"/>
          <w:sz w:val="24"/>
        </w:rPr>
      </w:pPr>
      <w:bookmarkStart w:id="162" w:name="_Toc465224138"/>
      <w:r w:rsidRPr="00385975">
        <w:rPr>
          <w:rFonts w:ascii="仿宋" w:eastAsia="仿宋" w:hAnsi="仿宋" w:cs="宋体" w:hint="eastAsia"/>
          <w:sz w:val="24"/>
        </w:rPr>
        <w:t xml:space="preserve">    服务方案设计必须科学合理、真实可行，能充分体现出专业优势。其主要内容包括但不限于以下内容（格式自定）：</w:t>
      </w:r>
      <w:bookmarkEnd w:id="162"/>
    </w:p>
    <w:p w:rsidR="00D5131C" w:rsidRDefault="00D5131C" w:rsidP="00D5131C">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1、项目实施方案</w:t>
      </w:r>
    </w:p>
    <w:p w:rsidR="00D5131C" w:rsidRDefault="00D5131C" w:rsidP="00D5131C">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2、</w:t>
      </w:r>
      <w:r w:rsidR="003A2EFC">
        <w:rPr>
          <w:rFonts w:ascii="仿宋" w:eastAsia="仿宋" w:hAnsi="仿宋" w:cs="宋体" w:hint="eastAsia"/>
          <w:sz w:val="24"/>
          <w:lang w:val="en-GB"/>
        </w:rPr>
        <w:t>项目质量保证措施</w:t>
      </w:r>
    </w:p>
    <w:p w:rsidR="009173D6" w:rsidRPr="00DF3559" w:rsidRDefault="00D5131C" w:rsidP="00DF3559">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3、</w:t>
      </w:r>
      <w:r w:rsidR="003A2EFC">
        <w:rPr>
          <w:rFonts w:ascii="仿宋" w:eastAsia="仿宋" w:hAnsi="仿宋" w:cs="宋体" w:hint="eastAsia"/>
          <w:sz w:val="24"/>
          <w:lang w:val="en-GB"/>
        </w:rPr>
        <w:t>售后服务方案</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bookmarkStart w:id="163" w:name="_Toc110914437"/>
      <w:bookmarkStart w:id="164" w:name="_Toc110003266"/>
      <w:bookmarkStart w:id="165" w:name="_Toc176681928"/>
      <w:bookmarkStart w:id="166" w:name="_Toc176689873"/>
      <w:bookmarkStart w:id="167" w:name="_Toc110914599"/>
      <w:bookmarkStart w:id="168" w:name="_Toc110004883"/>
      <w:bookmarkStart w:id="169" w:name="_Toc111949615"/>
      <w:bookmarkStart w:id="170" w:name="_Toc176681294"/>
      <w:bookmarkStart w:id="171" w:name="_Toc111949786"/>
      <w:bookmarkStart w:id="172" w:name="_Toc202817000"/>
      <w:bookmarkStart w:id="173" w:name="_Toc202254108"/>
      <w:bookmarkStart w:id="174" w:name="_Toc202819882"/>
      <w:bookmarkStart w:id="175" w:name="_Toc202820355"/>
      <w:bookmarkStart w:id="176" w:name="_Toc202252037"/>
      <w:bookmarkStart w:id="177" w:name="_Toc202251703"/>
      <w:bookmarkStart w:id="178" w:name="_Toc202251078"/>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pStyle w:val="10"/>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rPr>
          <w:rFonts w:ascii="仿宋" w:eastAsia="仿宋" w:hAnsi="仿宋"/>
        </w:rPr>
      </w:pPr>
    </w:p>
    <w:p w:rsidR="009173D6" w:rsidRPr="00385975" w:rsidRDefault="009173D6">
      <w:pPr>
        <w:spacing w:line="440" w:lineRule="exact"/>
        <w:rPr>
          <w:rFonts w:ascii="仿宋" w:eastAsia="仿宋" w:hAnsi="仿宋" w:cs="宋体"/>
          <w:b/>
          <w:sz w:val="28"/>
          <w:szCs w:val="28"/>
        </w:rPr>
      </w:pPr>
    </w:p>
    <w:p w:rsidR="009173D6" w:rsidRPr="00385975" w:rsidRDefault="009173D6">
      <w:pPr>
        <w:spacing w:line="440" w:lineRule="exact"/>
        <w:rPr>
          <w:rFonts w:ascii="仿宋" w:eastAsia="仿宋" w:hAnsi="仿宋" w:cs="宋体"/>
          <w:b/>
          <w:sz w:val="28"/>
          <w:szCs w:val="28"/>
        </w:rPr>
      </w:pPr>
    </w:p>
    <w:p w:rsidR="009173D6" w:rsidRPr="00385975" w:rsidRDefault="009173D6">
      <w:pPr>
        <w:spacing w:line="440" w:lineRule="exact"/>
        <w:rPr>
          <w:rFonts w:ascii="仿宋" w:eastAsia="仿宋" w:hAnsi="仿宋" w:cs="宋体"/>
          <w:b/>
          <w:sz w:val="28"/>
          <w:szCs w:val="28"/>
        </w:rPr>
      </w:pPr>
    </w:p>
    <w:bookmarkEnd w:id="163"/>
    <w:bookmarkEnd w:id="164"/>
    <w:bookmarkEnd w:id="165"/>
    <w:bookmarkEnd w:id="166"/>
    <w:bookmarkEnd w:id="167"/>
    <w:bookmarkEnd w:id="168"/>
    <w:bookmarkEnd w:id="169"/>
    <w:bookmarkEnd w:id="170"/>
    <w:bookmarkEnd w:id="171"/>
    <w:p w:rsidR="008A119B" w:rsidRPr="00DF3559" w:rsidRDefault="008A119B" w:rsidP="00DF3559">
      <w:pPr>
        <w:widowControl/>
        <w:jc w:val="left"/>
        <w:rPr>
          <w:rFonts w:ascii="仿宋" w:eastAsia="仿宋" w:hAnsi="仿宋" w:cs="宋体"/>
          <w:b/>
          <w:sz w:val="28"/>
          <w:szCs w:val="28"/>
        </w:rPr>
      </w:pPr>
      <w:r>
        <w:rPr>
          <w:rFonts w:ascii="仿宋" w:eastAsia="仿宋" w:hAnsi="仿宋" w:cs="宋体"/>
          <w:sz w:val="24"/>
        </w:rPr>
        <w:br w:type="page"/>
      </w:r>
    </w:p>
    <w:p w:rsidR="009173D6" w:rsidRPr="00385975" w:rsidRDefault="00DF3559" w:rsidP="00863372">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79" w:name="_Toc16145"/>
      <w:bookmarkStart w:id="180" w:name="_Toc4370"/>
      <w:bookmarkStart w:id="181" w:name="_Toc75769314"/>
      <w:r>
        <w:rPr>
          <w:rFonts w:ascii="仿宋" w:eastAsia="仿宋" w:hAnsi="仿宋" w:cs="宋体" w:hint="eastAsia"/>
          <w:bCs w:val="0"/>
          <w:kern w:val="0"/>
          <w:sz w:val="28"/>
          <w:szCs w:val="28"/>
        </w:rPr>
        <w:lastRenderedPageBreak/>
        <w:t>五</w:t>
      </w:r>
      <w:r w:rsidR="00F900CB" w:rsidRPr="00385975">
        <w:rPr>
          <w:rFonts w:ascii="仿宋" w:eastAsia="仿宋" w:hAnsi="仿宋" w:cs="宋体" w:hint="eastAsia"/>
          <w:bCs w:val="0"/>
          <w:kern w:val="0"/>
          <w:sz w:val="28"/>
          <w:szCs w:val="28"/>
        </w:rPr>
        <w:t>、成交服务费承诺书</w:t>
      </w:r>
      <w:bookmarkEnd w:id="179"/>
      <w:bookmarkEnd w:id="180"/>
      <w:bookmarkEnd w:id="181"/>
    </w:p>
    <w:p w:rsidR="009173D6" w:rsidRPr="00385975" w:rsidRDefault="009173D6">
      <w:pPr>
        <w:pStyle w:val="a8"/>
        <w:spacing w:line="440" w:lineRule="exact"/>
        <w:rPr>
          <w:rFonts w:ascii="仿宋" w:eastAsia="仿宋" w:hAnsi="仿宋" w:cs="宋体"/>
          <w:sz w:val="24"/>
          <w:szCs w:val="24"/>
        </w:rPr>
      </w:pP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致：</w:t>
      </w:r>
      <w:r w:rsidR="005C1145">
        <w:rPr>
          <w:rFonts w:ascii="仿宋" w:eastAsia="仿宋" w:hAnsi="仿宋" w:cs="宋体" w:hint="eastAsia"/>
          <w:bCs/>
          <w:sz w:val="24"/>
        </w:rPr>
        <w:t>河源市天成招标项目管理有限公司</w:t>
      </w:r>
    </w:p>
    <w:p w:rsidR="009173D6" w:rsidRPr="00385975" w:rsidRDefault="009173D6">
      <w:pPr>
        <w:pStyle w:val="a8"/>
        <w:spacing w:line="440" w:lineRule="exact"/>
        <w:rPr>
          <w:rFonts w:ascii="仿宋" w:eastAsia="仿宋" w:hAnsi="仿宋" w:cs="宋体"/>
          <w:sz w:val="24"/>
          <w:szCs w:val="24"/>
        </w:rPr>
      </w:pP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 xml:space="preserve">    如果我方在贵公司组织的</w:t>
      </w:r>
      <w:r w:rsidR="005C1145">
        <w:rPr>
          <w:rFonts w:ascii="仿宋" w:eastAsia="仿宋" w:hAnsi="仿宋" w:cs="宋体" w:hint="eastAsia"/>
          <w:sz w:val="24"/>
          <w:u w:val="single"/>
        </w:rPr>
        <w:t>环卫工作人员制式服装采购项目</w:t>
      </w:r>
      <w:r w:rsidRPr="00385975">
        <w:rPr>
          <w:rFonts w:ascii="仿宋" w:eastAsia="仿宋" w:hAnsi="仿宋" w:cs="宋体" w:hint="eastAsia"/>
          <w:sz w:val="24"/>
        </w:rPr>
        <w:t>（采购项目编号：</w:t>
      </w:r>
      <w:r w:rsidR="005C1145">
        <w:rPr>
          <w:rFonts w:ascii="仿宋" w:eastAsia="仿宋" w:hAnsi="仿宋" w:cs="宋体" w:hint="eastAsia"/>
          <w:sz w:val="24"/>
        </w:rPr>
        <w:t>GDTC202106JC001</w:t>
      </w:r>
      <w:r w:rsidRPr="00385975">
        <w:rPr>
          <w:rFonts w:ascii="仿宋" w:eastAsia="仿宋" w:hAnsi="仿宋" w:cs="宋体" w:hint="eastAsia"/>
          <w:sz w:val="24"/>
        </w:rPr>
        <w:t>）</w:t>
      </w:r>
      <w:r w:rsidRPr="00385975">
        <w:rPr>
          <w:rFonts w:ascii="仿宋" w:eastAsia="仿宋" w:hAnsi="仿宋" w:cs="宋体" w:hint="eastAsia"/>
          <w:sz w:val="24"/>
          <w:szCs w:val="24"/>
        </w:rPr>
        <w:t>磋商中获成交，我方保证在收到《成交通知书》后，按要求向贵公司交纳成交服务费。</w:t>
      </w:r>
    </w:p>
    <w:p w:rsidR="009173D6" w:rsidRPr="00385975" w:rsidRDefault="00F900CB">
      <w:pPr>
        <w:pStyle w:val="a8"/>
        <w:spacing w:line="440" w:lineRule="exact"/>
        <w:ind w:firstLineChars="200" w:firstLine="480"/>
        <w:rPr>
          <w:rFonts w:ascii="仿宋" w:eastAsia="仿宋" w:hAnsi="仿宋" w:cs="宋体"/>
          <w:sz w:val="24"/>
          <w:szCs w:val="24"/>
        </w:rPr>
      </w:pPr>
      <w:r w:rsidRPr="00385975">
        <w:rPr>
          <w:rFonts w:ascii="仿宋" w:eastAsia="仿宋" w:hAnsi="仿宋" w:cs="宋体" w:hint="eastAsia"/>
          <w:sz w:val="24"/>
          <w:szCs w:val="24"/>
        </w:rPr>
        <w:t>我方如违约，愿凭贵公司开出的违约通知，按上述承诺金额的200%在我方提交的磋商保证金和/或买方付给我方的成交合同款中扣付，并在此同意和要求买方（应</w:t>
      </w:r>
      <w:r w:rsidR="005C1145">
        <w:rPr>
          <w:rFonts w:ascii="仿宋" w:eastAsia="仿宋" w:hAnsi="仿宋" w:cs="宋体" w:hint="eastAsia"/>
          <w:bCs/>
          <w:sz w:val="24"/>
        </w:rPr>
        <w:t>河源市天成招标项目管理有限公司</w:t>
      </w:r>
      <w:r w:rsidRPr="00385975">
        <w:rPr>
          <w:rFonts w:ascii="仿宋" w:eastAsia="仿宋" w:hAnsi="仿宋" w:cs="宋体" w:hint="eastAsia"/>
          <w:sz w:val="24"/>
          <w:szCs w:val="24"/>
        </w:rPr>
        <w:t>的要求）办理支付手续。</w:t>
      </w:r>
    </w:p>
    <w:p w:rsidR="009173D6" w:rsidRPr="00385975" w:rsidRDefault="00F900CB">
      <w:pPr>
        <w:pStyle w:val="a8"/>
        <w:spacing w:line="440" w:lineRule="exact"/>
        <w:rPr>
          <w:rFonts w:ascii="仿宋" w:eastAsia="仿宋" w:hAnsi="仿宋" w:cs="宋体"/>
          <w:sz w:val="24"/>
          <w:szCs w:val="24"/>
        </w:rPr>
      </w:pPr>
      <w:r w:rsidRPr="00385975">
        <w:rPr>
          <w:rFonts w:ascii="仿宋" w:eastAsia="仿宋" w:hAnsi="仿宋" w:cs="宋体" w:hint="eastAsia"/>
          <w:sz w:val="24"/>
          <w:szCs w:val="24"/>
        </w:rPr>
        <w:t xml:space="preserve">    特此承诺！</w:t>
      </w:r>
    </w:p>
    <w:p w:rsidR="009173D6" w:rsidRPr="00385975" w:rsidRDefault="009173D6">
      <w:pPr>
        <w:pStyle w:val="a8"/>
        <w:spacing w:line="440" w:lineRule="exact"/>
        <w:rPr>
          <w:rFonts w:ascii="仿宋" w:eastAsia="仿宋" w:hAnsi="仿宋" w:cs="宋体"/>
          <w:sz w:val="24"/>
          <w:szCs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tabs>
          <w:tab w:val="left" w:pos="5145"/>
        </w:tabs>
        <w:adjustRightInd w:val="0"/>
        <w:snapToGrid w:val="0"/>
        <w:spacing w:line="440" w:lineRule="exact"/>
        <w:ind w:firstLine="600"/>
        <w:jc w:val="center"/>
        <w:rPr>
          <w:rFonts w:ascii="仿宋" w:eastAsia="仿宋" w:hAnsi="仿宋" w:cs="宋体"/>
          <w:sz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jc w:val="center"/>
        <w:rPr>
          <w:rFonts w:ascii="仿宋" w:eastAsia="仿宋" w:hAnsi="仿宋" w:cs="宋体"/>
          <w:sz w:val="24"/>
          <w:szCs w:val="24"/>
        </w:rPr>
      </w:pPr>
    </w:p>
    <w:p w:rsidR="009173D6" w:rsidRPr="00385975" w:rsidRDefault="009173D6">
      <w:pPr>
        <w:pStyle w:val="a8"/>
        <w:spacing w:line="440" w:lineRule="exact"/>
        <w:rPr>
          <w:rFonts w:ascii="仿宋" w:eastAsia="仿宋" w:hAnsi="仿宋" w:cs="宋体"/>
          <w:sz w:val="24"/>
          <w:szCs w:val="24"/>
        </w:rPr>
      </w:pPr>
    </w:p>
    <w:p w:rsidR="009173D6" w:rsidRPr="00385975" w:rsidRDefault="00DF3559" w:rsidP="00863372">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82" w:name="_Toc260320547"/>
      <w:bookmarkStart w:id="183" w:name="_Toc3769"/>
      <w:bookmarkStart w:id="184" w:name="_Toc20279"/>
      <w:bookmarkStart w:id="185" w:name="_Toc75769315"/>
      <w:r>
        <w:rPr>
          <w:rFonts w:ascii="仿宋" w:eastAsia="仿宋" w:hAnsi="仿宋" w:cs="宋体" w:hint="eastAsia"/>
          <w:bCs w:val="0"/>
          <w:kern w:val="0"/>
          <w:sz w:val="28"/>
          <w:szCs w:val="28"/>
        </w:rPr>
        <w:lastRenderedPageBreak/>
        <w:t>六</w:t>
      </w:r>
      <w:r w:rsidR="00F900CB" w:rsidRPr="00385975">
        <w:rPr>
          <w:rFonts w:ascii="仿宋" w:eastAsia="仿宋" w:hAnsi="仿宋" w:cs="宋体" w:hint="eastAsia"/>
          <w:bCs w:val="0"/>
          <w:kern w:val="0"/>
          <w:sz w:val="28"/>
          <w:szCs w:val="28"/>
        </w:rPr>
        <w:t>、价格部分</w:t>
      </w:r>
      <w:bookmarkEnd w:id="172"/>
      <w:bookmarkEnd w:id="173"/>
      <w:bookmarkEnd w:id="174"/>
      <w:bookmarkEnd w:id="175"/>
      <w:bookmarkEnd w:id="176"/>
      <w:bookmarkEnd w:id="177"/>
      <w:bookmarkEnd w:id="178"/>
      <w:bookmarkEnd w:id="182"/>
      <w:bookmarkEnd w:id="183"/>
      <w:bookmarkEnd w:id="184"/>
      <w:bookmarkEnd w:id="185"/>
    </w:p>
    <w:p w:rsidR="009173D6" w:rsidRPr="00385975" w:rsidRDefault="000F72DF"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86" w:name="_Toc25430"/>
      <w:bookmarkStart w:id="187" w:name="_Toc10297"/>
      <w:bookmarkStart w:id="188" w:name="_Toc341617801"/>
      <w:bookmarkStart w:id="189" w:name="_Toc260320548"/>
      <w:bookmarkStart w:id="190" w:name="_Toc75769316"/>
      <w:r>
        <w:rPr>
          <w:rFonts w:ascii="仿宋" w:eastAsia="仿宋" w:hAnsi="仿宋" w:cs="宋体" w:hint="eastAsia"/>
          <w:bCs w:val="0"/>
          <w:kern w:val="0"/>
          <w:sz w:val="24"/>
          <w:szCs w:val="24"/>
        </w:rPr>
        <w:t>6</w:t>
      </w:r>
      <w:r w:rsidR="00F900CB" w:rsidRPr="00385975">
        <w:rPr>
          <w:rFonts w:ascii="仿宋" w:eastAsia="仿宋" w:hAnsi="仿宋" w:cs="宋体" w:hint="eastAsia"/>
          <w:bCs w:val="0"/>
          <w:kern w:val="0"/>
          <w:sz w:val="24"/>
          <w:szCs w:val="24"/>
        </w:rPr>
        <w:t>.1响应报价一览表</w:t>
      </w:r>
      <w:bookmarkEnd w:id="186"/>
      <w:bookmarkEnd w:id="187"/>
      <w:bookmarkEnd w:id="188"/>
      <w:bookmarkEnd w:id="189"/>
      <w:bookmarkEnd w:id="19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076"/>
        <w:gridCol w:w="3601"/>
        <w:gridCol w:w="2398"/>
        <w:gridCol w:w="1573"/>
      </w:tblGrid>
      <w:tr w:rsidR="004457B4" w:rsidRPr="00385975" w:rsidTr="0039753E">
        <w:trPr>
          <w:trHeight w:val="765"/>
          <w:jc w:val="center"/>
        </w:trPr>
        <w:tc>
          <w:tcPr>
            <w:tcW w:w="1076"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rPr>
              <w:t>项目内容</w:t>
            </w:r>
          </w:p>
        </w:tc>
        <w:tc>
          <w:tcPr>
            <w:tcW w:w="1866"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lang w:val="ru-RU"/>
              </w:rPr>
              <w:t>磋商首次报价</w:t>
            </w:r>
            <w:r w:rsidRPr="00385975">
              <w:rPr>
                <w:rFonts w:ascii="仿宋" w:eastAsia="仿宋" w:hAnsi="仿宋" w:cs="宋体" w:hint="eastAsia"/>
                <w:b/>
                <w:kern w:val="0"/>
                <w:sz w:val="24"/>
              </w:rPr>
              <w:t>（元）</w:t>
            </w:r>
          </w:p>
        </w:tc>
        <w:tc>
          <w:tcPr>
            <w:tcW w:w="1243" w:type="pct"/>
            <w:vAlign w:val="center"/>
          </w:tcPr>
          <w:p w:rsidR="009173D6" w:rsidRPr="00385975" w:rsidRDefault="0039753E">
            <w:pPr>
              <w:widowControl/>
              <w:spacing w:line="440" w:lineRule="exact"/>
              <w:jc w:val="center"/>
              <w:rPr>
                <w:rFonts w:ascii="仿宋" w:eastAsia="仿宋" w:hAnsi="仿宋" w:cs="宋体"/>
                <w:b/>
                <w:kern w:val="0"/>
                <w:sz w:val="24"/>
              </w:rPr>
            </w:pPr>
            <w:r>
              <w:rPr>
                <w:rFonts w:ascii="仿宋" w:eastAsia="仿宋" w:hAnsi="仿宋" w:cs="宋体" w:hint="eastAsia"/>
                <w:b/>
                <w:bCs/>
                <w:sz w:val="24"/>
              </w:rPr>
              <w:t>项目</w:t>
            </w:r>
            <w:r w:rsidR="00ED2078" w:rsidRPr="00385975">
              <w:rPr>
                <w:rFonts w:ascii="仿宋" w:eastAsia="仿宋" w:hAnsi="仿宋" w:cs="宋体" w:hint="eastAsia"/>
                <w:b/>
                <w:bCs/>
                <w:sz w:val="24"/>
              </w:rPr>
              <w:t>完工期</w:t>
            </w:r>
          </w:p>
        </w:tc>
        <w:tc>
          <w:tcPr>
            <w:tcW w:w="815" w:type="pct"/>
            <w:vAlign w:val="center"/>
          </w:tcPr>
          <w:p w:rsidR="009173D6" w:rsidRPr="00385975" w:rsidRDefault="00F900CB">
            <w:pPr>
              <w:widowControl/>
              <w:spacing w:line="440" w:lineRule="exact"/>
              <w:jc w:val="center"/>
              <w:rPr>
                <w:rFonts w:ascii="仿宋" w:eastAsia="仿宋" w:hAnsi="仿宋" w:cs="宋体"/>
                <w:b/>
                <w:kern w:val="0"/>
                <w:sz w:val="24"/>
              </w:rPr>
            </w:pPr>
            <w:r w:rsidRPr="00385975">
              <w:rPr>
                <w:rFonts w:ascii="仿宋" w:eastAsia="仿宋" w:hAnsi="仿宋" w:cs="宋体" w:hint="eastAsia"/>
                <w:b/>
                <w:kern w:val="0"/>
                <w:sz w:val="24"/>
              </w:rPr>
              <w:t>备  注</w:t>
            </w:r>
          </w:p>
        </w:tc>
      </w:tr>
      <w:tr w:rsidR="004457B4" w:rsidRPr="00385975" w:rsidTr="0039753E">
        <w:trPr>
          <w:cantSplit/>
          <w:trHeight w:val="765"/>
          <w:jc w:val="center"/>
        </w:trPr>
        <w:tc>
          <w:tcPr>
            <w:tcW w:w="1076"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c>
          <w:tcPr>
            <w:tcW w:w="1866" w:type="pct"/>
            <w:vAlign w:val="center"/>
          </w:tcPr>
          <w:p w:rsidR="009173D6" w:rsidRPr="00385975" w:rsidRDefault="00F900CB">
            <w:pPr>
              <w:widowControl/>
              <w:spacing w:line="440" w:lineRule="exact"/>
              <w:ind w:firstLineChars="100" w:firstLine="240"/>
              <w:rPr>
                <w:rFonts w:ascii="仿宋" w:eastAsia="仿宋" w:hAnsi="仿宋" w:cs="宋体"/>
                <w:kern w:val="0"/>
                <w:sz w:val="24"/>
              </w:rPr>
            </w:pPr>
            <w:r w:rsidRPr="00385975">
              <w:rPr>
                <w:rFonts w:ascii="仿宋" w:eastAsia="仿宋" w:hAnsi="仿宋" w:cs="宋体" w:hint="eastAsia"/>
                <w:kern w:val="0"/>
                <w:sz w:val="24"/>
              </w:rPr>
              <w:t>大写：</w:t>
            </w:r>
          </w:p>
        </w:tc>
        <w:tc>
          <w:tcPr>
            <w:tcW w:w="1243"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c>
          <w:tcPr>
            <w:tcW w:w="815" w:type="pct"/>
            <w:vMerge w:val="restart"/>
            <w:vAlign w:val="center"/>
          </w:tcPr>
          <w:p w:rsidR="009173D6" w:rsidRPr="00385975" w:rsidRDefault="009173D6">
            <w:pPr>
              <w:widowControl/>
              <w:spacing w:line="440" w:lineRule="exact"/>
              <w:jc w:val="center"/>
              <w:rPr>
                <w:rFonts w:ascii="仿宋" w:eastAsia="仿宋" w:hAnsi="仿宋" w:cs="宋体"/>
                <w:kern w:val="0"/>
                <w:sz w:val="24"/>
              </w:rPr>
            </w:pPr>
          </w:p>
        </w:tc>
      </w:tr>
      <w:tr w:rsidR="004457B4" w:rsidRPr="00385975" w:rsidTr="0039753E">
        <w:trPr>
          <w:cantSplit/>
          <w:trHeight w:val="765"/>
          <w:jc w:val="center"/>
        </w:trPr>
        <w:tc>
          <w:tcPr>
            <w:tcW w:w="1076" w:type="pct"/>
            <w:vMerge/>
            <w:vAlign w:val="center"/>
          </w:tcPr>
          <w:p w:rsidR="009173D6" w:rsidRPr="00385975" w:rsidRDefault="009173D6">
            <w:pPr>
              <w:widowControl/>
              <w:spacing w:line="440" w:lineRule="exact"/>
              <w:jc w:val="left"/>
              <w:rPr>
                <w:rFonts w:ascii="仿宋" w:eastAsia="仿宋" w:hAnsi="仿宋" w:cs="宋体"/>
                <w:kern w:val="0"/>
                <w:sz w:val="24"/>
              </w:rPr>
            </w:pPr>
          </w:p>
        </w:tc>
        <w:tc>
          <w:tcPr>
            <w:tcW w:w="1866" w:type="pct"/>
            <w:vAlign w:val="center"/>
          </w:tcPr>
          <w:p w:rsidR="009173D6" w:rsidRPr="00385975" w:rsidRDefault="00F900CB">
            <w:pPr>
              <w:widowControl/>
              <w:spacing w:line="440" w:lineRule="exact"/>
              <w:rPr>
                <w:rFonts w:ascii="仿宋" w:eastAsia="仿宋" w:hAnsi="仿宋" w:cs="宋体"/>
                <w:kern w:val="0"/>
                <w:sz w:val="24"/>
              </w:rPr>
            </w:pPr>
            <w:r w:rsidRPr="00385975">
              <w:rPr>
                <w:rFonts w:ascii="仿宋" w:eastAsia="仿宋" w:hAnsi="仿宋" w:cs="宋体" w:hint="eastAsia"/>
                <w:kern w:val="0"/>
                <w:sz w:val="24"/>
              </w:rPr>
              <w:t>（小写）￥：</w:t>
            </w:r>
          </w:p>
        </w:tc>
        <w:tc>
          <w:tcPr>
            <w:tcW w:w="1243" w:type="pct"/>
            <w:vMerge/>
            <w:vAlign w:val="center"/>
          </w:tcPr>
          <w:p w:rsidR="009173D6" w:rsidRPr="00385975" w:rsidRDefault="009173D6">
            <w:pPr>
              <w:widowControl/>
              <w:spacing w:line="440" w:lineRule="exact"/>
              <w:jc w:val="left"/>
              <w:rPr>
                <w:rFonts w:ascii="仿宋" w:eastAsia="仿宋" w:hAnsi="仿宋" w:cs="宋体"/>
                <w:kern w:val="0"/>
                <w:sz w:val="24"/>
              </w:rPr>
            </w:pPr>
          </w:p>
        </w:tc>
        <w:tc>
          <w:tcPr>
            <w:tcW w:w="815" w:type="pct"/>
            <w:vMerge/>
            <w:vAlign w:val="center"/>
          </w:tcPr>
          <w:p w:rsidR="009173D6" w:rsidRPr="00385975" w:rsidRDefault="009173D6">
            <w:pPr>
              <w:widowControl/>
              <w:spacing w:line="440" w:lineRule="exact"/>
              <w:jc w:val="left"/>
              <w:rPr>
                <w:rFonts w:ascii="仿宋" w:eastAsia="仿宋" w:hAnsi="仿宋" w:cs="宋体"/>
                <w:kern w:val="0"/>
                <w:sz w:val="24"/>
              </w:rPr>
            </w:pPr>
          </w:p>
        </w:tc>
      </w:tr>
    </w:tbl>
    <w:p w:rsidR="0039753E" w:rsidRPr="0039753E" w:rsidRDefault="00F900CB" w:rsidP="00863372">
      <w:pPr>
        <w:spacing w:beforeLines="50" w:afterLines="50" w:line="360" w:lineRule="exact"/>
        <w:rPr>
          <w:rFonts w:ascii="仿宋" w:eastAsia="仿宋" w:hAnsi="仿宋" w:cs="宋体"/>
          <w:sz w:val="24"/>
        </w:rPr>
      </w:pPr>
      <w:r w:rsidRPr="00385975">
        <w:rPr>
          <w:rFonts w:ascii="仿宋" w:eastAsia="仿宋" w:hAnsi="仿宋" w:cs="宋体" w:hint="eastAsia"/>
          <w:sz w:val="24"/>
        </w:rPr>
        <w:t>注：</w:t>
      </w:r>
      <w:r w:rsidR="0039753E" w:rsidRPr="0039753E">
        <w:rPr>
          <w:rFonts w:ascii="仿宋" w:eastAsia="仿宋" w:hAnsi="仿宋" w:cs="宋体" w:hint="eastAsia"/>
          <w:sz w:val="24"/>
        </w:rPr>
        <w:t xml:space="preserve"> 1、投标人/响应供应商须按要求填写所有信息，不得随意更改本表格式。</w:t>
      </w:r>
    </w:p>
    <w:p w:rsidR="0039753E" w:rsidRPr="0039753E" w:rsidRDefault="0039753E" w:rsidP="00863372">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2、</w:t>
      </w:r>
      <w:r w:rsidR="005F1D52" w:rsidRPr="005F1D52">
        <w:rPr>
          <w:rFonts w:ascii="仿宋" w:eastAsia="仿宋" w:hAnsi="仿宋" w:cs="宋体" w:hint="eastAsia"/>
          <w:sz w:val="24"/>
        </w:rPr>
        <w:t>本项目承包方式为总价包干：即包设计、定制、包工包料，包货物验收规定由成交人负责的各项规费、保险费及税收等一切费用，按参数要求完成定制。费用不管是否在供应商报价书中单列或报价中漏报、少报的费用，均视为响应报价中已包括该费用</w:t>
      </w:r>
      <w:r w:rsidRPr="0039753E">
        <w:rPr>
          <w:rFonts w:ascii="仿宋" w:eastAsia="仿宋" w:hAnsi="仿宋" w:cs="宋体" w:hint="eastAsia"/>
          <w:sz w:val="24"/>
        </w:rPr>
        <w:t>。</w:t>
      </w:r>
    </w:p>
    <w:p w:rsidR="0039753E" w:rsidRPr="0039753E" w:rsidRDefault="0039753E" w:rsidP="00863372">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3、报价保留两位小数。</w:t>
      </w:r>
    </w:p>
    <w:p w:rsidR="009173D6" w:rsidRPr="00385975" w:rsidRDefault="0039753E" w:rsidP="00863372">
      <w:pPr>
        <w:spacing w:beforeLines="50" w:afterLines="50" w:line="360" w:lineRule="exact"/>
        <w:ind w:firstLineChars="250" w:firstLine="600"/>
        <w:rPr>
          <w:rFonts w:ascii="仿宋" w:eastAsia="仿宋" w:hAnsi="仿宋" w:cs="宋体"/>
          <w:sz w:val="24"/>
        </w:rPr>
      </w:pPr>
      <w:r w:rsidRPr="0039753E">
        <w:rPr>
          <w:rFonts w:ascii="仿宋" w:eastAsia="仿宋" w:hAnsi="仿宋" w:cs="宋体" w:hint="eastAsia"/>
          <w:sz w:val="24"/>
        </w:rPr>
        <w:t>4、此表是投标/响应文件的必要文件，是投标/响应文件的组成部分。</w:t>
      </w:r>
    </w:p>
    <w:p w:rsidR="009173D6" w:rsidRPr="00385975" w:rsidRDefault="009173D6">
      <w:pPr>
        <w:adjustRightInd w:val="0"/>
        <w:snapToGrid w:val="0"/>
        <w:spacing w:line="300" w:lineRule="auto"/>
        <w:rPr>
          <w:rFonts w:ascii="仿宋" w:eastAsia="仿宋" w:hAnsi="仿宋" w:cs="宋体"/>
          <w:sz w:val="24"/>
        </w:rPr>
      </w:pPr>
    </w:p>
    <w:p w:rsidR="009173D6" w:rsidRPr="00385975" w:rsidRDefault="009173D6">
      <w:pPr>
        <w:adjustRightInd w:val="0"/>
        <w:snapToGrid w:val="0"/>
        <w:spacing w:line="300" w:lineRule="auto"/>
        <w:rPr>
          <w:rFonts w:ascii="仿宋" w:eastAsia="仿宋" w:hAnsi="仿宋" w:cs="宋体"/>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5F1D52" w:rsidRDefault="005F1D52">
      <w:pPr>
        <w:widowControl/>
        <w:jc w:val="left"/>
        <w:rPr>
          <w:rFonts w:ascii="仿宋" w:eastAsia="仿宋" w:hAnsi="仿宋" w:cs="宋体"/>
        </w:rPr>
      </w:pPr>
      <w:r>
        <w:rPr>
          <w:rFonts w:ascii="仿宋" w:eastAsia="仿宋" w:hAnsi="仿宋" w:cs="宋体"/>
        </w:rPr>
        <w:br w:type="page"/>
      </w:r>
    </w:p>
    <w:p w:rsidR="009173D6" w:rsidRPr="00385975" w:rsidRDefault="009173D6">
      <w:pPr>
        <w:rPr>
          <w:rFonts w:ascii="仿宋" w:eastAsia="仿宋" w:hAnsi="仿宋" w:cs="宋体"/>
        </w:rPr>
      </w:pPr>
    </w:p>
    <w:p w:rsidR="009173D6" w:rsidRPr="00385975" w:rsidRDefault="000F72DF" w:rsidP="00863372">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91" w:name="_Toc341617802"/>
      <w:bookmarkStart w:id="192" w:name="_Toc13298"/>
      <w:bookmarkStart w:id="193" w:name="_Toc21649"/>
      <w:bookmarkStart w:id="194" w:name="_Toc75769317"/>
      <w:r>
        <w:rPr>
          <w:rFonts w:ascii="仿宋" w:eastAsia="仿宋" w:hAnsi="仿宋" w:cs="宋体" w:hint="eastAsia"/>
          <w:bCs w:val="0"/>
          <w:kern w:val="0"/>
          <w:sz w:val="24"/>
          <w:szCs w:val="24"/>
        </w:rPr>
        <w:t>6</w:t>
      </w:r>
      <w:r w:rsidR="00F900CB" w:rsidRPr="00385975">
        <w:rPr>
          <w:rFonts w:ascii="仿宋" w:eastAsia="仿宋" w:hAnsi="仿宋" w:cs="宋体" w:hint="eastAsia"/>
          <w:bCs w:val="0"/>
          <w:kern w:val="0"/>
          <w:sz w:val="24"/>
          <w:szCs w:val="24"/>
        </w:rPr>
        <w:t>.2响应报价明细表</w:t>
      </w:r>
      <w:bookmarkEnd w:id="191"/>
      <w:bookmarkEnd w:id="192"/>
      <w:bookmarkEnd w:id="193"/>
      <w:bookmarkEnd w:id="194"/>
    </w:p>
    <w:p w:rsidR="00F177C0" w:rsidRDefault="00F177C0">
      <w:pPr>
        <w:rPr>
          <w:rFonts w:ascii="仿宋" w:eastAsia="仿宋" w:hAnsi="仿宋" w:cs="宋体"/>
        </w:rPr>
      </w:pPr>
    </w:p>
    <w:p w:rsidR="000D0868" w:rsidRPr="000D0868" w:rsidRDefault="000D0868" w:rsidP="000D0868">
      <w:pPr>
        <w:jc w:val="center"/>
        <w:rPr>
          <w:rFonts w:ascii="仿宋" w:eastAsia="仿宋" w:hAnsi="仿宋" w:cs="宋体"/>
          <w:b/>
          <w:sz w:val="24"/>
        </w:rPr>
      </w:pPr>
      <w:r w:rsidRPr="000D0868">
        <w:rPr>
          <w:rFonts w:ascii="仿宋" w:eastAsia="仿宋" w:hAnsi="仿宋" w:cs="宋体" w:hint="eastAsia"/>
          <w:b/>
          <w:sz w:val="24"/>
        </w:rPr>
        <w:t>（格式自拟）</w:t>
      </w:r>
    </w:p>
    <w:p w:rsidR="000D0868" w:rsidRPr="00F177C0" w:rsidRDefault="000D0868">
      <w:pPr>
        <w:rPr>
          <w:rFonts w:ascii="仿宋" w:eastAsia="仿宋" w:hAnsi="仿宋" w:cs="宋体"/>
        </w:rPr>
      </w:pPr>
    </w:p>
    <w:p w:rsidR="000D0868" w:rsidRDefault="000D0868" w:rsidP="000D0868">
      <w:pPr>
        <w:adjustRightInd w:val="0"/>
        <w:snapToGrid w:val="0"/>
        <w:spacing w:line="480" w:lineRule="auto"/>
        <w:rPr>
          <w:rFonts w:ascii="仿宋" w:eastAsia="仿宋" w:hAnsi="仿宋"/>
          <w:sz w:val="24"/>
        </w:rPr>
      </w:pPr>
    </w:p>
    <w:p w:rsidR="000D0868" w:rsidRDefault="000D0868" w:rsidP="000D0868">
      <w:pPr>
        <w:adjustRightInd w:val="0"/>
        <w:snapToGrid w:val="0"/>
        <w:spacing w:line="480" w:lineRule="auto"/>
        <w:rPr>
          <w:rFonts w:ascii="仿宋" w:eastAsia="仿宋" w:hAnsi="仿宋"/>
          <w:sz w:val="24"/>
        </w:rPr>
      </w:pP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投标人/响应供应商法定代表人（或法定代表人授权代表）签字：</w:t>
      </w:r>
    </w:p>
    <w:p w:rsidR="000D0868" w:rsidRPr="0068457C" w:rsidRDefault="000D0868" w:rsidP="000D0868">
      <w:pPr>
        <w:adjustRightInd w:val="0"/>
        <w:snapToGrid w:val="0"/>
        <w:spacing w:line="480" w:lineRule="auto"/>
        <w:rPr>
          <w:rFonts w:ascii="仿宋" w:eastAsia="仿宋" w:hAnsi="仿宋"/>
          <w:sz w:val="24"/>
          <w:u w:val="single"/>
        </w:rPr>
      </w:pPr>
      <w:r w:rsidRPr="0068457C">
        <w:rPr>
          <w:rFonts w:ascii="仿宋" w:eastAsia="仿宋" w:hAnsi="仿宋" w:hint="eastAsia"/>
          <w:sz w:val="24"/>
        </w:rPr>
        <w:t>投标人/响应供应商名称（签章）：</w:t>
      </w:r>
    </w:p>
    <w:p w:rsidR="000D0868" w:rsidRPr="0068457C" w:rsidRDefault="000D0868" w:rsidP="000D0868">
      <w:pPr>
        <w:adjustRightInd w:val="0"/>
        <w:snapToGrid w:val="0"/>
        <w:spacing w:line="480" w:lineRule="auto"/>
        <w:rPr>
          <w:rFonts w:ascii="仿宋" w:eastAsia="仿宋" w:hAnsi="仿宋"/>
          <w:sz w:val="24"/>
        </w:rPr>
      </w:pPr>
      <w:r w:rsidRPr="0068457C">
        <w:rPr>
          <w:rFonts w:ascii="仿宋" w:eastAsia="仿宋" w:hAnsi="仿宋" w:hint="eastAsia"/>
          <w:sz w:val="24"/>
        </w:rPr>
        <w:t>日期：年 月 日</w:t>
      </w:r>
    </w:p>
    <w:p w:rsidR="009173D6" w:rsidRPr="00385975" w:rsidRDefault="009173D6">
      <w:pPr>
        <w:rPr>
          <w:rFonts w:ascii="仿宋" w:eastAsia="仿宋" w:hAnsi="仿宋" w:cs="宋体"/>
        </w:rPr>
      </w:pPr>
    </w:p>
    <w:p w:rsidR="009173D6" w:rsidRPr="00385975" w:rsidRDefault="009173D6">
      <w:pPr>
        <w:rPr>
          <w:rFonts w:ascii="仿宋" w:eastAsia="仿宋" w:hAnsi="仿宋" w:cs="宋体"/>
        </w:rPr>
      </w:pPr>
    </w:p>
    <w:p w:rsidR="009173D6" w:rsidRPr="00385975" w:rsidRDefault="00F900CB">
      <w:pPr>
        <w:widowControl/>
        <w:jc w:val="left"/>
        <w:rPr>
          <w:rFonts w:ascii="仿宋" w:eastAsia="仿宋" w:hAnsi="仿宋" w:cs="宋体"/>
        </w:rPr>
      </w:pPr>
      <w:r w:rsidRPr="00385975">
        <w:rPr>
          <w:rFonts w:ascii="仿宋" w:eastAsia="仿宋" w:hAnsi="仿宋" w:cs="宋体"/>
        </w:rPr>
        <w:br w:type="page"/>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lastRenderedPageBreak/>
        <w:t>附件：询问函、质疑函格式</w:t>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t>说明：本部分格式为响应供应商提交询问函、质疑函时使用，不属于响应文件格式的组成部分。</w:t>
      </w:r>
    </w:p>
    <w:p w:rsidR="009173D6" w:rsidRPr="00385975" w:rsidRDefault="00F900CB">
      <w:pPr>
        <w:spacing w:line="360" w:lineRule="auto"/>
        <w:jc w:val="left"/>
        <w:rPr>
          <w:rFonts w:ascii="仿宋" w:eastAsia="仿宋" w:hAnsi="仿宋"/>
          <w:b/>
          <w:sz w:val="24"/>
        </w:rPr>
      </w:pPr>
      <w:r w:rsidRPr="00385975">
        <w:rPr>
          <w:rFonts w:ascii="仿宋" w:eastAsia="仿宋" w:hAnsi="仿宋" w:hint="eastAsia"/>
          <w:b/>
          <w:sz w:val="24"/>
        </w:rPr>
        <w:t>（1）询问函格式</w:t>
      </w:r>
    </w:p>
    <w:p w:rsidR="009173D6" w:rsidRPr="00385975" w:rsidRDefault="00F900CB">
      <w:pPr>
        <w:spacing w:line="360" w:lineRule="auto"/>
        <w:jc w:val="center"/>
        <w:rPr>
          <w:rFonts w:ascii="仿宋" w:eastAsia="仿宋" w:hAnsi="仿宋"/>
          <w:b/>
          <w:sz w:val="24"/>
        </w:rPr>
      </w:pPr>
      <w:r w:rsidRPr="00385975">
        <w:rPr>
          <w:rFonts w:ascii="仿宋" w:eastAsia="仿宋" w:hAnsi="仿宋" w:hint="eastAsia"/>
          <w:b/>
          <w:sz w:val="24"/>
        </w:rPr>
        <w:t>询问函</w:t>
      </w:r>
    </w:p>
    <w:p w:rsidR="009173D6" w:rsidRPr="00385975" w:rsidRDefault="005C1145">
      <w:pPr>
        <w:spacing w:line="360" w:lineRule="auto"/>
        <w:jc w:val="left"/>
        <w:rPr>
          <w:rFonts w:ascii="仿宋" w:eastAsia="仿宋" w:hAnsi="仿宋"/>
          <w:sz w:val="24"/>
        </w:rPr>
      </w:pPr>
      <w:r>
        <w:rPr>
          <w:rFonts w:ascii="仿宋" w:eastAsia="仿宋" w:hAnsi="仿宋" w:hint="eastAsia"/>
          <w:sz w:val="24"/>
        </w:rPr>
        <w:t>河源市天成招标项目管理有限公司</w:t>
      </w:r>
      <w:r w:rsidR="00F900CB" w:rsidRPr="00385975">
        <w:rPr>
          <w:rFonts w:ascii="仿宋" w:eastAsia="仿宋" w:hAnsi="仿宋" w:hint="eastAsia"/>
          <w:sz w:val="24"/>
        </w:rPr>
        <w:t>/（采购人单位名称）：</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我单位已报名准备参与</w:t>
      </w:r>
      <w:r w:rsidRPr="00385975">
        <w:rPr>
          <w:rFonts w:ascii="仿宋" w:eastAsia="仿宋" w:hAnsi="仿宋" w:hint="eastAsia"/>
          <w:sz w:val="24"/>
          <w:u w:val="single"/>
        </w:rPr>
        <w:t xml:space="preserve">             （采购项目名称）</w:t>
      </w:r>
      <w:r w:rsidRPr="00385975">
        <w:rPr>
          <w:rFonts w:ascii="仿宋" w:eastAsia="仿宋" w:hAnsi="仿宋" w:hint="eastAsia"/>
          <w:sz w:val="24"/>
        </w:rPr>
        <w:t>项目（采购编号：）的投标（或报价）活动，现有以下几个内容（或条款）存在疑问（或无法理解），特提出询问。</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一、（事项一）</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（1）（问题或条款内容）</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（2）（说明疑问或无法理解原因）</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（3）（建议）</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二、（事项二）</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随附相关证明材料如下：（目录）。</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询问人：（公章）</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法定代表人（授权代表）：</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地址/邮编：</w:t>
      </w:r>
    </w:p>
    <w:p w:rsidR="009173D6" w:rsidRPr="00385975" w:rsidRDefault="00F900CB">
      <w:pPr>
        <w:spacing w:line="360" w:lineRule="auto"/>
        <w:ind w:firstLineChars="200" w:firstLine="480"/>
        <w:jc w:val="left"/>
        <w:rPr>
          <w:rFonts w:ascii="仿宋" w:eastAsia="仿宋" w:hAnsi="仿宋"/>
          <w:sz w:val="24"/>
        </w:rPr>
      </w:pPr>
      <w:r w:rsidRPr="00385975">
        <w:rPr>
          <w:rFonts w:ascii="仿宋" w:eastAsia="仿宋" w:hAnsi="仿宋" w:hint="eastAsia"/>
          <w:sz w:val="24"/>
        </w:rPr>
        <w:t>电话/传真：</w:t>
      </w:r>
    </w:p>
    <w:p w:rsidR="009173D6" w:rsidRPr="00385975" w:rsidRDefault="009173D6">
      <w:pPr>
        <w:spacing w:line="360" w:lineRule="auto"/>
        <w:jc w:val="left"/>
        <w:rPr>
          <w:rFonts w:ascii="仿宋" w:eastAsia="仿宋" w:hAnsi="仿宋"/>
          <w:sz w:val="24"/>
        </w:rPr>
      </w:pPr>
    </w:p>
    <w:p w:rsidR="009173D6" w:rsidRPr="00385975" w:rsidRDefault="009173D6">
      <w:pPr>
        <w:spacing w:line="360" w:lineRule="auto"/>
        <w:jc w:val="left"/>
        <w:rPr>
          <w:rFonts w:ascii="仿宋" w:eastAsia="仿宋" w:hAnsi="仿宋"/>
          <w:sz w:val="24"/>
        </w:rPr>
      </w:pPr>
    </w:p>
    <w:p w:rsidR="009173D6" w:rsidRPr="00385975" w:rsidRDefault="00F900CB">
      <w:pPr>
        <w:spacing w:line="360" w:lineRule="auto"/>
        <w:ind w:right="480"/>
        <w:jc w:val="center"/>
        <w:rPr>
          <w:rFonts w:ascii="仿宋" w:eastAsia="仿宋" w:hAnsi="仿宋"/>
          <w:b/>
          <w:sz w:val="24"/>
        </w:rPr>
      </w:pPr>
      <w:r w:rsidRPr="00385975">
        <w:rPr>
          <w:rFonts w:ascii="仿宋" w:eastAsia="仿宋" w:hAnsi="仿宋" w:hint="eastAsia"/>
          <w:sz w:val="24"/>
        </w:rPr>
        <w:t>年月日</w:t>
      </w:r>
    </w:p>
    <w:p w:rsidR="009173D6" w:rsidRPr="00385975" w:rsidRDefault="00F900CB">
      <w:pPr>
        <w:spacing w:line="360" w:lineRule="auto"/>
        <w:rPr>
          <w:rFonts w:ascii="仿宋" w:eastAsia="仿宋" w:hAnsi="仿宋"/>
          <w:b/>
          <w:sz w:val="24"/>
        </w:rPr>
      </w:pPr>
      <w:r w:rsidRPr="00385975">
        <w:rPr>
          <w:rFonts w:ascii="仿宋" w:eastAsia="仿宋" w:hAnsi="仿宋"/>
          <w:b/>
          <w:sz w:val="24"/>
        </w:rPr>
        <w:br w:type="page"/>
      </w:r>
      <w:r w:rsidRPr="00385975">
        <w:rPr>
          <w:rFonts w:ascii="仿宋" w:eastAsia="仿宋" w:hAnsi="仿宋" w:hint="eastAsia"/>
          <w:b/>
          <w:sz w:val="24"/>
        </w:rPr>
        <w:lastRenderedPageBreak/>
        <w:t>（2）质疑函格式</w:t>
      </w:r>
    </w:p>
    <w:p w:rsidR="009173D6" w:rsidRPr="00385975" w:rsidRDefault="009173D6">
      <w:pPr>
        <w:spacing w:line="360" w:lineRule="auto"/>
        <w:rPr>
          <w:rFonts w:ascii="仿宋" w:eastAsia="仿宋" w:hAnsi="仿宋"/>
          <w:b/>
          <w:sz w:val="24"/>
        </w:rPr>
      </w:pPr>
    </w:p>
    <w:p w:rsidR="009173D6" w:rsidRPr="00385975" w:rsidRDefault="00F900CB">
      <w:pPr>
        <w:spacing w:line="360" w:lineRule="auto"/>
        <w:jc w:val="center"/>
        <w:rPr>
          <w:rFonts w:ascii="仿宋" w:eastAsia="仿宋" w:hAnsi="仿宋"/>
          <w:b/>
          <w:sz w:val="24"/>
        </w:rPr>
      </w:pPr>
      <w:r w:rsidRPr="00385975">
        <w:rPr>
          <w:rFonts w:ascii="仿宋" w:eastAsia="仿宋" w:hAnsi="仿宋" w:hint="eastAsia"/>
          <w:b/>
          <w:sz w:val="24"/>
        </w:rPr>
        <w:t>质疑函范本</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一、质疑供应商基本信息</w:t>
      </w:r>
    </w:p>
    <w:p w:rsidR="009173D6" w:rsidRPr="00385975" w:rsidRDefault="00F900CB">
      <w:pPr>
        <w:spacing w:line="360" w:lineRule="auto"/>
        <w:rPr>
          <w:rFonts w:ascii="仿宋" w:eastAsia="仿宋" w:hAnsi="仿宋"/>
          <w:b/>
          <w:sz w:val="24"/>
          <w:u w:val="single"/>
        </w:rPr>
      </w:pPr>
      <w:r w:rsidRPr="00385975">
        <w:rPr>
          <w:rFonts w:ascii="仿宋" w:eastAsia="仿宋" w:hAnsi="仿宋" w:hint="eastAsia"/>
          <w:b/>
          <w:sz w:val="24"/>
        </w:rPr>
        <w:t>质疑供应商：</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b/>
          <w:sz w:val="24"/>
        </w:rPr>
        <w:t>地址：</w:t>
      </w:r>
      <w:r w:rsidRPr="00385975">
        <w:rPr>
          <w:rFonts w:ascii="仿宋" w:eastAsia="仿宋" w:hAnsi="仿宋" w:hint="eastAsia"/>
          <w:sz w:val="24"/>
        </w:rPr>
        <w:t>邮编：</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联系人：联系电话：</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授权代表：</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联系电话：</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地址： 邮编：</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二、质疑项目基本情况</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质疑项目的名称：</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质疑项目的编号; 包组号：</w:t>
      </w:r>
      <w:r w:rsidRPr="00385975">
        <w:rPr>
          <w:rFonts w:ascii="仿宋" w:eastAsia="仿宋" w:hAnsi="仿宋" w:hint="eastAsia"/>
          <w:sz w:val="24"/>
          <w:u w:val="single"/>
        </w:rPr>
        <w:t xml:space="preserve">     （如有）       </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采购人名称：</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采购文件获取日期：</w:t>
      </w:r>
    </w:p>
    <w:p w:rsidR="009173D6" w:rsidRPr="00385975" w:rsidRDefault="00F900CB">
      <w:pPr>
        <w:spacing w:line="360" w:lineRule="auto"/>
        <w:rPr>
          <w:rFonts w:ascii="仿宋" w:eastAsia="仿宋" w:hAnsi="仿宋"/>
          <w:b/>
          <w:sz w:val="24"/>
        </w:rPr>
      </w:pPr>
      <w:r w:rsidRPr="00385975">
        <w:rPr>
          <w:rFonts w:ascii="仿宋" w:eastAsia="仿宋" w:hAnsi="仿宋" w:hint="eastAsia"/>
          <w:b/>
          <w:sz w:val="24"/>
        </w:rPr>
        <w:t>三、质疑事项具体内容</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质疑事项1：</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事实依据：</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法律依据：</w:t>
      </w:r>
    </w:p>
    <w:p w:rsidR="009173D6" w:rsidRPr="00385975" w:rsidRDefault="00F900CB">
      <w:pPr>
        <w:spacing w:line="360" w:lineRule="auto"/>
        <w:rPr>
          <w:rFonts w:ascii="仿宋" w:eastAsia="仿宋" w:hAnsi="仿宋"/>
          <w:sz w:val="24"/>
          <w:u w:val="single"/>
        </w:rPr>
      </w:pPr>
      <w:r w:rsidRPr="00385975">
        <w:rPr>
          <w:rFonts w:ascii="仿宋" w:eastAsia="仿宋" w:hAnsi="仿宋" w:hint="eastAsia"/>
          <w:sz w:val="24"/>
        </w:rPr>
        <w:t>质疑事项2：</w:t>
      </w:r>
    </w:p>
    <w:p w:rsidR="009173D6" w:rsidRPr="00385975" w:rsidRDefault="00F900CB">
      <w:pPr>
        <w:spacing w:line="360" w:lineRule="auto"/>
        <w:rPr>
          <w:rFonts w:ascii="仿宋" w:eastAsia="仿宋" w:hAnsi="仿宋"/>
          <w:sz w:val="24"/>
        </w:rPr>
      </w:pPr>
      <w:r w:rsidRPr="00385975">
        <w:rPr>
          <w:rFonts w:ascii="仿宋" w:eastAsia="仿宋" w:hAnsi="仿宋" w:hint="eastAsia"/>
          <w:sz w:val="24"/>
        </w:rPr>
        <w:t>……</w:t>
      </w:r>
    </w:p>
    <w:p w:rsidR="009173D6" w:rsidRPr="00385975" w:rsidRDefault="00F900CB">
      <w:pPr>
        <w:numPr>
          <w:ilvl w:val="0"/>
          <w:numId w:val="11"/>
        </w:numPr>
        <w:spacing w:line="360" w:lineRule="auto"/>
        <w:rPr>
          <w:rFonts w:ascii="仿宋" w:eastAsia="仿宋" w:hAnsi="仿宋"/>
          <w:b/>
          <w:sz w:val="24"/>
        </w:rPr>
      </w:pPr>
      <w:r w:rsidRPr="00385975">
        <w:rPr>
          <w:rFonts w:ascii="仿宋" w:eastAsia="仿宋" w:hAnsi="仿宋" w:hint="eastAsia"/>
          <w:b/>
          <w:sz w:val="24"/>
        </w:rPr>
        <w:t>与质疑事项相关的质疑请求</w:t>
      </w:r>
    </w:p>
    <w:p w:rsidR="009173D6" w:rsidRPr="00385975" w:rsidRDefault="00F900CB">
      <w:pPr>
        <w:spacing w:line="360" w:lineRule="auto"/>
        <w:ind w:left="105"/>
        <w:rPr>
          <w:rFonts w:ascii="仿宋" w:eastAsia="仿宋" w:hAnsi="仿宋"/>
          <w:b/>
          <w:sz w:val="24"/>
          <w:u w:val="single"/>
        </w:rPr>
      </w:pPr>
      <w:r w:rsidRPr="00385975">
        <w:rPr>
          <w:rFonts w:ascii="仿宋" w:eastAsia="仿宋" w:hAnsi="仿宋" w:hint="eastAsia"/>
          <w:b/>
          <w:sz w:val="24"/>
        </w:rPr>
        <w:t>请求：</w:t>
      </w: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签字（盖章）：                   公章：</w:t>
      </w: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日期：</w:t>
      </w:r>
    </w:p>
    <w:p w:rsidR="009173D6" w:rsidRPr="00385975" w:rsidRDefault="009173D6">
      <w:pPr>
        <w:spacing w:line="360" w:lineRule="auto"/>
        <w:ind w:left="105"/>
        <w:rPr>
          <w:rFonts w:ascii="仿宋" w:eastAsia="仿宋" w:hAnsi="仿宋"/>
          <w:sz w:val="24"/>
        </w:rPr>
      </w:pPr>
    </w:p>
    <w:p w:rsidR="009173D6" w:rsidRPr="00385975" w:rsidRDefault="00F900CB">
      <w:pPr>
        <w:spacing w:line="360" w:lineRule="auto"/>
        <w:ind w:left="105"/>
        <w:rPr>
          <w:rFonts w:ascii="仿宋" w:eastAsia="仿宋" w:hAnsi="仿宋"/>
          <w:sz w:val="24"/>
        </w:rPr>
      </w:pPr>
      <w:r w:rsidRPr="00385975">
        <w:rPr>
          <w:rFonts w:ascii="仿宋" w:eastAsia="仿宋" w:hAnsi="仿宋" w:hint="eastAsia"/>
          <w:sz w:val="24"/>
        </w:rPr>
        <w:t>质疑函制作说明：</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供应商提出质疑时，应提交质疑函和必要的证明材料。</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质疑供应商若委托代理人进行质疑的，质疑函应按要求列明“授权代表”的有关内容，并在附件中提交质疑供应商签署的授权委托书。授权委托书应载明代理人的姓名或者名</w:t>
      </w:r>
      <w:r w:rsidRPr="00385975">
        <w:rPr>
          <w:rFonts w:ascii="仿宋" w:eastAsia="仿宋" w:hAnsi="仿宋" w:hint="eastAsia"/>
          <w:sz w:val="24"/>
        </w:rPr>
        <w:lastRenderedPageBreak/>
        <w:t>称、代理事项、具体权限、权限和相关事项。</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质疑供应商若对项目的某一分包进行质疑，质疑函中应列明具体分包号。</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质疑函的质疑事项应具体、明确，并有必要的事实依据和法律依据。</w:t>
      </w:r>
    </w:p>
    <w:p w:rsidR="009173D6" w:rsidRPr="00385975" w:rsidRDefault="00F900CB">
      <w:pPr>
        <w:numPr>
          <w:ilvl w:val="0"/>
          <w:numId w:val="12"/>
        </w:numPr>
        <w:spacing w:line="360" w:lineRule="auto"/>
        <w:rPr>
          <w:rFonts w:ascii="仿宋" w:eastAsia="仿宋" w:hAnsi="仿宋"/>
          <w:sz w:val="24"/>
        </w:rPr>
      </w:pPr>
      <w:r w:rsidRPr="00385975">
        <w:rPr>
          <w:rFonts w:ascii="仿宋" w:eastAsia="仿宋" w:hAnsi="仿宋" w:hint="eastAsia"/>
          <w:sz w:val="24"/>
        </w:rPr>
        <w:t>质疑函的质疑请求应与质疑事项相关。</w:t>
      </w:r>
    </w:p>
    <w:p w:rsidR="009173D6" w:rsidRPr="00385975" w:rsidRDefault="00F900CB">
      <w:pPr>
        <w:pStyle w:val="af4"/>
        <w:ind w:firstLineChars="0" w:firstLine="0"/>
        <w:rPr>
          <w:rFonts w:ascii="仿宋" w:eastAsia="仿宋" w:hAnsi="仿宋" w:cs="宋体"/>
        </w:rPr>
      </w:pPr>
      <w:r w:rsidRPr="00385975">
        <w:rPr>
          <w:rFonts w:ascii="仿宋" w:eastAsia="仿宋" w:hAnsi="仿宋" w:hint="eastAsia"/>
          <w:sz w:val="24"/>
        </w:rPr>
        <w:t>质疑供应商为自然人的，质疑函应由本人签字；质疑供应商为法人或者其他组织的，质疑函应由法定代表人、主要负责人，或者授权代表签字或者盖章，并加盖公章。</w:t>
      </w:r>
    </w:p>
    <w:sectPr w:rsidR="009173D6" w:rsidRPr="00385975" w:rsidSect="004E14CA">
      <w:pgSz w:w="11906" w:h="16838"/>
      <w:pgMar w:top="1247" w:right="1134" w:bottom="1247"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2B6" w:rsidRDefault="006662B6">
      <w:r>
        <w:separator/>
      </w:r>
    </w:p>
  </w:endnote>
  <w:endnote w:type="continuationSeparator" w:id="1">
    <w:p w:rsidR="006662B6" w:rsidRDefault="006662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C83C36">
    <w:pPr>
      <w:pStyle w:val="ab"/>
      <w:pBdr>
        <w:top w:val="single" w:sz="4" w:space="1" w:color="auto"/>
      </w:pBdr>
      <w:jc w:val="center"/>
      <w:rPr>
        <w:rFonts w:ascii="仿宋" w:eastAsia="仿宋" w:hAnsi="仿宋"/>
        <w:color w:val="000000"/>
      </w:rPr>
    </w:pPr>
    <w:r w:rsidRPr="00C83C36">
      <w:rPr>
        <w:rFonts w:ascii="仿宋" w:eastAsia="仿宋" w:hAnsi="仿宋"/>
        <w:noProof/>
      </w:rPr>
      <w:pict>
        <v:shapetype id="_x0000_t202" coordsize="21600,21600" o:spt="202" path="m,l,21600r21600,l21600,xe">
          <v:stroke joinstyle="miter"/>
          <v:path gradientshapeok="t" o:connecttype="rect"/>
        </v:shapetype>
        <v:shape id="文本框 1" o:spid="_x0000_s4099" type="#_x0000_t202" style="position:absolute;left:0;text-align:left;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next-textbox:#文本框 1;mso-fit-shape-to-text:t" inset="0,0,0,0">
            <w:txbxContent>
              <w:p w:rsidR="00EB54F1" w:rsidRDefault="00C83C36">
                <w:pPr>
                  <w:pStyle w:val="ab"/>
                  <w:rPr>
                    <w:rStyle w:val="af0"/>
                  </w:rPr>
                </w:pPr>
                <w:r>
                  <w:fldChar w:fldCharType="begin"/>
                </w:r>
                <w:r w:rsidR="00EB54F1">
                  <w:rPr>
                    <w:rStyle w:val="af0"/>
                  </w:rPr>
                  <w:instrText xml:space="preserve">PAGE  </w:instrText>
                </w:r>
                <w:r>
                  <w:fldChar w:fldCharType="separate"/>
                </w:r>
                <w:r w:rsidR="00863372">
                  <w:rPr>
                    <w:rStyle w:val="af0"/>
                    <w:noProof/>
                  </w:rPr>
                  <w:t>66</w:t>
                </w:r>
                <w:r>
                  <w:fldChar w:fldCharType="end"/>
                </w:r>
              </w:p>
            </w:txbxContent>
          </v:textbox>
          <w10:wrap anchorx="margin"/>
        </v:shape>
      </w:pict>
    </w:r>
    <w:r w:rsidR="00EB54F1" w:rsidRPr="004D2B09">
      <w:rPr>
        <w:rFonts w:ascii="仿宋" w:eastAsia="仿宋" w:hAnsi="仿宋" w:hint="eastAsia"/>
        <w:noProof/>
      </w:rPr>
      <w:t>河源市天成招标项目管理有限公司</w:t>
    </w:r>
    <w:r w:rsidR="00EB54F1">
      <w:rPr>
        <w:rFonts w:ascii="仿宋" w:eastAsia="仿宋" w:hAnsi="仿宋" w:hint="eastAsia"/>
        <w:color w:val="000000"/>
      </w:rPr>
      <w:t xml:space="preserve">                                                   电话：0762-3138878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C83C36">
    <w:pPr>
      <w:pStyle w:val="ab"/>
      <w:tabs>
        <w:tab w:val="clear" w:pos="4153"/>
        <w:tab w:val="center" w:pos="4819"/>
      </w:tabs>
    </w:pPr>
    <w:r>
      <w:rPr>
        <w:noProof/>
      </w:rPr>
      <w:pict>
        <v:shapetype id="_x0000_t202" coordsize="21600,21600" o:spt="202" path="m,l,21600r21600,l21600,xe">
          <v:stroke joinstyle="miter"/>
          <v:path gradientshapeok="t" o:connecttype="rect"/>
        </v:shapetype>
        <v:shape id="文本框 2" o:spid="_x0000_s4098"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B54F1" w:rsidRDefault="00EB54F1">
                <w:pPr>
                  <w:pStyle w:val="ab"/>
                </w:pPr>
              </w:p>
            </w:txbxContent>
          </v:textbox>
          <w10:wrap anchorx="margin"/>
        </v:shape>
      </w:pict>
    </w:r>
    <w:r w:rsidR="00EB54F1">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C83C36">
    <w:pPr>
      <w:pStyle w:val="ab"/>
      <w:framePr w:wrap="around" w:vAnchor="text" w:hAnchor="margin" w:xAlign="center" w:y="1"/>
      <w:rPr>
        <w:rStyle w:val="af0"/>
      </w:rPr>
    </w:pPr>
    <w:r>
      <w:fldChar w:fldCharType="begin"/>
    </w:r>
    <w:r w:rsidR="00EB54F1">
      <w:rPr>
        <w:rStyle w:val="af0"/>
      </w:rPr>
      <w:instrText xml:space="preserve">PAGE  </w:instrText>
    </w:r>
    <w:r>
      <w:fldChar w:fldCharType="end"/>
    </w:r>
  </w:p>
  <w:p w:rsidR="00EB54F1" w:rsidRDefault="00EB54F1">
    <w:pPr>
      <w:pStyle w:val="ab"/>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372" w:rsidRDefault="00863372" w:rsidP="00863372">
    <w:pPr>
      <w:pStyle w:val="ab"/>
      <w:pBdr>
        <w:top w:val="single" w:sz="4" w:space="1" w:color="auto"/>
      </w:pBdr>
      <w:jc w:val="center"/>
      <w:rPr>
        <w:rFonts w:ascii="仿宋" w:eastAsia="仿宋" w:hAnsi="仿宋"/>
        <w:color w:val="000000"/>
      </w:rPr>
    </w:pPr>
    <w:r>
      <w:pict>
        <v:shapetype id="_x0000_t202" coordsize="21600,21600" o:spt="202" path="m,l,21600r21600,l21600,xe">
          <v:stroke joinstyle="miter"/>
          <v:path gradientshapeok="t" o:connecttype="rect"/>
        </v:shapetype>
        <v:shape id="_x0000_s4103" type="#_x0000_t202" style="position:absolute;left:0;text-align:left;margin-left:0;margin-top:0;width:9pt;height:11.25pt;z-index:251661312;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next-textbox:#_x0000_s4103;mso-fit-shape-to-text:t" inset="0,0,0,0">
            <w:txbxContent>
              <w:p w:rsidR="00863372" w:rsidRDefault="00863372" w:rsidP="00863372">
                <w:pPr>
                  <w:pStyle w:val="ab"/>
                  <w:rPr>
                    <w:rStyle w:val="af0"/>
                  </w:rPr>
                </w:pPr>
                <w:r>
                  <w:fldChar w:fldCharType="begin"/>
                </w:r>
                <w:r>
                  <w:rPr>
                    <w:rStyle w:val="af0"/>
                  </w:rPr>
                  <w:instrText xml:space="preserve">PAGE  </w:instrText>
                </w:r>
                <w:r>
                  <w:fldChar w:fldCharType="separate"/>
                </w:r>
                <w:r>
                  <w:rPr>
                    <w:rStyle w:val="af0"/>
                    <w:noProof/>
                  </w:rPr>
                  <w:t>36</w:t>
                </w:r>
                <w:r>
                  <w:fldChar w:fldCharType="end"/>
                </w:r>
              </w:p>
            </w:txbxContent>
          </v:textbox>
          <w10:wrap anchorx="margin"/>
        </v:shape>
      </w:pict>
    </w:r>
    <w:r>
      <w:rPr>
        <w:rFonts w:ascii="仿宋" w:eastAsia="仿宋" w:hAnsi="仿宋" w:hint="eastAsia"/>
        <w:noProof/>
      </w:rPr>
      <w:t>河源市天成招标项目管理有限公司</w:t>
    </w:r>
    <w:r>
      <w:rPr>
        <w:rFonts w:ascii="仿宋" w:eastAsia="仿宋" w:hAnsi="仿宋" w:hint="eastAsia"/>
        <w:color w:val="000000"/>
      </w:rPr>
      <w:t xml:space="preserve">                                                   电话：0762-3138878</w:t>
    </w:r>
  </w:p>
  <w:p w:rsidR="00EB54F1" w:rsidRPr="00863372" w:rsidRDefault="00EB54F1" w:rsidP="00863372">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2B6" w:rsidRDefault="006662B6">
      <w:r>
        <w:separator/>
      </w:r>
    </w:p>
  </w:footnote>
  <w:footnote w:type="continuationSeparator" w:id="1">
    <w:p w:rsidR="006662B6" w:rsidRDefault="006662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EB54F1">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EB54F1">
    <w:pPr>
      <w:pStyle w:val="ac"/>
      <w:pBdr>
        <w:bottom w:val="single" w:sz="4" w:space="1" w:color="auto"/>
      </w:pBdr>
      <w:jc w:val="both"/>
      <w:rPr>
        <w:rFonts w:ascii="仿宋" w:eastAsia="仿宋" w:hAnsi="仿宋"/>
        <w:color w:val="000000"/>
      </w:rPr>
    </w:pPr>
    <w:r>
      <w:rPr>
        <w:rFonts w:ascii="仿宋" w:eastAsia="仿宋" w:hAnsi="仿宋" w:hint="eastAsia"/>
        <w:color w:val="000000"/>
      </w:rPr>
      <w:t>采购项目名称：环卫工作人员制式服装采购项目                                  采购项目编号：</w:t>
    </w:r>
    <w:r>
      <w:rPr>
        <w:rFonts w:ascii="仿宋" w:eastAsia="仿宋" w:hAnsi="仿宋"/>
        <w:color w:val="000000"/>
      </w:rPr>
      <w:t>GDTC202106JC001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EB54F1" w:rsidP="005C1145">
    <w:pPr>
      <w:pStyle w:val="ac"/>
      <w:jc w:val="left"/>
    </w:pPr>
    <w:r>
      <w:rPr>
        <w:rFonts w:ascii="仿宋" w:eastAsia="仿宋" w:hAnsi="仿宋" w:hint="eastAsia"/>
        <w:color w:val="000000"/>
      </w:rPr>
      <w:t>采购项目名称：环卫工作人员制式服装采购项目                                   采购项目编号：</w:t>
    </w:r>
    <w:r>
      <w:rPr>
        <w:rFonts w:ascii="仿宋" w:eastAsia="仿宋" w:hAnsi="仿宋"/>
        <w:color w:val="000000"/>
      </w:rPr>
      <w:t>GDTC202106JC001</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54F1" w:rsidRDefault="00EB54F1">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BD6B8B"/>
    <w:multiLevelType w:val="singleLevel"/>
    <w:tmpl w:val="ADBD6B8B"/>
    <w:lvl w:ilvl="0">
      <w:start w:val="1"/>
      <w:numFmt w:val="decimal"/>
      <w:suff w:val="nothing"/>
      <w:lvlText w:val="（%1）"/>
      <w:lvlJc w:val="left"/>
    </w:lvl>
  </w:abstractNum>
  <w:abstractNum w:abstractNumId="1">
    <w:nsid w:val="0000000C"/>
    <w:multiLevelType w:val="multilevel"/>
    <w:tmpl w:val="0000000C"/>
    <w:lvl w:ilvl="0">
      <w:start w:val="1"/>
      <w:numFmt w:val="decimal"/>
      <w:pStyle w:val="2"/>
      <w:lvlText w:val="%1."/>
      <w:lvlJc w:val="left"/>
      <w:pPr>
        <w:tabs>
          <w:tab w:val="left" w:pos="851"/>
        </w:tabs>
        <w:ind w:left="851" w:hanging="851"/>
      </w:pPr>
      <w:rPr>
        <w:rFonts w:eastAsia="宋体" w:hint="eastAsia"/>
        <w:b/>
        <w:i w:val="0"/>
        <w:sz w:val="24"/>
      </w:rPr>
    </w:lvl>
    <w:lvl w:ilvl="1">
      <w:start w:val="1"/>
      <w:numFmt w:val="decimal"/>
      <w:pStyle w:val="3"/>
      <w:lvlText w:val="%1.%2"/>
      <w:lvlJc w:val="left"/>
      <w:pPr>
        <w:tabs>
          <w:tab w:val="left" w:pos="851"/>
        </w:tabs>
        <w:ind w:left="851" w:hanging="851"/>
      </w:pPr>
      <w:rPr>
        <w:rFonts w:eastAsia="宋体" w:hint="eastAsia"/>
        <w:b w:val="0"/>
        <w:i w:val="0"/>
        <w:color w:val="auto"/>
        <w:sz w:val="21"/>
        <w:szCs w:val="21"/>
      </w:rPr>
    </w:lvl>
    <w:lvl w:ilvl="2">
      <w:start w:val="1"/>
      <w:numFmt w:val="decimal"/>
      <w:lvlText w:val="（%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00000015"/>
    <w:multiLevelType w:val="multilevel"/>
    <w:tmpl w:val="00000015"/>
    <w:lvl w:ilvl="0">
      <w:start w:val="1"/>
      <w:numFmt w:val="decimal"/>
      <w:lvlText w:val="2.%1"/>
      <w:lvlJc w:val="left"/>
      <w:pPr>
        <w:tabs>
          <w:tab w:val="left" w:pos="567"/>
        </w:tabs>
        <w:ind w:left="567" w:hanging="567"/>
      </w:pPr>
      <w:rPr>
        <w:rFonts w:eastAsia="宋体" w:hint="eastAsia"/>
      </w:rPr>
    </w:lvl>
    <w:lvl w:ilvl="1">
      <w:start w:val="1"/>
      <w:numFmt w:val="decimal"/>
      <w:lvlText w:val="%2"/>
      <w:lvlJc w:val="left"/>
      <w:pPr>
        <w:tabs>
          <w:tab w:val="left" w:pos="170"/>
        </w:tabs>
        <w:ind w:left="170" w:hanging="170"/>
      </w:pPr>
      <w:rPr>
        <w:rFonts w:ascii="Times New Roman" w:eastAsia="宋体" w:hAnsi="Times New Roman" w:cs="Times New Roman" w:hint="default"/>
        <w:spacing w:val="-20"/>
        <w:kern w:val="2"/>
        <w:position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1A"/>
    <w:multiLevelType w:val="multilevel"/>
    <w:tmpl w:val="0000001A"/>
    <w:lvl w:ilvl="0">
      <w:start w:val="1"/>
      <w:numFmt w:val="decimal"/>
      <w:lvlText w:val="%1)"/>
      <w:lvlJc w:val="left"/>
      <w:pPr>
        <w:tabs>
          <w:tab w:val="left" w:pos="1453"/>
        </w:tabs>
        <w:ind w:left="1453" w:hanging="420"/>
      </w:pPr>
      <w:rPr>
        <w:rFonts w:hint="eastAsia"/>
      </w:rPr>
    </w:lvl>
    <w:lvl w:ilvl="1">
      <w:start w:val="1"/>
      <w:numFmt w:val="lowerLetter"/>
      <w:lvlText w:val="%2)"/>
      <w:lvlJc w:val="left"/>
      <w:pPr>
        <w:tabs>
          <w:tab w:val="left" w:pos="1558"/>
        </w:tabs>
        <w:ind w:left="1558" w:hanging="420"/>
      </w:pPr>
    </w:lvl>
    <w:lvl w:ilvl="2">
      <w:start w:val="1"/>
      <w:numFmt w:val="lowerRoman"/>
      <w:lvlText w:val="%3."/>
      <w:lvlJc w:val="right"/>
      <w:pPr>
        <w:tabs>
          <w:tab w:val="left" w:pos="1978"/>
        </w:tabs>
        <w:ind w:left="1978" w:hanging="420"/>
      </w:pPr>
    </w:lvl>
    <w:lvl w:ilvl="3">
      <w:start w:val="1"/>
      <w:numFmt w:val="decimal"/>
      <w:lvlText w:val="%4."/>
      <w:lvlJc w:val="left"/>
      <w:pPr>
        <w:tabs>
          <w:tab w:val="left" w:pos="2398"/>
        </w:tabs>
        <w:ind w:left="2398" w:hanging="420"/>
      </w:pPr>
    </w:lvl>
    <w:lvl w:ilvl="4">
      <w:start w:val="1"/>
      <w:numFmt w:val="lowerLetter"/>
      <w:lvlText w:val="%5)"/>
      <w:lvlJc w:val="left"/>
      <w:pPr>
        <w:tabs>
          <w:tab w:val="left" w:pos="2818"/>
        </w:tabs>
        <w:ind w:left="2818" w:hanging="420"/>
      </w:pPr>
    </w:lvl>
    <w:lvl w:ilvl="5">
      <w:start w:val="1"/>
      <w:numFmt w:val="lowerRoman"/>
      <w:lvlText w:val="%6."/>
      <w:lvlJc w:val="right"/>
      <w:pPr>
        <w:tabs>
          <w:tab w:val="left" w:pos="3238"/>
        </w:tabs>
        <w:ind w:left="3238" w:hanging="420"/>
      </w:pPr>
    </w:lvl>
    <w:lvl w:ilvl="6">
      <w:start w:val="1"/>
      <w:numFmt w:val="decimal"/>
      <w:lvlText w:val="%7."/>
      <w:lvlJc w:val="left"/>
      <w:pPr>
        <w:tabs>
          <w:tab w:val="left" w:pos="3658"/>
        </w:tabs>
        <w:ind w:left="3658" w:hanging="420"/>
      </w:pPr>
    </w:lvl>
    <w:lvl w:ilvl="7">
      <w:start w:val="1"/>
      <w:numFmt w:val="lowerLetter"/>
      <w:lvlText w:val="%8)"/>
      <w:lvlJc w:val="left"/>
      <w:pPr>
        <w:tabs>
          <w:tab w:val="left" w:pos="4078"/>
        </w:tabs>
        <w:ind w:left="4078" w:hanging="420"/>
      </w:pPr>
    </w:lvl>
    <w:lvl w:ilvl="8">
      <w:start w:val="1"/>
      <w:numFmt w:val="lowerRoman"/>
      <w:lvlText w:val="%9."/>
      <w:lvlJc w:val="right"/>
      <w:pPr>
        <w:tabs>
          <w:tab w:val="left" w:pos="4498"/>
        </w:tabs>
        <w:ind w:left="4498" w:hanging="420"/>
      </w:pPr>
    </w:lvl>
  </w:abstractNum>
  <w:abstractNum w:abstractNumId="4">
    <w:nsid w:val="23BF1952"/>
    <w:multiLevelType w:val="multilevel"/>
    <w:tmpl w:val="23BF1952"/>
    <w:lvl w:ilvl="0">
      <w:start w:val="1"/>
      <w:numFmt w:val="decimal"/>
      <w:suff w:val="space"/>
      <w:lvlText w:val="（%1）"/>
      <w:lvlJc w:val="left"/>
      <w:pPr>
        <w:ind w:left="106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585A454F"/>
    <w:multiLevelType w:val="singleLevel"/>
    <w:tmpl w:val="585A454F"/>
    <w:lvl w:ilvl="0">
      <w:start w:val="1"/>
      <w:numFmt w:val="decimal"/>
      <w:suff w:val="nothing"/>
      <w:lvlText w:val="（%1）"/>
      <w:lvlJc w:val="left"/>
    </w:lvl>
  </w:abstractNum>
  <w:abstractNum w:abstractNumId="6">
    <w:nsid w:val="585B28D1"/>
    <w:multiLevelType w:val="singleLevel"/>
    <w:tmpl w:val="585B28D1"/>
    <w:lvl w:ilvl="0">
      <w:start w:val="2"/>
      <w:numFmt w:val="decimal"/>
      <w:suff w:val="nothing"/>
      <w:lvlText w:val="(%1)"/>
      <w:lvlJc w:val="left"/>
    </w:lvl>
  </w:abstractNum>
  <w:abstractNum w:abstractNumId="7">
    <w:nsid w:val="585B8C85"/>
    <w:multiLevelType w:val="multilevel"/>
    <w:tmpl w:val="585B8C85"/>
    <w:lvl w:ilvl="0">
      <w:start w:val="1"/>
      <w:numFmt w:val="decimal"/>
      <w:lvlText w:val="%1."/>
      <w:lvlJc w:val="left"/>
      <w:pPr>
        <w:tabs>
          <w:tab w:val="left" w:pos="600"/>
        </w:tabs>
        <w:ind w:left="600" w:hanging="420"/>
      </w:pPr>
      <w:rPr>
        <w:rFonts w:eastAsia="宋体" w:hint="eastAsia"/>
      </w:rPr>
    </w:lvl>
    <w:lvl w:ilvl="1">
      <w:start w:val="8"/>
      <w:numFmt w:val="decimal"/>
      <w:isLgl/>
      <w:lvlText w:val="%1.%2"/>
      <w:lvlJc w:val="left"/>
      <w:pPr>
        <w:tabs>
          <w:tab w:val="left" w:pos="900"/>
        </w:tabs>
        <w:ind w:left="900" w:hanging="720"/>
      </w:pPr>
      <w:rPr>
        <w:rFonts w:hint="default"/>
      </w:rPr>
    </w:lvl>
    <w:lvl w:ilvl="2">
      <w:start w:val="1"/>
      <w:numFmt w:val="decimal"/>
      <w:isLgl/>
      <w:lvlText w:val="%1.%2.%3"/>
      <w:lvlJc w:val="left"/>
      <w:pPr>
        <w:tabs>
          <w:tab w:val="left" w:pos="900"/>
        </w:tabs>
        <w:ind w:left="900" w:hanging="720"/>
      </w:pPr>
      <w:rPr>
        <w:rFonts w:hint="default"/>
      </w:rPr>
    </w:lvl>
    <w:lvl w:ilvl="3">
      <w:start w:val="1"/>
      <w:numFmt w:val="decimal"/>
      <w:isLgl/>
      <w:lvlText w:val="%1.%2.%3.%4"/>
      <w:lvlJc w:val="left"/>
      <w:pPr>
        <w:tabs>
          <w:tab w:val="left" w:pos="1260"/>
        </w:tabs>
        <w:ind w:left="1260" w:hanging="1080"/>
      </w:pPr>
      <w:rPr>
        <w:rFonts w:hint="default"/>
      </w:rPr>
    </w:lvl>
    <w:lvl w:ilvl="4">
      <w:start w:val="1"/>
      <w:numFmt w:val="decimal"/>
      <w:isLgl/>
      <w:lvlText w:val="%1.%2.%3.%4.%5"/>
      <w:lvlJc w:val="left"/>
      <w:pPr>
        <w:tabs>
          <w:tab w:val="left" w:pos="1620"/>
        </w:tabs>
        <w:ind w:left="1620" w:hanging="1440"/>
      </w:pPr>
      <w:rPr>
        <w:rFonts w:hint="default"/>
      </w:rPr>
    </w:lvl>
    <w:lvl w:ilvl="5">
      <w:start w:val="1"/>
      <w:numFmt w:val="decimal"/>
      <w:isLgl/>
      <w:lvlText w:val="%1.%2.%3.%4.%5.%6"/>
      <w:lvlJc w:val="left"/>
      <w:pPr>
        <w:tabs>
          <w:tab w:val="left" w:pos="1620"/>
        </w:tabs>
        <w:ind w:left="1620" w:hanging="1440"/>
      </w:pPr>
      <w:rPr>
        <w:rFonts w:hint="default"/>
      </w:rPr>
    </w:lvl>
    <w:lvl w:ilvl="6">
      <w:start w:val="1"/>
      <w:numFmt w:val="decimal"/>
      <w:isLgl/>
      <w:lvlText w:val="%1.%2.%3.%4.%5.%6.%7"/>
      <w:lvlJc w:val="left"/>
      <w:pPr>
        <w:tabs>
          <w:tab w:val="left" w:pos="1980"/>
        </w:tabs>
        <w:ind w:left="1980" w:hanging="1800"/>
      </w:pPr>
      <w:rPr>
        <w:rFonts w:hint="default"/>
      </w:rPr>
    </w:lvl>
    <w:lvl w:ilvl="7">
      <w:start w:val="1"/>
      <w:numFmt w:val="decimal"/>
      <w:isLgl/>
      <w:lvlText w:val="%1.%2.%3.%4.%5.%6.%7.%8"/>
      <w:lvlJc w:val="left"/>
      <w:pPr>
        <w:tabs>
          <w:tab w:val="left" w:pos="2340"/>
        </w:tabs>
        <w:ind w:left="2340" w:hanging="2160"/>
      </w:pPr>
      <w:rPr>
        <w:rFonts w:hint="default"/>
      </w:rPr>
    </w:lvl>
    <w:lvl w:ilvl="8">
      <w:start w:val="1"/>
      <w:numFmt w:val="decimal"/>
      <w:isLgl/>
      <w:lvlText w:val="%1.%2.%3.%4.%5.%6.%7.%8.%9"/>
      <w:lvlJc w:val="left"/>
      <w:pPr>
        <w:tabs>
          <w:tab w:val="left" w:pos="2340"/>
        </w:tabs>
        <w:ind w:left="2340" w:hanging="2160"/>
      </w:pPr>
      <w:rPr>
        <w:rFonts w:hint="default"/>
      </w:rPr>
    </w:lvl>
  </w:abstractNum>
  <w:abstractNum w:abstractNumId="8">
    <w:nsid w:val="5F39BB3A"/>
    <w:multiLevelType w:val="singleLevel"/>
    <w:tmpl w:val="5F39BB3A"/>
    <w:lvl w:ilvl="0">
      <w:start w:val="2"/>
      <w:numFmt w:val="decimal"/>
      <w:suff w:val="nothing"/>
      <w:lvlText w:val="%1）"/>
      <w:lvlJc w:val="left"/>
    </w:lvl>
  </w:abstractNum>
  <w:abstractNum w:abstractNumId="9">
    <w:nsid w:val="60200460"/>
    <w:multiLevelType w:val="multilevel"/>
    <w:tmpl w:val="60200460"/>
    <w:lvl w:ilvl="0">
      <w:start w:val="1"/>
      <w:numFmt w:val="decimal"/>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62E53E3D"/>
    <w:multiLevelType w:val="multilevel"/>
    <w:tmpl w:val="62E53E3D"/>
    <w:lvl w:ilvl="0">
      <w:start w:val="1"/>
      <w:numFmt w:val="decimal"/>
      <w:lvlText w:val="%1、"/>
      <w:lvlJc w:val="left"/>
      <w:pPr>
        <w:tabs>
          <w:tab w:val="left" w:pos="465"/>
        </w:tabs>
        <w:ind w:left="465" w:hanging="36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abstractNum w:abstractNumId="11">
    <w:nsid w:val="6A2976E5"/>
    <w:multiLevelType w:val="hybridMultilevel"/>
    <w:tmpl w:val="8BF26038"/>
    <w:lvl w:ilvl="0" w:tplc="09648C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22B3E8D"/>
    <w:multiLevelType w:val="multilevel"/>
    <w:tmpl w:val="722B3E8D"/>
    <w:lvl w:ilvl="0">
      <w:start w:val="4"/>
      <w:numFmt w:val="japaneseCounting"/>
      <w:lvlText w:val="%1、"/>
      <w:lvlJc w:val="left"/>
      <w:pPr>
        <w:tabs>
          <w:tab w:val="left" w:pos="825"/>
        </w:tabs>
        <w:ind w:left="825" w:hanging="72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num w:numId="1">
    <w:abstractNumId w:val="1"/>
  </w:num>
  <w:num w:numId="2">
    <w:abstractNumId w:val="4"/>
  </w:num>
  <w:num w:numId="3">
    <w:abstractNumId w:val="8"/>
  </w:num>
  <w:num w:numId="4">
    <w:abstractNumId w:val="5"/>
  </w:num>
  <w:num w:numId="5">
    <w:abstractNumId w:val="6"/>
  </w:num>
  <w:num w:numId="6">
    <w:abstractNumId w:val="3"/>
  </w:num>
  <w:num w:numId="7">
    <w:abstractNumId w:val="7"/>
  </w:num>
  <w:num w:numId="8">
    <w:abstractNumId w:val="9"/>
  </w:num>
  <w:num w:numId="9">
    <w:abstractNumId w:val="2"/>
  </w:num>
  <w:num w:numId="10">
    <w:abstractNumId w:val="0"/>
  </w:num>
  <w:num w:numId="11">
    <w:abstractNumId w:val="12"/>
  </w:num>
  <w:num w:numId="12">
    <w:abstractNumId w:val="1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9458"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6F36338"/>
    <w:rsid w:val="000126DF"/>
    <w:rsid w:val="00014BF1"/>
    <w:rsid w:val="00025E68"/>
    <w:rsid w:val="00026A33"/>
    <w:rsid w:val="00035FFB"/>
    <w:rsid w:val="00043BCC"/>
    <w:rsid w:val="00053C0F"/>
    <w:rsid w:val="00057590"/>
    <w:rsid w:val="0006707C"/>
    <w:rsid w:val="00073A78"/>
    <w:rsid w:val="0007706D"/>
    <w:rsid w:val="00087ECE"/>
    <w:rsid w:val="000916B9"/>
    <w:rsid w:val="00092EF5"/>
    <w:rsid w:val="000A2131"/>
    <w:rsid w:val="000A6386"/>
    <w:rsid w:val="000B0B66"/>
    <w:rsid w:val="000B0D6D"/>
    <w:rsid w:val="000B4AEF"/>
    <w:rsid w:val="000C388C"/>
    <w:rsid w:val="000D0868"/>
    <w:rsid w:val="000E17E2"/>
    <w:rsid w:val="000F7036"/>
    <w:rsid w:val="000F72DF"/>
    <w:rsid w:val="00105096"/>
    <w:rsid w:val="00112B3F"/>
    <w:rsid w:val="00125C6F"/>
    <w:rsid w:val="00131B93"/>
    <w:rsid w:val="00132F96"/>
    <w:rsid w:val="00146EBD"/>
    <w:rsid w:val="00163151"/>
    <w:rsid w:val="00165096"/>
    <w:rsid w:val="00170D2A"/>
    <w:rsid w:val="00186920"/>
    <w:rsid w:val="0019318A"/>
    <w:rsid w:val="0019365E"/>
    <w:rsid w:val="001A6C17"/>
    <w:rsid w:val="001B49F4"/>
    <w:rsid w:val="001B5927"/>
    <w:rsid w:val="001C0841"/>
    <w:rsid w:val="001C6839"/>
    <w:rsid w:val="001C7721"/>
    <w:rsid w:val="001E51A7"/>
    <w:rsid w:val="001E7603"/>
    <w:rsid w:val="001E7DBF"/>
    <w:rsid w:val="00202FD5"/>
    <w:rsid w:val="00226822"/>
    <w:rsid w:val="00252575"/>
    <w:rsid w:val="002614E9"/>
    <w:rsid w:val="002800C4"/>
    <w:rsid w:val="00281E05"/>
    <w:rsid w:val="002857A8"/>
    <w:rsid w:val="002927FA"/>
    <w:rsid w:val="002928E5"/>
    <w:rsid w:val="002967CC"/>
    <w:rsid w:val="00297C3C"/>
    <w:rsid w:val="002A0462"/>
    <w:rsid w:val="002A767D"/>
    <w:rsid w:val="002B5C64"/>
    <w:rsid w:val="002B6F45"/>
    <w:rsid w:val="002B7F60"/>
    <w:rsid w:val="002C089F"/>
    <w:rsid w:val="002C5D02"/>
    <w:rsid w:val="002F2C7A"/>
    <w:rsid w:val="00307C45"/>
    <w:rsid w:val="003179A4"/>
    <w:rsid w:val="00317E80"/>
    <w:rsid w:val="00330D9E"/>
    <w:rsid w:val="00335B02"/>
    <w:rsid w:val="0033716F"/>
    <w:rsid w:val="00337F4E"/>
    <w:rsid w:val="00346564"/>
    <w:rsid w:val="00361C46"/>
    <w:rsid w:val="0036324F"/>
    <w:rsid w:val="003721B4"/>
    <w:rsid w:val="00377A12"/>
    <w:rsid w:val="003808F5"/>
    <w:rsid w:val="00384D58"/>
    <w:rsid w:val="00385975"/>
    <w:rsid w:val="00390B58"/>
    <w:rsid w:val="0039530A"/>
    <w:rsid w:val="0039753E"/>
    <w:rsid w:val="003A2EFC"/>
    <w:rsid w:val="003A3AFB"/>
    <w:rsid w:val="003B4B12"/>
    <w:rsid w:val="003B770D"/>
    <w:rsid w:val="003C0B1C"/>
    <w:rsid w:val="003C2911"/>
    <w:rsid w:val="003D5B0A"/>
    <w:rsid w:val="003D7E58"/>
    <w:rsid w:val="003E58D5"/>
    <w:rsid w:val="003F052B"/>
    <w:rsid w:val="003F064C"/>
    <w:rsid w:val="004000B8"/>
    <w:rsid w:val="00413BFE"/>
    <w:rsid w:val="00414D2A"/>
    <w:rsid w:val="004221AA"/>
    <w:rsid w:val="00436C2F"/>
    <w:rsid w:val="004436F0"/>
    <w:rsid w:val="004457B4"/>
    <w:rsid w:val="00451F7C"/>
    <w:rsid w:val="0046140F"/>
    <w:rsid w:val="004648D1"/>
    <w:rsid w:val="00470001"/>
    <w:rsid w:val="00480D6A"/>
    <w:rsid w:val="00495914"/>
    <w:rsid w:val="004A0950"/>
    <w:rsid w:val="004A28A0"/>
    <w:rsid w:val="004A4FBE"/>
    <w:rsid w:val="004B04CF"/>
    <w:rsid w:val="004B0B90"/>
    <w:rsid w:val="004B0BD6"/>
    <w:rsid w:val="004D2B09"/>
    <w:rsid w:val="004E14CA"/>
    <w:rsid w:val="005068F5"/>
    <w:rsid w:val="00510749"/>
    <w:rsid w:val="00517BF8"/>
    <w:rsid w:val="00520F30"/>
    <w:rsid w:val="00522182"/>
    <w:rsid w:val="005228F8"/>
    <w:rsid w:val="00525351"/>
    <w:rsid w:val="00541DA7"/>
    <w:rsid w:val="005529DB"/>
    <w:rsid w:val="00556420"/>
    <w:rsid w:val="0056163B"/>
    <w:rsid w:val="0057230C"/>
    <w:rsid w:val="00574BA4"/>
    <w:rsid w:val="0057684F"/>
    <w:rsid w:val="0059425F"/>
    <w:rsid w:val="005A3399"/>
    <w:rsid w:val="005A362B"/>
    <w:rsid w:val="005A4E29"/>
    <w:rsid w:val="005A69E4"/>
    <w:rsid w:val="005B73E2"/>
    <w:rsid w:val="005C1145"/>
    <w:rsid w:val="005C2C7F"/>
    <w:rsid w:val="005C5615"/>
    <w:rsid w:val="005D687D"/>
    <w:rsid w:val="005D7040"/>
    <w:rsid w:val="005E1073"/>
    <w:rsid w:val="005E390F"/>
    <w:rsid w:val="005F1D52"/>
    <w:rsid w:val="005F43E7"/>
    <w:rsid w:val="006152B2"/>
    <w:rsid w:val="00631CC7"/>
    <w:rsid w:val="0065262A"/>
    <w:rsid w:val="00656B99"/>
    <w:rsid w:val="00664764"/>
    <w:rsid w:val="00664D30"/>
    <w:rsid w:val="006662B6"/>
    <w:rsid w:val="00671FDA"/>
    <w:rsid w:val="006724BD"/>
    <w:rsid w:val="00677EBA"/>
    <w:rsid w:val="00692C14"/>
    <w:rsid w:val="00693676"/>
    <w:rsid w:val="00695C43"/>
    <w:rsid w:val="00697CF4"/>
    <w:rsid w:val="006A6541"/>
    <w:rsid w:val="006A716F"/>
    <w:rsid w:val="006A784E"/>
    <w:rsid w:val="006B65B7"/>
    <w:rsid w:val="006C2196"/>
    <w:rsid w:val="006C6DFF"/>
    <w:rsid w:val="006C701E"/>
    <w:rsid w:val="006C7B33"/>
    <w:rsid w:val="006D0BB5"/>
    <w:rsid w:val="006D5D05"/>
    <w:rsid w:val="006D7F3B"/>
    <w:rsid w:val="006E124D"/>
    <w:rsid w:val="006E52E8"/>
    <w:rsid w:val="006E7461"/>
    <w:rsid w:val="00702E13"/>
    <w:rsid w:val="0070590D"/>
    <w:rsid w:val="007061A9"/>
    <w:rsid w:val="0071126E"/>
    <w:rsid w:val="00732BFC"/>
    <w:rsid w:val="0074648E"/>
    <w:rsid w:val="007512EB"/>
    <w:rsid w:val="00753DB1"/>
    <w:rsid w:val="007636D3"/>
    <w:rsid w:val="00772FC6"/>
    <w:rsid w:val="007846C4"/>
    <w:rsid w:val="00792EBE"/>
    <w:rsid w:val="007A7AC6"/>
    <w:rsid w:val="007B7397"/>
    <w:rsid w:val="007B761A"/>
    <w:rsid w:val="007D1DCB"/>
    <w:rsid w:val="007D2D34"/>
    <w:rsid w:val="007D33A4"/>
    <w:rsid w:val="007F3CA1"/>
    <w:rsid w:val="00801810"/>
    <w:rsid w:val="008022C3"/>
    <w:rsid w:val="00810DBA"/>
    <w:rsid w:val="0081366D"/>
    <w:rsid w:val="00814BF4"/>
    <w:rsid w:val="00815FDD"/>
    <w:rsid w:val="00816997"/>
    <w:rsid w:val="00850FE3"/>
    <w:rsid w:val="00863372"/>
    <w:rsid w:val="008710FC"/>
    <w:rsid w:val="008844D9"/>
    <w:rsid w:val="008874A7"/>
    <w:rsid w:val="00897FE6"/>
    <w:rsid w:val="008A119B"/>
    <w:rsid w:val="008B14BB"/>
    <w:rsid w:val="008B63F1"/>
    <w:rsid w:val="008E0497"/>
    <w:rsid w:val="008E23D2"/>
    <w:rsid w:val="008E4CE5"/>
    <w:rsid w:val="008F3F70"/>
    <w:rsid w:val="008F500F"/>
    <w:rsid w:val="00904576"/>
    <w:rsid w:val="00914D0A"/>
    <w:rsid w:val="009173D6"/>
    <w:rsid w:val="009244B8"/>
    <w:rsid w:val="00925B76"/>
    <w:rsid w:val="00927126"/>
    <w:rsid w:val="00930ADF"/>
    <w:rsid w:val="00933EC6"/>
    <w:rsid w:val="00934AE9"/>
    <w:rsid w:val="009360E5"/>
    <w:rsid w:val="00941C69"/>
    <w:rsid w:val="009571EA"/>
    <w:rsid w:val="00961816"/>
    <w:rsid w:val="00963D3D"/>
    <w:rsid w:val="0097562C"/>
    <w:rsid w:val="00975FA9"/>
    <w:rsid w:val="00977DF0"/>
    <w:rsid w:val="00980AD1"/>
    <w:rsid w:val="00981A0F"/>
    <w:rsid w:val="0098348F"/>
    <w:rsid w:val="00986571"/>
    <w:rsid w:val="00997CE8"/>
    <w:rsid w:val="009A2635"/>
    <w:rsid w:val="009D1D99"/>
    <w:rsid w:val="009E194B"/>
    <w:rsid w:val="009E596F"/>
    <w:rsid w:val="009F63C4"/>
    <w:rsid w:val="00A01C06"/>
    <w:rsid w:val="00A02D0B"/>
    <w:rsid w:val="00A0604C"/>
    <w:rsid w:val="00A14E2B"/>
    <w:rsid w:val="00A22F02"/>
    <w:rsid w:val="00A2544F"/>
    <w:rsid w:val="00A35938"/>
    <w:rsid w:val="00A35E2D"/>
    <w:rsid w:val="00A409FF"/>
    <w:rsid w:val="00A40D7E"/>
    <w:rsid w:val="00A54FB9"/>
    <w:rsid w:val="00A609E3"/>
    <w:rsid w:val="00A70CFA"/>
    <w:rsid w:val="00A73781"/>
    <w:rsid w:val="00A91208"/>
    <w:rsid w:val="00A9288C"/>
    <w:rsid w:val="00A970F9"/>
    <w:rsid w:val="00A971D3"/>
    <w:rsid w:val="00AA44E4"/>
    <w:rsid w:val="00AA477A"/>
    <w:rsid w:val="00AB3144"/>
    <w:rsid w:val="00AC2B0A"/>
    <w:rsid w:val="00AC2E42"/>
    <w:rsid w:val="00AE54D7"/>
    <w:rsid w:val="00B122ED"/>
    <w:rsid w:val="00B1377A"/>
    <w:rsid w:val="00B17240"/>
    <w:rsid w:val="00B30A18"/>
    <w:rsid w:val="00B3448E"/>
    <w:rsid w:val="00B42197"/>
    <w:rsid w:val="00B428D7"/>
    <w:rsid w:val="00B61454"/>
    <w:rsid w:val="00B658F4"/>
    <w:rsid w:val="00B74BB9"/>
    <w:rsid w:val="00B804CE"/>
    <w:rsid w:val="00B82F03"/>
    <w:rsid w:val="00B850BC"/>
    <w:rsid w:val="00B856E7"/>
    <w:rsid w:val="00BA2374"/>
    <w:rsid w:val="00BA410E"/>
    <w:rsid w:val="00BA5A59"/>
    <w:rsid w:val="00BB1267"/>
    <w:rsid w:val="00BB35D6"/>
    <w:rsid w:val="00BB368D"/>
    <w:rsid w:val="00BB6F35"/>
    <w:rsid w:val="00BC34D4"/>
    <w:rsid w:val="00BD02CA"/>
    <w:rsid w:val="00BD0E4C"/>
    <w:rsid w:val="00BE6B9E"/>
    <w:rsid w:val="00BF0D75"/>
    <w:rsid w:val="00C101D2"/>
    <w:rsid w:val="00C14BC2"/>
    <w:rsid w:val="00C14FD2"/>
    <w:rsid w:val="00C309FD"/>
    <w:rsid w:val="00C3671E"/>
    <w:rsid w:val="00C419BF"/>
    <w:rsid w:val="00C56C59"/>
    <w:rsid w:val="00C623F7"/>
    <w:rsid w:val="00C83C36"/>
    <w:rsid w:val="00C93BBB"/>
    <w:rsid w:val="00C96708"/>
    <w:rsid w:val="00C9753F"/>
    <w:rsid w:val="00CA21C3"/>
    <w:rsid w:val="00CC12FE"/>
    <w:rsid w:val="00CC19B2"/>
    <w:rsid w:val="00CC762D"/>
    <w:rsid w:val="00CD45FF"/>
    <w:rsid w:val="00CD46EA"/>
    <w:rsid w:val="00CE6581"/>
    <w:rsid w:val="00CE6B0D"/>
    <w:rsid w:val="00CF00E5"/>
    <w:rsid w:val="00D04FF8"/>
    <w:rsid w:val="00D0624A"/>
    <w:rsid w:val="00D27E25"/>
    <w:rsid w:val="00D464AE"/>
    <w:rsid w:val="00D504C1"/>
    <w:rsid w:val="00D50C34"/>
    <w:rsid w:val="00D5131C"/>
    <w:rsid w:val="00D55A6B"/>
    <w:rsid w:val="00D63E8B"/>
    <w:rsid w:val="00D71FAA"/>
    <w:rsid w:val="00D75402"/>
    <w:rsid w:val="00D7608A"/>
    <w:rsid w:val="00D81A6A"/>
    <w:rsid w:val="00D82AA1"/>
    <w:rsid w:val="00D8648D"/>
    <w:rsid w:val="00D87E75"/>
    <w:rsid w:val="00D87F69"/>
    <w:rsid w:val="00DC110E"/>
    <w:rsid w:val="00DC2E3D"/>
    <w:rsid w:val="00DC7354"/>
    <w:rsid w:val="00DD1D61"/>
    <w:rsid w:val="00DD5848"/>
    <w:rsid w:val="00DE0A25"/>
    <w:rsid w:val="00DE2EE1"/>
    <w:rsid w:val="00DF3559"/>
    <w:rsid w:val="00E01347"/>
    <w:rsid w:val="00E01A36"/>
    <w:rsid w:val="00E040AF"/>
    <w:rsid w:val="00E11AB0"/>
    <w:rsid w:val="00E21F81"/>
    <w:rsid w:val="00E534A6"/>
    <w:rsid w:val="00E551E1"/>
    <w:rsid w:val="00E57F1A"/>
    <w:rsid w:val="00E66041"/>
    <w:rsid w:val="00E73BEE"/>
    <w:rsid w:val="00E90D99"/>
    <w:rsid w:val="00E9608A"/>
    <w:rsid w:val="00E961ED"/>
    <w:rsid w:val="00EA4C20"/>
    <w:rsid w:val="00EB54F1"/>
    <w:rsid w:val="00EB7C45"/>
    <w:rsid w:val="00ED2078"/>
    <w:rsid w:val="00EE6408"/>
    <w:rsid w:val="00EF2B7A"/>
    <w:rsid w:val="00F05CE1"/>
    <w:rsid w:val="00F10685"/>
    <w:rsid w:val="00F14DFE"/>
    <w:rsid w:val="00F177C0"/>
    <w:rsid w:val="00F21B92"/>
    <w:rsid w:val="00F374BE"/>
    <w:rsid w:val="00F456CB"/>
    <w:rsid w:val="00F5152C"/>
    <w:rsid w:val="00F632E5"/>
    <w:rsid w:val="00F7223A"/>
    <w:rsid w:val="00F84EA6"/>
    <w:rsid w:val="00F900CB"/>
    <w:rsid w:val="00F95751"/>
    <w:rsid w:val="00FA4856"/>
    <w:rsid w:val="00FA5922"/>
    <w:rsid w:val="00FB01BE"/>
    <w:rsid w:val="00FC192D"/>
    <w:rsid w:val="00FC6BDE"/>
    <w:rsid w:val="00FD22D8"/>
    <w:rsid w:val="00FD55D1"/>
    <w:rsid w:val="00FD5D34"/>
    <w:rsid w:val="00FD61E0"/>
    <w:rsid w:val="00FD7AE9"/>
    <w:rsid w:val="00FE1B92"/>
    <w:rsid w:val="01767360"/>
    <w:rsid w:val="01E666F4"/>
    <w:rsid w:val="025B0DF0"/>
    <w:rsid w:val="041F5EB0"/>
    <w:rsid w:val="06634632"/>
    <w:rsid w:val="06C34821"/>
    <w:rsid w:val="06F7041C"/>
    <w:rsid w:val="07E17B7C"/>
    <w:rsid w:val="095966DB"/>
    <w:rsid w:val="09822458"/>
    <w:rsid w:val="0A403444"/>
    <w:rsid w:val="0BD9121E"/>
    <w:rsid w:val="0CC27D62"/>
    <w:rsid w:val="0CF4616B"/>
    <w:rsid w:val="0EEF5B6D"/>
    <w:rsid w:val="11D42647"/>
    <w:rsid w:val="121C6D99"/>
    <w:rsid w:val="129F5AAC"/>
    <w:rsid w:val="139E2DB9"/>
    <w:rsid w:val="13DA34F6"/>
    <w:rsid w:val="14390B02"/>
    <w:rsid w:val="14645C87"/>
    <w:rsid w:val="15E60F3C"/>
    <w:rsid w:val="17160B43"/>
    <w:rsid w:val="19E44E3D"/>
    <w:rsid w:val="1AA312CB"/>
    <w:rsid w:val="1BF50B0F"/>
    <w:rsid w:val="1D4D37A9"/>
    <w:rsid w:val="1D513776"/>
    <w:rsid w:val="1DDB4697"/>
    <w:rsid w:val="1E1376CD"/>
    <w:rsid w:val="211B302C"/>
    <w:rsid w:val="219B6038"/>
    <w:rsid w:val="258D706D"/>
    <w:rsid w:val="26D76796"/>
    <w:rsid w:val="28244154"/>
    <w:rsid w:val="29732DB7"/>
    <w:rsid w:val="29B76229"/>
    <w:rsid w:val="29E81919"/>
    <w:rsid w:val="2A842B95"/>
    <w:rsid w:val="2AA42415"/>
    <w:rsid w:val="2CE35841"/>
    <w:rsid w:val="2EE04681"/>
    <w:rsid w:val="2F372151"/>
    <w:rsid w:val="2FC564C1"/>
    <w:rsid w:val="2FCF13FD"/>
    <w:rsid w:val="3176725D"/>
    <w:rsid w:val="31E040FA"/>
    <w:rsid w:val="33C76901"/>
    <w:rsid w:val="33D13138"/>
    <w:rsid w:val="33DD4CD2"/>
    <w:rsid w:val="36F36338"/>
    <w:rsid w:val="38842298"/>
    <w:rsid w:val="39561E4F"/>
    <w:rsid w:val="39CA3D38"/>
    <w:rsid w:val="3A5F6FAF"/>
    <w:rsid w:val="3BEC1ED6"/>
    <w:rsid w:val="3DAE5909"/>
    <w:rsid w:val="3F341878"/>
    <w:rsid w:val="4059343B"/>
    <w:rsid w:val="40A10D5C"/>
    <w:rsid w:val="43F46437"/>
    <w:rsid w:val="447110E9"/>
    <w:rsid w:val="46110262"/>
    <w:rsid w:val="46160CFD"/>
    <w:rsid w:val="46623EA9"/>
    <w:rsid w:val="47053CA7"/>
    <w:rsid w:val="47715B00"/>
    <w:rsid w:val="498E7DCC"/>
    <w:rsid w:val="4AB93623"/>
    <w:rsid w:val="4DB34663"/>
    <w:rsid w:val="5039621C"/>
    <w:rsid w:val="51921E33"/>
    <w:rsid w:val="51F7682C"/>
    <w:rsid w:val="52EE2898"/>
    <w:rsid w:val="539F09B8"/>
    <w:rsid w:val="54C80CB9"/>
    <w:rsid w:val="551E39DE"/>
    <w:rsid w:val="577C3BB3"/>
    <w:rsid w:val="57FD7142"/>
    <w:rsid w:val="5891449A"/>
    <w:rsid w:val="58C75DC0"/>
    <w:rsid w:val="5AD77693"/>
    <w:rsid w:val="5DD55F20"/>
    <w:rsid w:val="60843516"/>
    <w:rsid w:val="626A0DFC"/>
    <w:rsid w:val="629C45C1"/>
    <w:rsid w:val="635620C5"/>
    <w:rsid w:val="6423552A"/>
    <w:rsid w:val="64494674"/>
    <w:rsid w:val="663316C8"/>
    <w:rsid w:val="67E962BD"/>
    <w:rsid w:val="6CCF4348"/>
    <w:rsid w:val="6D805808"/>
    <w:rsid w:val="6DEE6BD2"/>
    <w:rsid w:val="6F847C74"/>
    <w:rsid w:val="711E6B8C"/>
    <w:rsid w:val="71FB1EA4"/>
    <w:rsid w:val="7A804A05"/>
    <w:rsid w:val="7B4342A0"/>
    <w:rsid w:val="7B5E72A7"/>
    <w:rsid w:val="7B670305"/>
    <w:rsid w:val="7BBC0F12"/>
    <w:rsid w:val="7D3512A9"/>
    <w:rsid w:val="7EC038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6041"/>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E66041"/>
    <w:pPr>
      <w:keepNext/>
      <w:keepLines/>
      <w:spacing w:before="340" w:after="330" w:line="578" w:lineRule="auto"/>
      <w:outlineLvl w:val="0"/>
    </w:pPr>
    <w:rPr>
      <w:b/>
      <w:bCs/>
      <w:kern w:val="44"/>
      <w:sz w:val="44"/>
      <w:szCs w:val="44"/>
    </w:rPr>
  </w:style>
  <w:style w:type="paragraph" w:styleId="2">
    <w:name w:val="heading 2"/>
    <w:basedOn w:val="a"/>
    <w:next w:val="a"/>
    <w:qFormat/>
    <w:rsid w:val="00E66041"/>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rsid w:val="00E66041"/>
    <w:pPr>
      <w:keepNext/>
      <w:keepLines/>
      <w:numPr>
        <w:ilvl w:val="1"/>
        <w:numId w:val="1"/>
      </w:numPr>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rsid w:val="00E66041"/>
    <w:pPr>
      <w:ind w:firstLine="420"/>
    </w:pPr>
  </w:style>
  <w:style w:type="paragraph" w:styleId="a4">
    <w:name w:val="caption"/>
    <w:basedOn w:val="a"/>
    <w:next w:val="a"/>
    <w:qFormat/>
    <w:rsid w:val="00E66041"/>
    <w:rPr>
      <w:rFonts w:ascii="Arial" w:eastAsia="黑体" w:hAnsi="Arial" w:cs="Arial"/>
      <w:sz w:val="20"/>
      <w:szCs w:val="20"/>
    </w:rPr>
  </w:style>
  <w:style w:type="paragraph" w:styleId="a5">
    <w:name w:val="annotation text"/>
    <w:basedOn w:val="a"/>
    <w:link w:val="Char"/>
    <w:qFormat/>
    <w:rsid w:val="00E66041"/>
    <w:pPr>
      <w:jc w:val="left"/>
    </w:pPr>
  </w:style>
  <w:style w:type="paragraph" w:styleId="30">
    <w:name w:val="Body Text 3"/>
    <w:basedOn w:val="a"/>
    <w:qFormat/>
    <w:rsid w:val="00E66041"/>
    <w:pPr>
      <w:spacing w:after="120"/>
    </w:pPr>
    <w:rPr>
      <w:sz w:val="16"/>
      <w:szCs w:val="16"/>
    </w:rPr>
  </w:style>
  <w:style w:type="paragraph" w:styleId="a6">
    <w:name w:val="Body Text"/>
    <w:basedOn w:val="a"/>
    <w:qFormat/>
    <w:rsid w:val="00E66041"/>
    <w:pPr>
      <w:spacing w:line="360" w:lineRule="auto"/>
    </w:pPr>
    <w:rPr>
      <w:szCs w:val="20"/>
    </w:rPr>
  </w:style>
  <w:style w:type="paragraph" w:styleId="a7">
    <w:name w:val="Body Text Indent"/>
    <w:basedOn w:val="a"/>
    <w:qFormat/>
    <w:rsid w:val="00E66041"/>
    <w:pPr>
      <w:ind w:firstLineChars="352" w:firstLine="830"/>
    </w:pPr>
    <w:rPr>
      <w:rFonts w:ascii="仿宋_GB2312" w:eastAsia="仿宋_GB2312"/>
      <w:sz w:val="32"/>
    </w:rPr>
  </w:style>
  <w:style w:type="paragraph" w:styleId="31">
    <w:name w:val="toc 3"/>
    <w:basedOn w:val="a"/>
    <w:next w:val="a"/>
    <w:uiPriority w:val="39"/>
    <w:qFormat/>
    <w:rsid w:val="00E66041"/>
    <w:pPr>
      <w:ind w:leftChars="400" w:left="840"/>
    </w:pPr>
  </w:style>
  <w:style w:type="paragraph" w:styleId="a8">
    <w:name w:val="Plain Text"/>
    <w:basedOn w:val="a"/>
    <w:qFormat/>
    <w:rsid w:val="00E66041"/>
    <w:rPr>
      <w:rFonts w:ascii="宋体" w:hAnsi="Courier New" w:cs="Courier New"/>
      <w:szCs w:val="21"/>
    </w:rPr>
  </w:style>
  <w:style w:type="paragraph" w:styleId="a9">
    <w:name w:val="Date"/>
    <w:basedOn w:val="a"/>
    <w:next w:val="a"/>
    <w:qFormat/>
    <w:rsid w:val="00E66041"/>
    <w:rPr>
      <w:rFonts w:ascii="宋体" w:hAnsi="Courier New"/>
      <w:sz w:val="32"/>
    </w:rPr>
  </w:style>
  <w:style w:type="paragraph" w:styleId="aa">
    <w:name w:val="Balloon Text"/>
    <w:basedOn w:val="a"/>
    <w:link w:val="Char0"/>
    <w:qFormat/>
    <w:rsid w:val="00E66041"/>
    <w:rPr>
      <w:sz w:val="18"/>
      <w:szCs w:val="18"/>
    </w:rPr>
  </w:style>
  <w:style w:type="paragraph" w:styleId="ab">
    <w:name w:val="footer"/>
    <w:basedOn w:val="a"/>
    <w:link w:val="Char1"/>
    <w:qFormat/>
    <w:rsid w:val="00E66041"/>
    <w:pPr>
      <w:tabs>
        <w:tab w:val="center" w:pos="4153"/>
        <w:tab w:val="right" w:pos="8306"/>
      </w:tabs>
      <w:snapToGrid w:val="0"/>
      <w:jc w:val="left"/>
    </w:pPr>
    <w:rPr>
      <w:sz w:val="18"/>
      <w:szCs w:val="18"/>
    </w:rPr>
  </w:style>
  <w:style w:type="paragraph" w:styleId="ac">
    <w:name w:val="header"/>
    <w:basedOn w:val="a"/>
    <w:qFormat/>
    <w:rsid w:val="00E6604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66041"/>
  </w:style>
  <w:style w:type="paragraph" w:styleId="ad">
    <w:name w:val="index heading"/>
    <w:basedOn w:val="a"/>
    <w:next w:val="11"/>
    <w:qFormat/>
    <w:rsid w:val="00E66041"/>
    <w:rPr>
      <w:szCs w:val="20"/>
    </w:rPr>
  </w:style>
  <w:style w:type="paragraph" w:styleId="11">
    <w:name w:val="index 1"/>
    <w:basedOn w:val="a"/>
    <w:next w:val="a"/>
    <w:qFormat/>
    <w:rsid w:val="00E66041"/>
  </w:style>
  <w:style w:type="paragraph" w:styleId="32">
    <w:name w:val="Body Text Indent 3"/>
    <w:basedOn w:val="a"/>
    <w:qFormat/>
    <w:rsid w:val="00E66041"/>
    <w:pPr>
      <w:spacing w:line="360" w:lineRule="auto"/>
      <w:ind w:firstLineChars="200" w:firstLine="420"/>
    </w:pPr>
    <w:rPr>
      <w:szCs w:val="20"/>
    </w:rPr>
  </w:style>
  <w:style w:type="paragraph" w:styleId="20">
    <w:name w:val="toc 2"/>
    <w:basedOn w:val="a"/>
    <w:next w:val="a"/>
    <w:uiPriority w:val="39"/>
    <w:qFormat/>
    <w:rsid w:val="00E66041"/>
    <w:pPr>
      <w:ind w:leftChars="200" w:left="420"/>
    </w:pPr>
  </w:style>
  <w:style w:type="paragraph" w:styleId="ae">
    <w:name w:val="annotation subject"/>
    <w:basedOn w:val="a5"/>
    <w:next w:val="a5"/>
    <w:link w:val="Char2"/>
    <w:qFormat/>
    <w:rsid w:val="00E66041"/>
    <w:rPr>
      <w:b/>
      <w:bCs/>
    </w:rPr>
  </w:style>
  <w:style w:type="table" w:styleId="af">
    <w:name w:val="Table Grid"/>
    <w:basedOn w:val="a1"/>
    <w:qFormat/>
    <w:rsid w:val="00E6604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rsid w:val="00E66041"/>
  </w:style>
  <w:style w:type="character" w:styleId="af1">
    <w:name w:val="FollowedHyperlink"/>
    <w:basedOn w:val="a0"/>
    <w:qFormat/>
    <w:rsid w:val="00E66041"/>
    <w:rPr>
      <w:rFonts w:ascii="黑体" w:eastAsia="黑体" w:hAnsi="宋体" w:cs="黑体"/>
      <w:color w:val="000000"/>
      <w:u w:val="none"/>
    </w:rPr>
  </w:style>
  <w:style w:type="character" w:styleId="af2">
    <w:name w:val="Hyperlink"/>
    <w:basedOn w:val="a0"/>
    <w:uiPriority w:val="99"/>
    <w:qFormat/>
    <w:rsid w:val="00E66041"/>
    <w:rPr>
      <w:rFonts w:ascii="黑体" w:eastAsia="黑体" w:hAnsi="宋体" w:cs="黑体" w:hint="eastAsia"/>
      <w:color w:val="000000"/>
      <w:u w:val="none"/>
    </w:rPr>
  </w:style>
  <w:style w:type="character" w:styleId="af3">
    <w:name w:val="annotation reference"/>
    <w:basedOn w:val="a0"/>
    <w:qFormat/>
    <w:rsid w:val="00E66041"/>
    <w:rPr>
      <w:sz w:val="21"/>
      <w:szCs w:val="21"/>
    </w:rPr>
  </w:style>
  <w:style w:type="paragraph" w:customStyle="1" w:styleId="Char5CharCharCharCharCharChar">
    <w:name w:val="Char5 Char Char Char Char Char Char"/>
    <w:basedOn w:val="a"/>
    <w:qFormat/>
    <w:rsid w:val="00E66041"/>
    <w:pPr>
      <w:widowControl/>
      <w:spacing w:after="160" w:line="240" w:lineRule="exact"/>
      <w:jc w:val="left"/>
    </w:pPr>
  </w:style>
  <w:style w:type="paragraph" w:customStyle="1" w:styleId="af4">
    <w:name w:val="首行缩进"/>
    <w:basedOn w:val="a"/>
    <w:qFormat/>
    <w:rsid w:val="00E66041"/>
    <w:pPr>
      <w:ind w:firstLineChars="200" w:firstLine="480"/>
    </w:pPr>
  </w:style>
  <w:style w:type="paragraph" w:customStyle="1" w:styleId="pa-3">
    <w:name w:val="pa-3"/>
    <w:basedOn w:val="a"/>
    <w:qFormat/>
    <w:rsid w:val="00E66041"/>
    <w:pPr>
      <w:widowControl/>
      <w:spacing w:line="280" w:lineRule="atLeast"/>
      <w:ind w:firstLine="540"/>
    </w:pPr>
    <w:rPr>
      <w:rFonts w:ascii="宋体" w:hAnsi="宋体" w:cs="宋体"/>
      <w:kern w:val="0"/>
      <w:sz w:val="24"/>
    </w:rPr>
  </w:style>
  <w:style w:type="paragraph" w:customStyle="1" w:styleId="af5">
    <w:name w:val="图"/>
    <w:basedOn w:val="a"/>
    <w:qFormat/>
    <w:rsid w:val="00E66041"/>
    <w:pPr>
      <w:keepNext/>
      <w:adjustRightInd w:val="0"/>
      <w:spacing w:before="60" w:after="60" w:line="300" w:lineRule="auto"/>
      <w:jc w:val="center"/>
      <w:textAlignment w:val="center"/>
    </w:pPr>
    <w:rPr>
      <w:snapToGrid w:val="0"/>
      <w:spacing w:val="20"/>
      <w:kern w:val="0"/>
      <w:sz w:val="24"/>
      <w:szCs w:val="20"/>
    </w:rPr>
  </w:style>
  <w:style w:type="paragraph" w:customStyle="1" w:styleId="af6">
    <w:name w:val="表格文字"/>
    <w:basedOn w:val="a"/>
    <w:qFormat/>
    <w:rsid w:val="00E66041"/>
    <w:pPr>
      <w:spacing w:before="25" w:after="25"/>
      <w:jc w:val="left"/>
    </w:pPr>
    <w:rPr>
      <w:bCs/>
      <w:spacing w:val="10"/>
      <w:kern w:val="0"/>
      <w:sz w:val="24"/>
      <w:szCs w:val="20"/>
    </w:rPr>
  </w:style>
  <w:style w:type="paragraph" w:customStyle="1" w:styleId="Default">
    <w:name w:val="Default"/>
    <w:basedOn w:val="a"/>
    <w:qFormat/>
    <w:rsid w:val="00E66041"/>
    <w:pPr>
      <w:autoSpaceDE w:val="0"/>
      <w:autoSpaceDN w:val="0"/>
      <w:adjustRightInd w:val="0"/>
      <w:jc w:val="left"/>
    </w:pPr>
    <w:rPr>
      <w:rFonts w:ascii="宋体" w:hAnsi="宋体" w:cs="宋体"/>
      <w:color w:val="000000"/>
      <w:kern w:val="0"/>
      <w:sz w:val="24"/>
    </w:rPr>
  </w:style>
  <w:style w:type="paragraph" w:customStyle="1" w:styleId="12">
    <w:name w:val="1"/>
    <w:basedOn w:val="a"/>
    <w:next w:val="a8"/>
    <w:qFormat/>
    <w:rsid w:val="00E66041"/>
    <w:rPr>
      <w:rFonts w:ascii="宋体" w:hAnsi="Courier New"/>
      <w:szCs w:val="20"/>
    </w:rPr>
  </w:style>
  <w:style w:type="paragraph" w:customStyle="1" w:styleId="4">
    <w:name w:val="题注4"/>
    <w:basedOn w:val="a"/>
    <w:next w:val="a4"/>
    <w:qFormat/>
    <w:rsid w:val="00E66041"/>
    <w:pPr>
      <w:ind w:leftChars="-64" w:left="-132" w:rightChars="-50" w:right="-105" w:hanging="2"/>
      <w:jc w:val="center"/>
    </w:pPr>
    <w:rPr>
      <w:b/>
      <w:color w:val="FF0000"/>
      <w:szCs w:val="21"/>
      <w:lang w:val="en-GB"/>
    </w:rPr>
  </w:style>
  <w:style w:type="character" w:customStyle="1" w:styleId="13">
    <w:name w:val="标题1"/>
    <w:basedOn w:val="a0"/>
    <w:qFormat/>
    <w:rsid w:val="00E66041"/>
  </w:style>
  <w:style w:type="character" w:customStyle="1" w:styleId="1Char">
    <w:name w:val="标题 1 Char"/>
    <w:link w:val="1"/>
    <w:qFormat/>
    <w:rsid w:val="00E66041"/>
    <w:rPr>
      <w:b/>
      <w:bCs/>
      <w:kern w:val="44"/>
      <w:sz w:val="44"/>
      <w:szCs w:val="44"/>
    </w:rPr>
  </w:style>
  <w:style w:type="paragraph" w:customStyle="1" w:styleId="222222">
    <w:name w:val="222222"/>
    <w:basedOn w:val="2"/>
    <w:qFormat/>
    <w:rsid w:val="00E66041"/>
    <w:pPr>
      <w:keepNext w:val="0"/>
      <w:spacing w:beforeLines="50" w:afterLines="50" w:line="360" w:lineRule="auto"/>
    </w:pPr>
    <w:rPr>
      <w:rFonts w:ascii="宋体" w:eastAsia="宋体" w:hAnsi="宋体" w:cs="Arial"/>
      <w:kern w:val="0"/>
      <w:sz w:val="28"/>
      <w:szCs w:val="28"/>
    </w:rPr>
  </w:style>
  <w:style w:type="paragraph" w:styleId="af7">
    <w:name w:val="List Paragraph"/>
    <w:basedOn w:val="a"/>
    <w:uiPriority w:val="1"/>
    <w:qFormat/>
    <w:rsid w:val="00E66041"/>
    <w:pPr>
      <w:ind w:left="958" w:hanging="420"/>
    </w:pPr>
    <w:rPr>
      <w:rFonts w:ascii="宋体" w:hAnsi="宋体" w:cs="宋体"/>
      <w:lang w:val="zh-CN" w:bidi="zh-CN"/>
    </w:rPr>
  </w:style>
  <w:style w:type="paragraph" w:customStyle="1" w:styleId="Normal43">
    <w:name w:val="Normal_43"/>
    <w:qFormat/>
    <w:rsid w:val="00E66041"/>
    <w:pPr>
      <w:spacing w:before="120" w:after="240"/>
      <w:jc w:val="both"/>
    </w:pPr>
    <w:rPr>
      <w:rFonts w:ascii="Times New Roman" w:eastAsia="Calibri" w:hAnsi="Times New Roman" w:cs="Times New Roman"/>
      <w:sz w:val="22"/>
      <w:szCs w:val="22"/>
      <w:lang w:val="ru-RU" w:eastAsia="en-US"/>
    </w:rPr>
  </w:style>
  <w:style w:type="character" w:customStyle="1" w:styleId="CM14GB2312CharChar">
    <w:name w:val="样式 CM14 + 仿宋_GB2312 四号 黑色 Char Char"/>
    <w:link w:val="CM14GB2312"/>
    <w:qFormat/>
    <w:rsid w:val="00E66041"/>
    <w:rPr>
      <w:rFonts w:ascii="仿宋_GB2312" w:eastAsia="仿宋_GB2312" w:hAnsi="仿宋_GB2312"/>
      <w:color w:val="000000"/>
      <w:sz w:val="24"/>
      <w:szCs w:val="24"/>
    </w:rPr>
  </w:style>
  <w:style w:type="paragraph" w:customStyle="1" w:styleId="CM14GB2312">
    <w:name w:val="样式 CM14 + 仿宋_GB2312 四号 黑色"/>
    <w:basedOn w:val="a"/>
    <w:link w:val="CM14GB2312CharChar"/>
    <w:qFormat/>
    <w:rsid w:val="00E66041"/>
    <w:pPr>
      <w:autoSpaceDE w:val="0"/>
      <w:autoSpaceDN w:val="0"/>
      <w:adjustRightInd w:val="0"/>
      <w:spacing w:line="626" w:lineRule="atLeast"/>
      <w:jc w:val="left"/>
    </w:pPr>
    <w:rPr>
      <w:rFonts w:ascii="仿宋_GB2312" w:eastAsia="仿宋_GB2312" w:hAnsi="仿宋_GB2312" w:cstheme="minorBidi"/>
      <w:color w:val="000000"/>
      <w:kern w:val="0"/>
      <w:sz w:val="24"/>
    </w:rPr>
  </w:style>
  <w:style w:type="character" w:customStyle="1" w:styleId="Char0">
    <w:name w:val="批注框文本 Char"/>
    <w:basedOn w:val="a0"/>
    <w:link w:val="aa"/>
    <w:qFormat/>
    <w:rsid w:val="00E66041"/>
    <w:rPr>
      <w:rFonts w:ascii="Times New Roman" w:eastAsia="宋体" w:hAnsi="Times New Roman" w:cs="Times New Roman"/>
      <w:kern w:val="2"/>
      <w:sz w:val="18"/>
      <w:szCs w:val="18"/>
    </w:rPr>
  </w:style>
  <w:style w:type="character" w:customStyle="1" w:styleId="Char">
    <w:name w:val="批注文字 Char"/>
    <w:basedOn w:val="a0"/>
    <w:link w:val="a5"/>
    <w:qFormat/>
    <w:rsid w:val="00E66041"/>
    <w:rPr>
      <w:rFonts w:ascii="Times New Roman" w:eastAsia="宋体" w:hAnsi="Times New Roman" w:cs="Times New Roman"/>
      <w:kern w:val="2"/>
      <w:sz w:val="21"/>
      <w:szCs w:val="24"/>
    </w:rPr>
  </w:style>
  <w:style w:type="character" w:customStyle="1" w:styleId="Char2">
    <w:name w:val="批注主题 Char"/>
    <w:basedOn w:val="Char"/>
    <w:link w:val="ae"/>
    <w:qFormat/>
    <w:rsid w:val="00E66041"/>
    <w:rPr>
      <w:rFonts w:ascii="Times New Roman" w:eastAsia="宋体" w:hAnsi="Times New Roman" w:cs="Times New Roman"/>
      <w:b/>
      <w:bCs/>
      <w:kern w:val="2"/>
      <w:sz w:val="21"/>
      <w:szCs w:val="24"/>
    </w:rPr>
  </w:style>
  <w:style w:type="character" w:customStyle="1" w:styleId="2Char">
    <w:name w:val="标题 2 Char"/>
    <w:aliases w:val="Heading 2 Hidden Char,Heading 2 CCBS Char,heading 2 Char,Titre3 Char,HD2 Char,h2 Char,H2 Char,H21 Char,H22 Char,H23 Char,H24 Char,H25 Char,H26 Char,H27 Char,H28 Char,H29 Char,H210 Char,H211 Char,H212 Char,H221 Char,H231 Char,H241 Char,l2 Char"/>
    <w:rsid w:val="004D2B09"/>
    <w:rPr>
      <w:rFonts w:ascii="Arial" w:eastAsia="黑体" w:hAnsi="Arial"/>
      <w:b/>
      <w:bCs/>
      <w:kern w:val="2"/>
      <w:sz w:val="32"/>
      <w:szCs w:val="32"/>
      <w:lang w:val="en-US" w:eastAsia="zh-CN" w:bidi="ar-SA"/>
    </w:rPr>
  </w:style>
  <w:style w:type="character" w:customStyle="1" w:styleId="Char1">
    <w:name w:val="页脚 Char"/>
    <w:basedOn w:val="a0"/>
    <w:link w:val="ab"/>
    <w:rsid w:val="00863372"/>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numPr>
        <w:ilvl w:val="1"/>
        <w:numId w:val="1"/>
      </w:numPr>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ind w:firstLine="420"/>
    </w:pPr>
  </w:style>
  <w:style w:type="paragraph" w:styleId="a4">
    <w:name w:val="caption"/>
    <w:basedOn w:val="a"/>
    <w:next w:val="a"/>
    <w:qFormat/>
    <w:rPr>
      <w:rFonts w:ascii="Arial" w:eastAsia="黑体" w:hAnsi="Arial" w:cs="Arial"/>
      <w:sz w:val="20"/>
      <w:szCs w:val="20"/>
    </w:rPr>
  </w:style>
  <w:style w:type="paragraph" w:styleId="a5">
    <w:name w:val="annotation text"/>
    <w:basedOn w:val="a"/>
    <w:link w:val="Char"/>
    <w:qFormat/>
    <w:pPr>
      <w:jc w:val="left"/>
    </w:pPr>
  </w:style>
  <w:style w:type="paragraph" w:styleId="30">
    <w:name w:val="Body Text 3"/>
    <w:basedOn w:val="a"/>
    <w:qFormat/>
    <w:pPr>
      <w:spacing w:after="120"/>
    </w:pPr>
    <w:rPr>
      <w:sz w:val="16"/>
      <w:szCs w:val="16"/>
    </w:rPr>
  </w:style>
  <w:style w:type="paragraph" w:styleId="a6">
    <w:name w:val="Body Text"/>
    <w:basedOn w:val="a"/>
    <w:qFormat/>
    <w:pPr>
      <w:spacing w:line="360" w:lineRule="auto"/>
    </w:pPr>
    <w:rPr>
      <w:szCs w:val="20"/>
    </w:rPr>
  </w:style>
  <w:style w:type="paragraph" w:styleId="a7">
    <w:name w:val="Body Text Indent"/>
    <w:basedOn w:val="a"/>
    <w:qFormat/>
    <w:pPr>
      <w:ind w:firstLineChars="352" w:firstLine="830"/>
    </w:pPr>
    <w:rPr>
      <w:rFonts w:ascii="仿宋_GB2312" w:eastAsia="仿宋_GB2312"/>
      <w:sz w:val="32"/>
    </w:rPr>
  </w:style>
  <w:style w:type="paragraph" w:styleId="31">
    <w:name w:val="toc 3"/>
    <w:basedOn w:val="a"/>
    <w:next w:val="a"/>
    <w:uiPriority w:val="39"/>
    <w:qFormat/>
    <w:pPr>
      <w:ind w:leftChars="400" w:left="840"/>
    </w:pPr>
  </w:style>
  <w:style w:type="paragraph" w:styleId="a8">
    <w:name w:val="Plain Text"/>
    <w:basedOn w:val="a"/>
    <w:qFormat/>
    <w:rPr>
      <w:rFonts w:ascii="宋体" w:hAnsi="Courier New" w:cs="Courier New"/>
      <w:szCs w:val="21"/>
    </w:rPr>
  </w:style>
  <w:style w:type="paragraph" w:styleId="a9">
    <w:name w:val="Date"/>
    <w:basedOn w:val="a"/>
    <w:next w:val="a"/>
    <w:qFormat/>
    <w:rPr>
      <w:rFonts w:ascii="宋体" w:hAnsi="Courier New"/>
      <w:sz w:val="32"/>
    </w:rPr>
  </w:style>
  <w:style w:type="paragraph" w:styleId="aa">
    <w:name w:val="Balloon Text"/>
    <w:basedOn w:val="a"/>
    <w:link w:val="Char0"/>
    <w:qFormat/>
    <w:rPr>
      <w:sz w:val="18"/>
      <w:szCs w:val="18"/>
    </w:rPr>
  </w:style>
  <w:style w:type="paragraph" w:styleId="ab">
    <w:name w:val="footer"/>
    <w:basedOn w:val="a"/>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d">
    <w:name w:val="index heading"/>
    <w:basedOn w:val="a"/>
    <w:next w:val="11"/>
    <w:qFormat/>
    <w:rPr>
      <w:szCs w:val="20"/>
    </w:rPr>
  </w:style>
  <w:style w:type="paragraph" w:styleId="11">
    <w:name w:val="index 1"/>
    <w:basedOn w:val="a"/>
    <w:next w:val="a"/>
    <w:qFormat/>
  </w:style>
  <w:style w:type="paragraph" w:styleId="32">
    <w:name w:val="Body Text Indent 3"/>
    <w:basedOn w:val="a"/>
    <w:qFormat/>
    <w:pPr>
      <w:spacing w:line="360" w:lineRule="auto"/>
      <w:ind w:firstLineChars="200" w:firstLine="420"/>
    </w:pPr>
    <w:rPr>
      <w:szCs w:val="20"/>
    </w:rPr>
  </w:style>
  <w:style w:type="paragraph" w:styleId="20">
    <w:name w:val="toc 2"/>
    <w:basedOn w:val="a"/>
    <w:next w:val="a"/>
    <w:uiPriority w:val="39"/>
    <w:qFormat/>
    <w:pPr>
      <w:ind w:leftChars="200" w:left="420"/>
    </w:pPr>
  </w:style>
  <w:style w:type="paragraph" w:styleId="ae">
    <w:name w:val="annotation subject"/>
    <w:basedOn w:val="a5"/>
    <w:next w:val="a5"/>
    <w:link w:val="Char1"/>
    <w:qFormat/>
    <w:rPr>
      <w:b/>
      <w:bCs/>
    </w:rPr>
  </w:style>
  <w:style w:type="table" w:styleId="af">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style>
  <w:style w:type="character" w:styleId="af1">
    <w:name w:val="FollowedHyperlink"/>
    <w:basedOn w:val="a0"/>
    <w:qFormat/>
    <w:rPr>
      <w:rFonts w:ascii="黑体" w:eastAsia="黑体" w:hAnsi="宋体" w:cs="黑体"/>
      <w:color w:val="000000"/>
      <w:u w:val="none"/>
    </w:rPr>
  </w:style>
  <w:style w:type="character" w:styleId="af2">
    <w:name w:val="Hyperlink"/>
    <w:basedOn w:val="a0"/>
    <w:uiPriority w:val="99"/>
    <w:qFormat/>
    <w:rPr>
      <w:rFonts w:ascii="黑体" w:eastAsia="黑体" w:hAnsi="宋体" w:cs="黑体" w:hint="eastAsia"/>
      <w:color w:val="000000"/>
      <w:u w:val="none"/>
    </w:rPr>
  </w:style>
  <w:style w:type="character" w:styleId="af3">
    <w:name w:val="annotation reference"/>
    <w:basedOn w:val="a0"/>
    <w:qFormat/>
    <w:rPr>
      <w:sz w:val="21"/>
      <w:szCs w:val="21"/>
    </w:rPr>
  </w:style>
  <w:style w:type="paragraph" w:customStyle="1" w:styleId="Char5CharCharCharCharCharChar">
    <w:name w:val="Char5 Char Char Char Char Char Char"/>
    <w:basedOn w:val="a"/>
    <w:qFormat/>
    <w:pPr>
      <w:widowControl/>
      <w:spacing w:after="160" w:line="240" w:lineRule="exact"/>
      <w:jc w:val="left"/>
    </w:pPr>
  </w:style>
  <w:style w:type="paragraph" w:customStyle="1" w:styleId="af4">
    <w:name w:val="首行缩进"/>
    <w:basedOn w:val="a"/>
    <w:qFormat/>
    <w:pPr>
      <w:ind w:firstLineChars="200" w:firstLine="480"/>
    </w:pPr>
  </w:style>
  <w:style w:type="paragraph" w:customStyle="1" w:styleId="pa-3">
    <w:name w:val="pa-3"/>
    <w:basedOn w:val="a"/>
    <w:qFormat/>
    <w:pPr>
      <w:widowControl/>
      <w:spacing w:line="280" w:lineRule="atLeast"/>
      <w:ind w:firstLine="540"/>
    </w:pPr>
    <w:rPr>
      <w:rFonts w:ascii="宋体" w:hAnsi="宋体" w:cs="宋体"/>
      <w:kern w:val="0"/>
      <w:sz w:val="24"/>
    </w:rPr>
  </w:style>
  <w:style w:type="paragraph" w:customStyle="1" w:styleId="af5">
    <w:name w:val="图"/>
    <w:basedOn w:val="a"/>
    <w:qFormat/>
    <w:pPr>
      <w:keepNext/>
      <w:adjustRightInd w:val="0"/>
      <w:spacing w:before="60" w:after="60" w:line="300" w:lineRule="auto"/>
      <w:jc w:val="center"/>
      <w:textAlignment w:val="center"/>
    </w:pPr>
    <w:rPr>
      <w:snapToGrid w:val="0"/>
      <w:spacing w:val="20"/>
      <w:kern w:val="0"/>
      <w:sz w:val="24"/>
      <w:szCs w:val="20"/>
    </w:rPr>
  </w:style>
  <w:style w:type="paragraph" w:customStyle="1" w:styleId="af6">
    <w:name w:val="表格文字"/>
    <w:basedOn w:val="a"/>
    <w:qFormat/>
    <w:pPr>
      <w:spacing w:before="25" w:after="25"/>
      <w:jc w:val="left"/>
    </w:pPr>
    <w:rPr>
      <w:bCs/>
      <w:spacing w:val="10"/>
      <w:kern w:val="0"/>
      <w:sz w:val="24"/>
      <w:szCs w:val="20"/>
    </w:rPr>
  </w:style>
  <w:style w:type="paragraph" w:customStyle="1" w:styleId="Default">
    <w:name w:val="Default"/>
    <w:basedOn w:val="a"/>
    <w:qFormat/>
    <w:pPr>
      <w:autoSpaceDE w:val="0"/>
      <w:autoSpaceDN w:val="0"/>
      <w:adjustRightInd w:val="0"/>
      <w:jc w:val="left"/>
    </w:pPr>
    <w:rPr>
      <w:rFonts w:ascii="宋体" w:hAnsi="宋体" w:cs="宋体"/>
      <w:color w:val="000000"/>
      <w:kern w:val="0"/>
      <w:sz w:val="24"/>
    </w:rPr>
  </w:style>
  <w:style w:type="paragraph" w:customStyle="1" w:styleId="12">
    <w:name w:val="1"/>
    <w:basedOn w:val="a"/>
    <w:next w:val="a8"/>
    <w:qFormat/>
    <w:rPr>
      <w:rFonts w:ascii="宋体" w:hAnsi="Courier New"/>
      <w:szCs w:val="20"/>
    </w:rPr>
  </w:style>
  <w:style w:type="paragraph" w:customStyle="1" w:styleId="4">
    <w:name w:val="题注4"/>
    <w:basedOn w:val="a"/>
    <w:next w:val="a4"/>
    <w:qFormat/>
    <w:pPr>
      <w:ind w:leftChars="-64" w:left="-132" w:rightChars="-50" w:right="-105" w:hanging="2"/>
      <w:jc w:val="center"/>
    </w:pPr>
    <w:rPr>
      <w:b/>
      <w:color w:val="FF0000"/>
      <w:szCs w:val="21"/>
      <w:lang w:val="en-GB"/>
    </w:rPr>
  </w:style>
  <w:style w:type="character" w:customStyle="1" w:styleId="13">
    <w:name w:val="标题1"/>
    <w:basedOn w:val="a0"/>
    <w:qFormat/>
  </w:style>
  <w:style w:type="character" w:customStyle="1" w:styleId="1Char">
    <w:name w:val="标题 1 Char"/>
    <w:link w:val="1"/>
    <w:qFormat/>
    <w:rPr>
      <w:b/>
      <w:bCs/>
      <w:kern w:val="44"/>
      <w:sz w:val="44"/>
      <w:szCs w:val="44"/>
    </w:rPr>
  </w:style>
  <w:style w:type="paragraph" w:customStyle="1" w:styleId="222222">
    <w:name w:val="222222"/>
    <w:basedOn w:val="2"/>
    <w:qFormat/>
    <w:pPr>
      <w:keepNext w:val="0"/>
      <w:spacing w:beforeLines="50" w:before="156" w:afterLines="50" w:after="156" w:line="360" w:lineRule="auto"/>
    </w:pPr>
    <w:rPr>
      <w:rFonts w:ascii="宋体" w:eastAsia="宋体" w:hAnsi="宋体" w:cs="Arial"/>
      <w:kern w:val="0"/>
      <w:sz w:val="28"/>
      <w:szCs w:val="28"/>
    </w:rPr>
  </w:style>
  <w:style w:type="paragraph" w:styleId="af7">
    <w:name w:val="List Paragraph"/>
    <w:basedOn w:val="a"/>
    <w:uiPriority w:val="1"/>
    <w:qFormat/>
    <w:pPr>
      <w:ind w:left="958" w:hanging="420"/>
    </w:pPr>
    <w:rPr>
      <w:rFonts w:ascii="宋体" w:hAnsi="宋体" w:cs="宋体"/>
      <w:lang w:val="zh-CN" w:bidi="zh-CN"/>
    </w:rPr>
  </w:style>
  <w:style w:type="paragraph" w:customStyle="1" w:styleId="Normal43">
    <w:name w:val="Normal_43"/>
    <w:qFormat/>
    <w:pPr>
      <w:spacing w:before="120" w:after="240"/>
      <w:jc w:val="both"/>
    </w:pPr>
    <w:rPr>
      <w:rFonts w:ascii="Times New Roman" w:eastAsia="Calibri" w:hAnsi="Times New Roman" w:cs="Times New Roman"/>
      <w:sz w:val="22"/>
      <w:szCs w:val="22"/>
      <w:lang w:val="ru-RU" w:eastAsia="en-US"/>
    </w:rPr>
  </w:style>
  <w:style w:type="character" w:customStyle="1" w:styleId="CM14GB2312CharChar">
    <w:name w:val="样式 CM14 + 仿宋_GB2312 四号 黑色 Char Char"/>
    <w:link w:val="CM14GB2312"/>
    <w:qFormat/>
    <w:rPr>
      <w:rFonts w:ascii="仿宋_GB2312" w:eastAsia="仿宋_GB2312" w:hAnsi="仿宋_GB2312"/>
      <w:color w:val="000000"/>
      <w:sz w:val="24"/>
      <w:szCs w:val="24"/>
    </w:rPr>
  </w:style>
  <w:style w:type="paragraph" w:customStyle="1" w:styleId="CM14GB2312">
    <w:name w:val="样式 CM14 + 仿宋_GB2312 四号 黑色"/>
    <w:basedOn w:val="a"/>
    <w:link w:val="CM14GB2312CharChar"/>
    <w:qFormat/>
    <w:pPr>
      <w:autoSpaceDE w:val="0"/>
      <w:autoSpaceDN w:val="0"/>
      <w:adjustRightInd w:val="0"/>
      <w:spacing w:line="626" w:lineRule="atLeast"/>
      <w:jc w:val="left"/>
    </w:pPr>
    <w:rPr>
      <w:rFonts w:ascii="仿宋_GB2312" w:eastAsia="仿宋_GB2312" w:hAnsi="仿宋_GB2312" w:cstheme="minorBidi"/>
      <w:color w:val="000000"/>
      <w:kern w:val="0"/>
      <w:sz w:val="24"/>
    </w:rPr>
  </w:style>
  <w:style w:type="character" w:customStyle="1" w:styleId="Char0">
    <w:name w:val="批注框文本 Char"/>
    <w:basedOn w:val="a0"/>
    <w:link w:val="aa"/>
    <w:qFormat/>
    <w:rPr>
      <w:rFonts w:ascii="Times New Roman" w:eastAsia="宋体" w:hAnsi="Times New Roman" w:cs="Times New Roman"/>
      <w:kern w:val="2"/>
      <w:sz w:val="18"/>
      <w:szCs w:val="18"/>
    </w:rPr>
  </w:style>
  <w:style w:type="character" w:customStyle="1" w:styleId="Char">
    <w:name w:val="批注文字 Char"/>
    <w:basedOn w:val="a0"/>
    <w:link w:val="a5"/>
    <w:qFormat/>
    <w:rPr>
      <w:rFonts w:ascii="Times New Roman" w:eastAsia="宋体" w:hAnsi="Times New Roman" w:cs="Times New Roman"/>
      <w:kern w:val="2"/>
      <w:sz w:val="21"/>
      <w:szCs w:val="24"/>
    </w:rPr>
  </w:style>
  <w:style w:type="character" w:customStyle="1" w:styleId="Char1">
    <w:name w:val="批注主题 Char"/>
    <w:basedOn w:val="Char"/>
    <w:link w:val="ae"/>
    <w:qFormat/>
    <w:rPr>
      <w:rFonts w:ascii="Times New Roman" w:eastAsia="宋体" w:hAnsi="Times New Roman" w:cs="Times New Roman"/>
      <w:b/>
      <w:bCs/>
      <w:kern w:val="2"/>
      <w:sz w:val="21"/>
      <w:szCs w:val="24"/>
    </w:rPr>
  </w:style>
</w:styles>
</file>

<file path=word/webSettings.xml><?xml version="1.0" encoding="utf-8"?>
<w:webSettings xmlns:r="http://schemas.openxmlformats.org/officeDocument/2006/relationships" xmlns:w="http://schemas.openxmlformats.org/wordprocessingml/2006/main">
  <w:divs>
    <w:div w:id="67849958">
      <w:bodyDiv w:val="1"/>
      <w:marLeft w:val="0"/>
      <w:marRight w:val="0"/>
      <w:marTop w:val="0"/>
      <w:marBottom w:val="0"/>
      <w:divBdr>
        <w:top w:val="none" w:sz="0" w:space="0" w:color="auto"/>
        <w:left w:val="none" w:sz="0" w:space="0" w:color="auto"/>
        <w:bottom w:val="none" w:sz="0" w:space="0" w:color="auto"/>
        <w:right w:val="none" w:sz="0" w:space="0" w:color="auto"/>
      </w:divBdr>
    </w:div>
    <w:div w:id="623585703">
      <w:bodyDiv w:val="1"/>
      <w:marLeft w:val="0"/>
      <w:marRight w:val="0"/>
      <w:marTop w:val="0"/>
      <w:marBottom w:val="0"/>
      <w:divBdr>
        <w:top w:val="none" w:sz="0" w:space="0" w:color="auto"/>
        <w:left w:val="none" w:sz="0" w:space="0" w:color="auto"/>
        <w:bottom w:val="none" w:sz="0" w:space="0" w:color="auto"/>
        <w:right w:val="none" w:sz="0" w:space="0" w:color="auto"/>
      </w:divBdr>
    </w:div>
    <w:div w:id="736123944">
      <w:bodyDiv w:val="1"/>
      <w:marLeft w:val="0"/>
      <w:marRight w:val="0"/>
      <w:marTop w:val="0"/>
      <w:marBottom w:val="0"/>
      <w:divBdr>
        <w:top w:val="none" w:sz="0" w:space="0" w:color="auto"/>
        <w:left w:val="none" w:sz="0" w:space="0" w:color="auto"/>
        <w:bottom w:val="none" w:sz="0" w:space="0" w:color="auto"/>
        <w:right w:val="none" w:sz="0" w:space="0" w:color="auto"/>
      </w:divBdr>
    </w:div>
    <w:div w:id="1033728693">
      <w:bodyDiv w:val="1"/>
      <w:marLeft w:val="0"/>
      <w:marRight w:val="0"/>
      <w:marTop w:val="0"/>
      <w:marBottom w:val="0"/>
      <w:divBdr>
        <w:top w:val="none" w:sz="0" w:space="0" w:color="auto"/>
        <w:left w:val="none" w:sz="0" w:space="0" w:color="auto"/>
        <w:bottom w:val="none" w:sz="0" w:space="0" w:color="auto"/>
        <w:right w:val="none" w:sz="0" w:space="0" w:color="auto"/>
      </w:divBdr>
    </w:div>
    <w:div w:id="1112213028">
      <w:bodyDiv w:val="1"/>
      <w:marLeft w:val="0"/>
      <w:marRight w:val="0"/>
      <w:marTop w:val="0"/>
      <w:marBottom w:val="0"/>
      <w:divBdr>
        <w:top w:val="none" w:sz="0" w:space="0" w:color="auto"/>
        <w:left w:val="none" w:sz="0" w:space="0" w:color="auto"/>
        <w:bottom w:val="none" w:sz="0" w:space="0" w:color="auto"/>
        <w:right w:val="none" w:sz="0" w:space="0" w:color="auto"/>
      </w:divBdr>
    </w:div>
    <w:div w:id="1173378737">
      <w:bodyDiv w:val="1"/>
      <w:marLeft w:val="0"/>
      <w:marRight w:val="0"/>
      <w:marTop w:val="0"/>
      <w:marBottom w:val="0"/>
      <w:divBdr>
        <w:top w:val="none" w:sz="0" w:space="0" w:color="auto"/>
        <w:left w:val="none" w:sz="0" w:space="0" w:color="auto"/>
        <w:bottom w:val="none" w:sz="0" w:space="0" w:color="auto"/>
        <w:right w:val="none" w:sz="0" w:space="0" w:color="auto"/>
      </w:divBdr>
    </w:div>
    <w:div w:id="1350255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19"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222AC0-7DD1-4349-BAA8-F88C22434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1</Pages>
  <Words>5495</Words>
  <Characters>31323</Characters>
  <Application>Microsoft Office Word</Application>
  <DocSecurity>0</DocSecurity>
  <Lines>261</Lines>
  <Paragraphs>73</Paragraphs>
  <ScaleCrop>false</ScaleCrop>
  <Company>微软公司</Company>
  <LinksUpToDate>false</LinksUpToDate>
  <CharactersWithSpaces>36745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在路上</dc:creator>
  <cp:lastModifiedBy>Microsoft</cp:lastModifiedBy>
  <cp:revision>89</cp:revision>
  <cp:lastPrinted>2021-07-12T09:49:00Z</cp:lastPrinted>
  <dcterms:created xsi:type="dcterms:W3CDTF">2020-06-02T02:18:00Z</dcterms:created>
  <dcterms:modified xsi:type="dcterms:W3CDTF">2021-09-22T02:55:00Z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